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A4" w:rsidRDefault="004512A4" w:rsidP="004512A4">
      <w:pPr>
        <w:jc w:val="center"/>
        <w:rPr>
          <w:b/>
          <w:sz w:val="36"/>
          <w:szCs w:val="36"/>
        </w:rPr>
      </w:pPr>
      <w:r w:rsidRPr="00234279">
        <w:rPr>
          <w:b/>
          <w:sz w:val="36"/>
          <w:szCs w:val="36"/>
        </w:rPr>
        <w:t>REGLAMENTO DE CARRERAS</w:t>
      </w:r>
      <w:r>
        <w:rPr>
          <w:rStyle w:val="Refdenotaalpie"/>
          <w:b/>
          <w:sz w:val="36"/>
          <w:szCs w:val="36"/>
        </w:rPr>
        <w:footnoteReference w:id="1"/>
      </w:r>
    </w:p>
    <w:p w:rsidR="004512A4" w:rsidRPr="00234279" w:rsidRDefault="004512A4" w:rsidP="004512A4">
      <w:pPr>
        <w:jc w:val="center"/>
        <w:rPr>
          <w:b/>
          <w:sz w:val="28"/>
          <w:szCs w:val="28"/>
        </w:rPr>
      </w:pPr>
      <w:r w:rsidRPr="00234279">
        <w:rPr>
          <w:b/>
          <w:sz w:val="28"/>
          <w:szCs w:val="28"/>
        </w:rPr>
        <w:t>CAPÍTULO 1</w:t>
      </w:r>
    </w:p>
    <w:p w:rsidR="004512A4" w:rsidRPr="00234279" w:rsidRDefault="004512A4" w:rsidP="004512A4">
      <w:pPr>
        <w:jc w:val="center"/>
        <w:rPr>
          <w:b/>
          <w:sz w:val="28"/>
          <w:szCs w:val="28"/>
        </w:rPr>
      </w:pPr>
      <w:r w:rsidRPr="00234279">
        <w:rPr>
          <w:b/>
          <w:sz w:val="28"/>
          <w:szCs w:val="28"/>
        </w:rPr>
        <w:t>ÁMBITO DE APLICACIÓN</w:t>
      </w:r>
    </w:p>
    <w:p w:rsidR="004512A4" w:rsidRPr="00234279" w:rsidRDefault="004512A4" w:rsidP="004512A4">
      <w:pPr>
        <w:jc w:val="both"/>
        <w:rPr>
          <w:sz w:val="24"/>
          <w:szCs w:val="24"/>
        </w:rPr>
      </w:pPr>
      <w:r w:rsidRPr="00CE3B18">
        <w:rPr>
          <w:b/>
          <w:sz w:val="24"/>
          <w:szCs w:val="24"/>
          <w:u w:val="single"/>
        </w:rPr>
        <w:t>Artículo 1:</w:t>
      </w:r>
      <w:r w:rsidRPr="00234279">
        <w:rPr>
          <w:sz w:val="24"/>
          <w:szCs w:val="24"/>
        </w:rPr>
        <w:t xml:space="preserve"> Este Reglamento rige respecto de todas las actividades hípicas que se desarrollan en el Hipódromo Nacional de </w:t>
      </w:r>
      <w:proofErr w:type="spellStart"/>
      <w:r w:rsidRPr="00234279">
        <w:rPr>
          <w:sz w:val="24"/>
          <w:szCs w:val="24"/>
        </w:rPr>
        <w:t>Maroñas</w:t>
      </w:r>
      <w:proofErr w:type="spellEnd"/>
      <w:r w:rsidRPr="00234279">
        <w:rPr>
          <w:sz w:val="24"/>
          <w:szCs w:val="24"/>
        </w:rPr>
        <w:t xml:space="preserve"> y se aplica a: Concesionario, propietarios, personas autorizadas por éstos para inscribir y hacer correr caballos por cuenta propia, compositores, capataces, peones, jockeys, jockeys aprendices, domadores y herradores de caballos anotados en carreras, cabañeros y en general, toda persona física o jurídica que tenga o tome injerencia en asuntos relacionados con la actividad hípica que se desarrolla en el Hipódromo Nacional de </w:t>
      </w:r>
      <w:proofErr w:type="spellStart"/>
      <w:r w:rsidRPr="00234279">
        <w:rPr>
          <w:sz w:val="24"/>
          <w:szCs w:val="24"/>
        </w:rPr>
        <w:t>Maroñas</w:t>
      </w:r>
      <w:proofErr w:type="spellEnd"/>
      <w:r w:rsidRPr="00234279">
        <w:rPr>
          <w:sz w:val="24"/>
          <w:szCs w:val="24"/>
        </w:rPr>
        <w:t>.-</w:t>
      </w:r>
    </w:p>
    <w:p w:rsidR="004512A4" w:rsidRPr="00234279" w:rsidRDefault="004512A4" w:rsidP="004512A4">
      <w:pPr>
        <w:jc w:val="both"/>
        <w:rPr>
          <w:sz w:val="24"/>
          <w:szCs w:val="24"/>
        </w:rPr>
      </w:pPr>
      <w:r w:rsidRPr="00234279">
        <w:rPr>
          <w:sz w:val="24"/>
          <w:szCs w:val="24"/>
        </w:rPr>
        <w:t>Asimismo, todas las personas físicas o jurídicas antes citadas, quedan sujetas a las resoluciones del Concesionario, del Comisariato, de la Comisión Hípica, de la Comisión Asesora o de la Dirección General de Casinos, en su caso y en el ámbito de sus respectivas competencias, sin perjuicio de las facultades de la Comisión Hípica como órgano de alzada.</w:t>
      </w:r>
    </w:p>
    <w:p w:rsidR="004512A4" w:rsidRPr="00234279" w:rsidRDefault="004512A4" w:rsidP="004512A4">
      <w:pPr>
        <w:jc w:val="both"/>
        <w:rPr>
          <w:sz w:val="24"/>
          <w:szCs w:val="24"/>
        </w:rPr>
      </w:pPr>
      <w:r w:rsidRPr="00CE3B18">
        <w:rPr>
          <w:b/>
          <w:sz w:val="24"/>
          <w:szCs w:val="24"/>
          <w:u w:val="single"/>
        </w:rPr>
        <w:t>Artículo 2:</w:t>
      </w:r>
      <w:r w:rsidRPr="00234279">
        <w:rPr>
          <w:sz w:val="24"/>
          <w:szCs w:val="24"/>
        </w:rPr>
        <w:t xml:space="preserve"> La interpretación del presente Reglamento, en última instancia y para los casos en que la aplicación del mismo ofrezca dudas, será competencia de la Dirección General de Casinos.-</w:t>
      </w:r>
    </w:p>
    <w:p w:rsidR="004512A4" w:rsidRPr="00234279" w:rsidRDefault="004512A4" w:rsidP="004512A4">
      <w:pPr>
        <w:jc w:val="both"/>
        <w:rPr>
          <w:sz w:val="24"/>
          <w:szCs w:val="24"/>
        </w:rPr>
      </w:pPr>
      <w:r w:rsidRPr="00CE3B18">
        <w:rPr>
          <w:b/>
          <w:sz w:val="24"/>
          <w:szCs w:val="24"/>
          <w:u w:val="single"/>
        </w:rPr>
        <w:t>Artículo 3:</w:t>
      </w:r>
      <w:r w:rsidRPr="00234279">
        <w:rPr>
          <w:sz w:val="24"/>
          <w:szCs w:val="24"/>
        </w:rPr>
        <w:t xml:space="preserve"> Definiciones.-</w:t>
      </w:r>
    </w:p>
    <w:p w:rsidR="004512A4" w:rsidRPr="00234279" w:rsidRDefault="004512A4" w:rsidP="004512A4">
      <w:pPr>
        <w:jc w:val="both"/>
        <w:rPr>
          <w:sz w:val="24"/>
          <w:szCs w:val="24"/>
        </w:rPr>
      </w:pPr>
      <w:r w:rsidRPr="00234279">
        <w:rPr>
          <w:sz w:val="24"/>
          <w:szCs w:val="24"/>
        </w:rPr>
        <w:t>3.1.- Inscripción: es el acto por medio del cual un propietario o persona debidamente autorizada, anota un caballo con intención de hacerlo participar en una determinada carrera.-</w:t>
      </w:r>
    </w:p>
    <w:p w:rsidR="004512A4" w:rsidRPr="00234279" w:rsidRDefault="004512A4" w:rsidP="004512A4">
      <w:pPr>
        <w:jc w:val="both"/>
        <w:rPr>
          <w:sz w:val="24"/>
          <w:szCs w:val="24"/>
        </w:rPr>
      </w:pPr>
      <w:r w:rsidRPr="00234279">
        <w:rPr>
          <w:sz w:val="24"/>
          <w:szCs w:val="24"/>
        </w:rPr>
        <w:t>3.2.- Entrada: es la suma de dinero que debe ser abonada para que un caballo pueda tomar parte en la carrera en que se lo inscribe.-</w:t>
      </w:r>
    </w:p>
    <w:p w:rsidR="004512A4" w:rsidRPr="00234279" w:rsidRDefault="004512A4" w:rsidP="004512A4">
      <w:pPr>
        <w:jc w:val="both"/>
        <w:rPr>
          <w:sz w:val="24"/>
          <w:szCs w:val="24"/>
        </w:rPr>
      </w:pPr>
      <w:r w:rsidRPr="00234279">
        <w:rPr>
          <w:sz w:val="24"/>
          <w:szCs w:val="24"/>
        </w:rPr>
        <w:t>3.3.- Forfait: Es la declaración escrita por medio de la cual se deja sin efecto la inscripción de un caballo.-</w:t>
      </w:r>
    </w:p>
    <w:p w:rsidR="004512A4" w:rsidRPr="00234279" w:rsidRDefault="004512A4" w:rsidP="004512A4">
      <w:pPr>
        <w:jc w:val="both"/>
        <w:rPr>
          <w:sz w:val="24"/>
          <w:szCs w:val="24"/>
        </w:rPr>
      </w:pPr>
      <w:r w:rsidRPr="00234279">
        <w:rPr>
          <w:sz w:val="24"/>
          <w:szCs w:val="24"/>
        </w:rPr>
        <w:t>3.4.- Carrera de peso por edad: es aquella en que los caballos llevan un peso proporcional determinado, establecido en la escala correspondiente, de acuerdo con la edad de cada uno.- Conserva esta misma designación cuando las condiciones estipulan recargos o descargos.-</w:t>
      </w:r>
    </w:p>
    <w:p w:rsidR="004512A4" w:rsidRPr="00234279" w:rsidRDefault="004512A4" w:rsidP="004512A4">
      <w:pPr>
        <w:jc w:val="both"/>
        <w:rPr>
          <w:sz w:val="24"/>
          <w:szCs w:val="24"/>
        </w:rPr>
      </w:pPr>
      <w:r w:rsidRPr="00234279">
        <w:rPr>
          <w:sz w:val="24"/>
          <w:szCs w:val="24"/>
        </w:rPr>
        <w:lastRenderedPageBreak/>
        <w:t xml:space="preserve">3.5.- </w:t>
      </w:r>
      <w:proofErr w:type="spellStart"/>
      <w:r w:rsidRPr="00234279">
        <w:rPr>
          <w:sz w:val="24"/>
          <w:szCs w:val="24"/>
        </w:rPr>
        <w:t>Handicap</w:t>
      </w:r>
      <w:proofErr w:type="spellEnd"/>
      <w:r w:rsidRPr="00234279">
        <w:rPr>
          <w:sz w:val="24"/>
          <w:szCs w:val="24"/>
        </w:rPr>
        <w:t xml:space="preserve">: es la carrera en la cual los caballos llevan un peso fijado por el </w:t>
      </w:r>
      <w:proofErr w:type="spellStart"/>
      <w:r w:rsidR="00CE3B18" w:rsidRPr="00234279">
        <w:rPr>
          <w:sz w:val="24"/>
          <w:szCs w:val="24"/>
        </w:rPr>
        <w:t>handicapper</w:t>
      </w:r>
      <w:proofErr w:type="spellEnd"/>
      <w:r w:rsidRPr="00234279">
        <w:rPr>
          <w:sz w:val="24"/>
          <w:szCs w:val="24"/>
        </w:rPr>
        <w:t>, con el fin de igualar las probabilidades de ganar de cada uno.-</w:t>
      </w:r>
    </w:p>
    <w:p w:rsidR="004512A4" w:rsidRPr="00234279" w:rsidRDefault="004512A4" w:rsidP="004512A4">
      <w:pPr>
        <w:jc w:val="both"/>
        <w:rPr>
          <w:sz w:val="24"/>
          <w:szCs w:val="24"/>
        </w:rPr>
      </w:pPr>
      <w:r w:rsidRPr="00234279">
        <w:rPr>
          <w:sz w:val="24"/>
          <w:szCs w:val="24"/>
        </w:rPr>
        <w:t xml:space="preserve">3.6.- Carrera condicional: es aquella que no es a peso por edad ni </w:t>
      </w:r>
      <w:r w:rsidR="00CE3B18" w:rsidRPr="00234279">
        <w:rPr>
          <w:sz w:val="24"/>
          <w:szCs w:val="24"/>
        </w:rPr>
        <w:t>hándicap</w:t>
      </w:r>
      <w:r w:rsidRPr="00234279">
        <w:rPr>
          <w:sz w:val="24"/>
          <w:szCs w:val="24"/>
        </w:rPr>
        <w:t>.-</w:t>
      </w:r>
    </w:p>
    <w:p w:rsidR="004512A4" w:rsidRPr="00234279" w:rsidRDefault="004512A4" w:rsidP="004512A4">
      <w:pPr>
        <w:jc w:val="both"/>
        <w:rPr>
          <w:sz w:val="24"/>
          <w:szCs w:val="24"/>
        </w:rPr>
      </w:pPr>
      <w:r w:rsidRPr="00234279">
        <w:rPr>
          <w:sz w:val="24"/>
          <w:szCs w:val="24"/>
        </w:rPr>
        <w:t xml:space="preserve">3.7.- </w:t>
      </w:r>
      <w:proofErr w:type="spellStart"/>
      <w:r w:rsidRPr="00234279">
        <w:rPr>
          <w:sz w:val="24"/>
          <w:szCs w:val="24"/>
        </w:rPr>
        <w:t>Handicap</w:t>
      </w:r>
      <w:proofErr w:type="spellEnd"/>
      <w:r w:rsidRPr="00234279">
        <w:rPr>
          <w:sz w:val="24"/>
          <w:szCs w:val="24"/>
        </w:rPr>
        <w:t xml:space="preserve"> limitado: es aquel en el cual hay un máximo o un mínimo o a la vez, un máximo y un mínimo de peso se determinan de antemano.-</w:t>
      </w:r>
    </w:p>
    <w:p w:rsidR="004512A4" w:rsidRPr="00234279" w:rsidRDefault="004512A4" w:rsidP="004512A4">
      <w:pPr>
        <w:jc w:val="both"/>
        <w:rPr>
          <w:sz w:val="24"/>
          <w:szCs w:val="24"/>
        </w:rPr>
      </w:pPr>
      <w:r w:rsidRPr="00234279">
        <w:rPr>
          <w:sz w:val="24"/>
          <w:szCs w:val="24"/>
        </w:rPr>
        <w:t xml:space="preserve">3.8.- </w:t>
      </w:r>
      <w:proofErr w:type="spellStart"/>
      <w:r w:rsidRPr="00234279">
        <w:rPr>
          <w:sz w:val="24"/>
          <w:szCs w:val="24"/>
        </w:rPr>
        <w:t>Handicap</w:t>
      </w:r>
      <w:proofErr w:type="spellEnd"/>
      <w:r w:rsidRPr="00234279">
        <w:rPr>
          <w:sz w:val="24"/>
          <w:szCs w:val="24"/>
        </w:rPr>
        <w:t xml:space="preserve"> ascendente: es aquel en el cual la asignación de pesos comienza a efectuarse desde el peso mínimo y continúa "hacia arriba" sin tener en cuenta un límite máximo.-</w:t>
      </w:r>
    </w:p>
    <w:p w:rsidR="004512A4" w:rsidRPr="00234279" w:rsidRDefault="004512A4" w:rsidP="004512A4">
      <w:pPr>
        <w:jc w:val="both"/>
        <w:rPr>
          <w:sz w:val="24"/>
          <w:szCs w:val="24"/>
        </w:rPr>
      </w:pPr>
      <w:r w:rsidRPr="00234279">
        <w:rPr>
          <w:sz w:val="24"/>
          <w:szCs w:val="24"/>
        </w:rPr>
        <w:t xml:space="preserve">3.9.- </w:t>
      </w:r>
      <w:proofErr w:type="spellStart"/>
      <w:r w:rsidRPr="00234279">
        <w:rPr>
          <w:sz w:val="24"/>
          <w:szCs w:val="24"/>
        </w:rPr>
        <w:t>Handicap</w:t>
      </w:r>
      <w:proofErr w:type="spellEnd"/>
      <w:r w:rsidRPr="00234279">
        <w:rPr>
          <w:sz w:val="24"/>
          <w:szCs w:val="24"/>
        </w:rPr>
        <w:t xml:space="preserve"> descendente: es aquel en el cual se inicia la distribución del peso por el competidor más calificado, al cual corresponde el peso "tope" ya estipulado y luego se sigue "hacia abajo" hasta donde la escala reglamentaria de peso mínimo lo permita.-</w:t>
      </w:r>
    </w:p>
    <w:p w:rsidR="004512A4" w:rsidRPr="00234279" w:rsidRDefault="004512A4" w:rsidP="004512A4">
      <w:pPr>
        <w:jc w:val="both"/>
        <w:rPr>
          <w:sz w:val="24"/>
          <w:szCs w:val="24"/>
        </w:rPr>
      </w:pPr>
      <w:r w:rsidRPr="00234279">
        <w:rPr>
          <w:sz w:val="24"/>
          <w:szCs w:val="24"/>
        </w:rPr>
        <w:t xml:space="preserve">3.10.- </w:t>
      </w:r>
      <w:proofErr w:type="spellStart"/>
      <w:r w:rsidRPr="00234279">
        <w:rPr>
          <w:sz w:val="24"/>
          <w:szCs w:val="24"/>
        </w:rPr>
        <w:t>Handicap</w:t>
      </w:r>
      <w:proofErr w:type="spellEnd"/>
      <w:r w:rsidRPr="00234279">
        <w:rPr>
          <w:sz w:val="24"/>
          <w:szCs w:val="24"/>
        </w:rPr>
        <w:t xml:space="preserve"> opcional: es aquel en el cual se asigna peso a aquellos animales que se hallan dentro de las condiciones de la prueba, antes de producirse la inscripción para la misma.-</w:t>
      </w:r>
    </w:p>
    <w:p w:rsidR="004512A4" w:rsidRPr="00234279" w:rsidRDefault="004512A4" w:rsidP="004512A4">
      <w:pPr>
        <w:jc w:val="both"/>
        <w:rPr>
          <w:sz w:val="24"/>
          <w:szCs w:val="24"/>
        </w:rPr>
      </w:pPr>
      <w:r w:rsidRPr="00234279">
        <w:rPr>
          <w:sz w:val="24"/>
          <w:szCs w:val="24"/>
        </w:rPr>
        <w:t>3.11.- A reclamar: son carreras en las cuales, bajo ciertas condiciones que deben ser preestablecidas, pueden ser comprados antes de la carrera, todos o algunos de los caballos que tomen parte de ella.-</w:t>
      </w:r>
    </w:p>
    <w:p w:rsidR="004512A4" w:rsidRPr="00234279" w:rsidRDefault="004512A4" w:rsidP="004512A4">
      <w:pPr>
        <w:jc w:val="both"/>
        <w:rPr>
          <w:sz w:val="24"/>
          <w:szCs w:val="24"/>
        </w:rPr>
      </w:pPr>
      <w:r w:rsidRPr="00234279">
        <w:rPr>
          <w:sz w:val="24"/>
          <w:szCs w:val="24"/>
        </w:rPr>
        <w:t>3.12.- Caballo distanciado: es el que pierde, por decisión de las autoridades, parcial o totalmente, el beneficio de la colocación que le asignaba la clasificación a la llegada.-</w:t>
      </w:r>
    </w:p>
    <w:p w:rsidR="004512A4" w:rsidRPr="00234279" w:rsidRDefault="004512A4" w:rsidP="004512A4">
      <w:pPr>
        <w:jc w:val="both"/>
        <w:rPr>
          <w:sz w:val="24"/>
          <w:szCs w:val="24"/>
        </w:rPr>
      </w:pPr>
      <w:r w:rsidRPr="00234279">
        <w:rPr>
          <w:sz w:val="24"/>
          <w:szCs w:val="24"/>
        </w:rPr>
        <w:t>3.13.- Caballo no calificado: es aquel que no ha llegado o no reúne las condiciones exigidas para una determinada carrera, ya sea en el momento de la inscripción o ratificación o de su realización.-</w:t>
      </w:r>
    </w:p>
    <w:p w:rsidR="004512A4" w:rsidRPr="00234279" w:rsidRDefault="004512A4" w:rsidP="004512A4">
      <w:pPr>
        <w:jc w:val="both"/>
        <w:rPr>
          <w:sz w:val="24"/>
          <w:szCs w:val="24"/>
        </w:rPr>
      </w:pPr>
      <w:r w:rsidRPr="00234279">
        <w:rPr>
          <w:sz w:val="24"/>
          <w:szCs w:val="24"/>
        </w:rPr>
        <w:t>3.14.- Premio: el valor nominal de un premio o la suma ofrecida en premios es la cantidad mencionada en las condiciones de la carrera. Si un objeto de arte constituye el premio o parte de él no se computa, sólo se toma en cuenta la cantidad pagable en efectivo.-</w:t>
      </w:r>
    </w:p>
    <w:p w:rsidR="004512A4" w:rsidRPr="00234279" w:rsidRDefault="004512A4" w:rsidP="004512A4">
      <w:pPr>
        <w:jc w:val="both"/>
        <w:rPr>
          <w:sz w:val="24"/>
          <w:szCs w:val="24"/>
        </w:rPr>
      </w:pPr>
      <w:r w:rsidRPr="00234279">
        <w:rPr>
          <w:sz w:val="24"/>
          <w:szCs w:val="24"/>
        </w:rPr>
        <w:t>3.15.- Caballo descalificado: es aquel al cual por resolución de la Comisión Hípica le está prohibido correr en carrera alguna. La descalificación tiene carácter permanente y definitivo.-</w:t>
      </w:r>
    </w:p>
    <w:p w:rsidR="004512A4" w:rsidRPr="00234279" w:rsidRDefault="004512A4" w:rsidP="004512A4">
      <w:pPr>
        <w:jc w:val="both"/>
        <w:rPr>
          <w:sz w:val="24"/>
          <w:szCs w:val="24"/>
        </w:rPr>
      </w:pPr>
      <w:r w:rsidRPr="00234279">
        <w:rPr>
          <w:sz w:val="24"/>
          <w:szCs w:val="24"/>
        </w:rPr>
        <w:t>3.16.- Premio al Criador: es la cantidad que podría asignarse a los criadores de los caballos que se clasifiquen en los puestos rentados de marcador. Se entiende por criador al propietario de la yegua madre en el momento de nacimiento del producto. Salvo estipulación en contrario, sólo corresponde abonar el premio, cuando el producto es nacido y criado en la República Oriental del Uruguay.-</w:t>
      </w:r>
    </w:p>
    <w:p w:rsidR="004512A4" w:rsidRPr="00234279" w:rsidRDefault="004512A4" w:rsidP="004512A4">
      <w:pPr>
        <w:jc w:val="both"/>
        <w:rPr>
          <w:sz w:val="24"/>
          <w:szCs w:val="24"/>
        </w:rPr>
      </w:pPr>
      <w:r w:rsidRPr="00234279">
        <w:rPr>
          <w:sz w:val="24"/>
          <w:szCs w:val="24"/>
        </w:rPr>
        <w:lastRenderedPageBreak/>
        <w:t>3.17.- Empate: Hacen dos o más caballos cuando trasponen la raya de tal manera que el juez no pueda decidir cuál de ellos la ha pasado primero, ni aún con el auxilio de los instrumentos tecnológicos afectados a ese control.-</w:t>
      </w:r>
    </w:p>
    <w:p w:rsidR="004512A4" w:rsidRPr="00234279" w:rsidRDefault="004512A4" w:rsidP="004512A4">
      <w:pPr>
        <w:jc w:val="both"/>
        <w:rPr>
          <w:sz w:val="24"/>
          <w:szCs w:val="24"/>
        </w:rPr>
      </w:pPr>
      <w:r w:rsidRPr="00CE3B18">
        <w:rPr>
          <w:b/>
          <w:sz w:val="24"/>
          <w:szCs w:val="24"/>
          <w:u w:val="single"/>
        </w:rPr>
        <w:t>Artículo 4:</w:t>
      </w:r>
      <w:r w:rsidRPr="00234279">
        <w:rPr>
          <w:sz w:val="24"/>
          <w:szCs w:val="24"/>
        </w:rPr>
        <w:t xml:space="preserve"> El Concesionario intervendrá directamente en la programación y realización de las actividades hípicas, salvo que expresamente delegue esa función en la Comisión Hípica.-</w:t>
      </w:r>
    </w:p>
    <w:p w:rsidR="004512A4" w:rsidRPr="00234279" w:rsidRDefault="004512A4" w:rsidP="004512A4">
      <w:pPr>
        <w:jc w:val="center"/>
        <w:rPr>
          <w:b/>
          <w:sz w:val="28"/>
          <w:szCs w:val="28"/>
        </w:rPr>
      </w:pPr>
      <w:r w:rsidRPr="00234279">
        <w:rPr>
          <w:b/>
          <w:sz w:val="28"/>
          <w:szCs w:val="28"/>
        </w:rPr>
        <w:t>CAPÍTULO 2</w:t>
      </w:r>
    </w:p>
    <w:p w:rsidR="004512A4" w:rsidRPr="00234279" w:rsidRDefault="004512A4" w:rsidP="004512A4">
      <w:pPr>
        <w:jc w:val="center"/>
        <w:rPr>
          <w:b/>
          <w:sz w:val="28"/>
          <w:szCs w:val="28"/>
        </w:rPr>
      </w:pPr>
      <w:r w:rsidRPr="00234279">
        <w:rPr>
          <w:b/>
          <w:sz w:val="28"/>
          <w:szCs w:val="28"/>
        </w:rPr>
        <w:t>COMISIÓN HÍPICA</w:t>
      </w:r>
    </w:p>
    <w:p w:rsidR="004512A4" w:rsidRPr="00234279" w:rsidRDefault="004512A4" w:rsidP="004512A4">
      <w:pPr>
        <w:jc w:val="both"/>
        <w:rPr>
          <w:sz w:val="24"/>
          <w:szCs w:val="24"/>
        </w:rPr>
      </w:pPr>
      <w:r w:rsidRPr="00CE3B18">
        <w:rPr>
          <w:b/>
          <w:sz w:val="24"/>
          <w:szCs w:val="24"/>
          <w:u w:val="single"/>
        </w:rPr>
        <w:t>Artículo 5:</w:t>
      </w:r>
      <w:r w:rsidRPr="00234279">
        <w:rPr>
          <w:sz w:val="24"/>
          <w:szCs w:val="24"/>
        </w:rPr>
        <w:t xml:space="preserve"> Crease una Comisión Hípica que tendrá como cometidos:</w:t>
      </w:r>
    </w:p>
    <w:p w:rsidR="004512A4" w:rsidRPr="00234279" w:rsidRDefault="004512A4" w:rsidP="004512A4">
      <w:pPr>
        <w:jc w:val="both"/>
        <w:rPr>
          <w:sz w:val="24"/>
          <w:szCs w:val="24"/>
        </w:rPr>
      </w:pPr>
      <w:r w:rsidRPr="00234279">
        <w:rPr>
          <w:sz w:val="24"/>
          <w:szCs w:val="24"/>
        </w:rPr>
        <w:t xml:space="preserve">5.1.- La Fiscalización de las actividades hípicas desarrolladas en el Hipódromo Nacional de </w:t>
      </w:r>
      <w:proofErr w:type="spellStart"/>
      <w:r w:rsidRPr="00234279">
        <w:rPr>
          <w:sz w:val="24"/>
          <w:szCs w:val="24"/>
        </w:rPr>
        <w:t>Maroñas</w:t>
      </w:r>
      <w:proofErr w:type="spellEnd"/>
      <w:r w:rsidRPr="00234279">
        <w:rPr>
          <w:sz w:val="24"/>
          <w:szCs w:val="24"/>
        </w:rPr>
        <w:t>.-</w:t>
      </w:r>
    </w:p>
    <w:p w:rsidR="004512A4" w:rsidRPr="00234279" w:rsidRDefault="004512A4" w:rsidP="004512A4">
      <w:pPr>
        <w:jc w:val="both"/>
        <w:rPr>
          <w:sz w:val="24"/>
          <w:szCs w:val="24"/>
        </w:rPr>
      </w:pPr>
      <w:r w:rsidRPr="00234279">
        <w:rPr>
          <w:sz w:val="24"/>
          <w:szCs w:val="24"/>
        </w:rPr>
        <w:t>5.2.- El juzgamiento de las cuestiones que, en el marco del presente Reglamento, se le planteen, sin perjuicio de las potestades de la Dirección General de Casinos, conforme a lo dispuesto en la Ley N° 17.006, de 18 de setiembre de 1998 y los Decretos-Reglamentarios respectivos.-</w:t>
      </w:r>
    </w:p>
    <w:p w:rsidR="004512A4" w:rsidRPr="00234279" w:rsidRDefault="004512A4" w:rsidP="004512A4">
      <w:pPr>
        <w:jc w:val="both"/>
        <w:rPr>
          <w:sz w:val="24"/>
          <w:szCs w:val="24"/>
        </w:rPr>
      </w:pPr>
      <w:r w:rsidRPr="00234279">
        <w:rPr>
          <w:sz w:val="24"/>
          <w:szCs w:val="24"/>
        </w:rPr>
        <w:t xml:space="preserve">5.3.- Actuar como Órgano de alzada en los reclamos que se planteen contra las decisiones del comisariato o del </w:t>
      </w:r>
      <w:r w:rsidR="00DD04EF">
        <w:rPr>
          <w:sz w:val="24"/>
          <w:szCs w:val="24"/>
        </w:rPr>
        <w:t>hándicap</w:t>
      </w:r>
      <w:r w:rsidRPr="00234279">
        <w:rPr>
          <w:sz w:val="24"/>
          <w:szCs w:val="24"/>
        </w:rPr>
        <w:t>.-</w:t>
      </w:r>
    </w:p>
    <w:p w:rsidR="004512A4" w:rsidRPr="00234279" w:rsidRDefault="004512A4" w:rsidP="004512A4">
      <w:pPr>
        <w:jc w:val="both"/>
        <w:rPr>
          <w:sz w:val="24"/>
          <w:szCs w:val="24"/>
        </w:rPr>
      </w:pPr>
      <w:r w:rsidRPr="00234279">
        <w:rPr>
          <w:sz w:val="24"/>
          <w:szCs w:val="24"/>
        </w:rPr>
        <w:t>5.4.- Solicitar a la Dirección General de Casinos que promueva ante el Concesionario la remoción total o parcial, de los miembros del comisariato, ante la reiteración de fallos de este Órgano, que fueren objeto de apelación y que finalmente fueren revocados por la Comisión Hípica.-</w:t>
      </w:r>
    </w:p>
    <w:p w:rsidR="004512A4" w:rsidRPr="00234279" w:rsidRDefault="004512A4" w:rsidP="004512A4">
      <w:pPr>
        <w:jc w:val="both"/>
        <w:rPr>
          <w:sz w:val="24"/>
          <w:szCs w:val="24"/>
        </w:rPr>
      </w:pPr>
      <w:r w:rsidRPr="00234279">
        <w:rPr>
          <w:sz w:val="24"/>
          <w:szCs w:val="24"/>
        </w:rPr>
        <w:t>5.5.- Dictar, con la previa aprobación de la Dirección General de Casinos y la anuencia de la Comisión Asesora, las modificaciones, derogaciones y ampliaciones que estime necesarias a las normas contenidas en los capítulos 3 a 27 inclusive del presente Reglamento.-</w:t>
      </w:r>
    </w:p>
    <w:p w:rsidR="004512A4" w:rsidRPr="00234279" w:rsidRDefault="004512A4" w:rsidP="004512A4">
      <w:pPr>
        <w:jc w:val="both"/>
        <w:rPr>
          <w:sz w:val="24"/>
          <w:szCs w:val="24"/>
        </w:rPr>
      </w:pPr>
      <w:r w:rsidRPr="00234279">
        <w:rPr>
          <w:sz w:val="24"/>
          <w:szCs w:val="24"/>
        </w:rPr>
        <w:t>5.6.- Otros que le fije el presente Reglamento.-</w:t>
      </w:r>
    </w:p>
    <w:p w:rsidR="004512A4" w:rsidRPr="00234279" w:rsidRDefault="004512A4" w:rsidP="004512A4">
      <w:pPr>
        <w:jc w:val="both"/>
        <w:rPr>
          <w:sz w:val="24"/>
          <w:szCs w:val="24"/>
        </w:rPr>
      </w:pPr>
      <w:r w:rsidRPr="00CE3B18">
        <w:rPr>
          <w:b/>
          <w:sz w:val="24"/>
          <w:szCs w:val="24"/>
          <w:u w:val="single"/>
        </w:rPr>
        <w:t>Artículo 6:</w:t>
      </w:r>
      <w:r w:rsidRPr="00234279">
        <w:rPr>
          <w:sz w:val="24"/>
          <w:szCs w:val="24"/>
        </w:rPr>
        <w:t xml:space="preserve"> Los casos no previstos en este Reglamento, referidos exclusivamente a las materias que son competencia de la Comisión Hípica, serán resueltos por ésta por mayoría de votos, quedando ampliamente facultada para adoptar todas las medidas que considere convenientes para obtener la corrección y transparencia en la actividad objeto de su fiscalización.-</w:t>
      </w:r>
    </w:p>
    <w:p w:rsidR="004512A4" w:rsidRPr="00234279" w:rsidRDefault="004512A4" w:rsidP="004512A4">
      <w:pPr>
        <w:jc w:val="both"/>
        <w:rPr>
          <w:sz w:val="24"/>
          <w:szCs w:val="24"/>
        </w:rPr>
      </w:pPr>
      <w:r w:rsidRPr="00CE3B18">
        <w:rPr>
          <w:b/>
          <w:sz w:val="24"/>
          <w:szCs w:val="24"/>
          <w:u w:val="single"/>
        </w:rPr>
        <w:t>Artículo 7:</w:t>
      </w:r>
      <w:r w:rsidRPr="00234279">
        <w:rPr>
          <w:sz w:val="24"/>
          <w:szCs w:val="24"/>
        </w:rPr>
        <w:t xml:space="preserve"> La Comisión Hípica estará conformada por un mínimo de tres y un máximo de siete miembros designados por el Concesionario. La designación deberá recaer en personas mayores de edad con solvencia moral.-</w:t>
      </w:r>
    </w:p>
    <w:p w:rsidR="004512A4" w:rsidRPr="00234279" w:rsidRDefault="004512A4" w:rsidP="004512A4">
      <w:pPr>
        <w:jc w:val="both"/>
        <w:rPr>
          <w:sz w:val="24"/>
          <w:szCs w:val="24"/>
        </w:rPr>
      </w:pPr>
      <w:r w:rsidRPr="00234279">
        <w:rPr>
          <w:sz w:val="24"/>
          <w:szCs w:val="24"/>
        </w:rPr>
        <w:lastRenderedPageBreak/>
        <w:t>7.1.- Esta Comisión actuará con un mínimo de tres miembros y sus resoluciones se adoptarán por mayoría simple de votos. Si fuera necesario desempatar, el voto del presidente será doble.</w:t>
      </w:r>
    </w:p>
    <w:p w:rsidR="004512A4" w:rsidRPr="00234279" w:rsidRDefault="004512A4" w:rsidP="004512A4">
      <w:pPr>
        <w:jc w:val="both"/>
        <w:rPr>
          <w:sz w:val="24"/>
          <w:szCs w:val="24"/>
        </w:rPr>
      </w:pPr>
      <w:r w:rsidRPr="00234279">
        <w:rPr>
          <w:sz w:val="24"/>
          <w:szCs w:val="24"/>
        </w:rPr>
        <w:t>7.2.- La Comisión Hípica será presidida por uno de sus integrantes designado por el Concesionario. Corresponde al presidente: representar a la Comisión Hípica ante terceros, resolver los asuntos de mero trámite y disponer las medidas urgentes en caso de menor importancia, dando cuenta inmediata a los demás miembros de la Comisión.-</w:t>
      </w:r>
    </w:p>
    <w:p w:rsidR="004512A4" w:rsidRPr="00234279" w:rsidRDefault="004512A4" w:rsidP="004512A4">
      <w:pPr>
        <w:jc w:val="center"/>
        <w:rPr>
          <w:b/>
          <w:sz w:val="28"/>
          <w:szCs w:val="28"/>
        </w:rPr>
      </w:pPr>
      <w:r w:rsidRPr="00234279">
        <w:rPr>
          <w:b/>
          <w:sz w:val="28"/>
          <w:szCs w:val="28"/>
        </w:rPr>
        <w:t>COMISARIATO</w:t>
      </w:r>
    </w:p>
    <w:p w:rsidR="004512A4" w:rsidRPr="00234279" w:rsidRDefault="004512A4" w:rsidP="004512A4">
      <w:pPr>
        <w:jc w:val="both"/>
        <w:rPr>
          <w:sz w:val="24"/>
          <w:szCs w:val="24"/>
        </w:rPr>
      </w:pPr>
      <w:r w:rsidRPr="00CE3B18">
        <w:rPr>
          <w:b/>
          <w:sz w:val="24"/>
          <w:szCs w:val="24"/>
          <w:u w:val="single"/>
        </w:rPr>
        <w:t>Artículo 8:</w:t>
      </w:r>
      <w:r w:rsidRPr="00234279">
        <w:rPr>
          <w:sz w:val="24"/>
          <w:szCs w:val="24"/>
        </w:rPr>
        <w:t xml:space="preserve"> Créase un Comisariato, que actuará en las reuniones Hípicas a desarrollarse en el Hipódromo Nacional de </w:t>
      </w:r>
      <w:proofErr w:type="spellStart"/>
      <w:r w:rsidRPr="00234279">
        <w:rPr>
          <w:sz w:val="24"/>
          <w:szCs w:val="24"/>
        </w:rPr>
        <w:t>Maroñas</w:t>
      </w:r>
      <w:proofErr w:type="spellEnd"/>
      <w:r w:rsidRPr="00234279">
        <w:rPr>
          <w:sz w:val="24"/>
          <w:szCs w:val="24"/>
        </w:rPr>
        <w:t>.-</w:t>
      </w:r>
    </w:p>
    <w:p w:rsidR="004512A4" w:rsidRPr="00234279" w:rsidRDefault="004512A4" w:rsidP="004512A4">
      <w:pPr>
        <w:jc w:val="both"/>
        <w:rPr>
          <w:sz w:val="24"/>
          <w:szCs w:val="24"/>
        </w:rPr>
      </w:pPr>
      <w:r w:rsidRPr="00234279">
        <w:rPr>
          <w:sz w:val="24"/>
          <w:szCs w:val="24"/>
        </w:rPr>
        <w:t xml:space="preserve">El Comisariato se integrará con tres miembros designados por el Concesionario. La designación deberá recaer en personas mayores de edad, con solvencia moral, y reconocida experiencia en la Actividad </w:t>
      </w:r>
      <w:proofErr w:type="spellStart"/>
      <w:r w:rsidRPr="00234279">
        <w:rPr>
          <w:sz w:val="24"/>
          <w:szCs w:val="24"/>
        </w:rPr>
        <w:t>Turfística</w:t>
      </w:r>
      <w:proofErr w:type="spellEnd"/>
      <w:r w:rsidRPr="00234279">
        <w:rPr>
          <w:sz w:val="24"/>
          <w:szCs w:val="24"/>
        </w:rPr>
        <w:t>.</w:t>
      </w:r>
    </w:p>
    <w:p w:rsidR="004512A4" w:rsidRPr="00234279" w:rsidRDefault="004512A4" w:rsidP="004512A4">
      <w:pPr>
        <w:jc w:val="both"/>
        <w:rPr>
          <w:sz w:val="24"/>
          <w:szCs w:val="24"/>
        </w:rPr>
      </w:pPr>
      <w:r w:rsidRPr="00234279">
        <w:rPr>
          <w:sz w:val="24"/>
          <w:szCs w:val="24"/>
        </w:rPr>
        <w:t>Los referidos miembros serán retribuidos por reunión, estando su pago a cargo del Concesionario.</w:t>
      </w:r>
    </w:p>
    <w:p w:rsidR="004512A4" w:rsidRPr="00234279" w:rsidRDefault="004512A4" w:rsidP="004512A4">
      <w:pPr>
        <w:jc w:val="both"/>
        <w:rPr>
          <w:sz w:val="24"/>
          <w:szCs w:val="24"/>
        </w:rPr>
      </w:pPr>
      <w:r w:rsidRPr="00CE3B18">
        <w:rPr>
          <w:b/>
          <w:sz w:val="24"/>
          <w:szCs w:val="24"/>
          <w:u w:val="single"/>
        </w:rPr>
        <w:t>Artículo 9:</w:t>
      </w:r>
      <w:r w:rsidRPr="00234279">
        <w:rPr>
          <w:sz w:val="24"/>
          <w:szCs w:val="24"/>
        </w:rPr>
        <w:t xml:space="preserve"> Funciones del Comisariato.-</w:t>
      </w:r>
    </w:p>
    <w:p w:rsidR="004512A4" w:rsidRPr="00234279" w:rsidRDefault="004512A4" w:rsidP="004512A4">
      <w:pPr>
        <w:jc w:val="both"/>
        <w:rPr>
          <w:sz w:val="24"/>
          <w:szCs w:val="24"/>
        </w:rPr>
      </w:pPr>
      <w:r w:rsidRPr="00234279">
        <w:rPr>
          <w:sz w:val="24"/>
          <w:szCs w:val="24"/>
        </w:rPr>
        <w:t xml:space="preserve">9.1.- Designar, cuando no estuvieran presentes los empleados que eventualmente, llenen las siguientes funciones: Jueces de Raya, </w:t>
      </w:r>
      <w:proofErr w:type="spellStart"/>
      <w:r w:rsidRPr="00234279">
        <w:rPr>
          <w:sz w:val="24"/>
          <w:szCs w:val="24"/>
        </w:rPr>
        <w:t>Starters</w:t>
      </w:r>
      <w:proofErr w:type="spellEnd"/>
      <w:r w:rsidRPr="00234279">
        <w:rPr>
          <w:sz w:val="24"/>
          <w:szCs w:val="24"/>
        </w:rPr>
        <w:t xml:space="preserve"> y demás personas que consideren necesarias para el más exacto cumplimiento del reglamento y de sus propias decisiones.-</w:t>
      </w:r>
    </w:p>
    <w:p w:rsidR="004512A4" w:rsidRPr="00234279" w:rsidRDefault="004512A4" w:rsidP="004512A4">
      <w:pPr>
        <w:jc w:val="both"/>
        <w:rPr>
          <w:sz w:val="24"/>
          <w:szCs w:val="24"/>
        </w:rPr>
      </w:pPr>
      <w:r w:rsidRPr="00234279">
        <w:rPr>
          <w:sz w:val="24"/>
          <w:szCs w:val="24"/>
        </w:rPr>
        <w:t>9.2.- Ejercer la facultad disciplinaria y correccional, para controlar y castigar la conducta de empleados y demás personas relacionadas con el cuidado de caballos de carrera.-</w:t>
      </w:r>
    </w:p>
    <w:p w:rsidR="004512A4" w:rsidRPr="00234279" w:rsidRDefault="004512A4" w:rsidP="004512A4">
      <w:pPr>
        <w:spacing w:after="0"/>
        <w:jc w:val="both"/>
        <w:rPr>
          <w:sz w:val="24"/>
          <w:szCs w:val="24"/>
        </w:rPr>
      </w:pPr>
      <w:r w:rsidRPr="00234279">
        <w:rPr>
          <w:sz w:val="24"/>
          <w:szCs w:val="24"/>
        </w:rPr>
        <w:t>9.3.- Decidir toda cuestión que se suscite en la reunión que presiden, pudiendo requerir informes, pruebas, ordenar procedimientos, y practicar o hacer practicar todos aquellos actos necesarios, para el mejor esclarecimiento de los puntos controvertidos.-</w:t>
      </w:r>
      <w:r w:rsidRPr="00234279">
        <w:rPr>
          <w:sz w:val="24"/>
          <w:szCs w:val="24"/>
        </w:rPr>
        <w:cr/>
        <w:t>9.4.- Hacer cumplir todas las disposiciones de este Reglamento, investigando las causas de las irregularidades que se produzcan en las carreras, y elevar a la Comisión Hípica los antecedentes del hecho y sus observaciones, la que solicitará su ampliación, si fuere necesario, y resolverá sin perjuicio de las sanciones que de inmediato, durante el transcurso de la reunión y con carácter preventivo, resuelva imponer.-</w:t>
      </w:r>
    </w:p>
    <w:p w:rsidR="004512A4" w:rsidRPr="00234279" w:rsidRDefault="004512A4" w:rsidP="004512A4">
      <w:pPr>
        <w:jc w:val="both"/>
        <w:rPr>
          <w:sz w:val="24"/>
          <w:szCs w:val="24"/>
        </w:rPr>
      </w:pPr>
      <w:r w:rsidRPr="00234279">
        <w:rPr>
          <w:sz w:val="24"/>
          <w:szCs w:val="24"/>
        </w:rPr>
        <w:t>9.5.- Después de la hora 12:00, los comisarios podrán suspender la reunión o parte de ella, por las mismas razones expresadas en los artículos 146 y 147</w:t>
      </w:r>
      <w:r>
        <w:rPr>
          <w:rStyle w:val="Refdenotaalpie"/>
          <w:sz w:val="24"/>
          <w:szCs w:val="24"/>
        </w:rPr>
        <w:footnoteReference w:id="2"/>
      </w:r>
      <w:r w:rsidRPr="00234279">
        <w:rPr>
          <w:sz w:val="24"/>
          <w:szCs w:val="24"/>
        </w:rPr>
        <w:t xml:space="preserve"> de este Reglamento.-</w:t>
      </w:r>
    </w:p>
    <w:p w:rsidR="004512A4" w:rsidRPr="00234279" w:rsidRDefault="004512A4" w:rsidP="004512A4">
      <w:pPr>
        <w:jc w:val="both"/>
        <w:rPr>
          <w:sz w:val="24"/>
          <w:szCs w:val="24"/>
        </w:rPr>
      </w:pPr>
      <w:r w:rsidRPr="00CE3B18">
        <w:rPr>
          <w:b/>
          <w:sz w:val="24"/>
          <w:szCs w:val="24"/>
          <w:u w:val="single"/>
        </w:rPr>
        <w:t>Artículo 10:</w:t>
      </w:r>
      <w:r w:rsidRPr="00234279">
        <w:rPr>
          <w:sz w:val="24"/>
          <w:szCs w:val="24"/>
        </w:rPr>
        <w:t xml:space="preserve"> Corresponde al Presidente del Comisariato:</w:t>
      </w:r>
    </w:p>
    <w:p w:rsidR="004512A4" w:rsidRPr="00234279" w:rsidRDefault="004512A4" w:rsidP="004512A4">
      <w:pPr>
        <w:jc w:val="both"/>
        <w:rPr>
          <w:sz w:val="24"/>
          <w:szCs w:val="24"/>
        </w:rPr>
      </w:pPr>
      <w:r w:rsidRPr="00234279">
        <w:rPr>
          <w:sz w:val="24"/>
          <w:szCs w:val="24"/>
        </w:rPr>
        <w:lastRenderedPageBreak/>
        <w:t>a) Presidir las deliberaciones con derecho de voz y voto.-</w:t>
      </w:r>
    </w:p>
    <w:p w:rsidR="004512A4" w:rsidRPr="00234279" w:rsidRDefault="004512A4" w:rsidP="004512A4">
      <w:pPr>
        <w:jc w:val="both"/>
        <w:rPr>
          <w:sz w:val="24"/>
          <w:szCs w:val="24"/>
        </w:rPr>
      </w:pPr>
      <w:r w:rsidRPr="00234279">
        <w:rPr>
          <w:sz w:val="24"/>
          <w:szCs w:val="24"/>
        </w:rPr>
        <w:t>b) Representar al Comisariato ante propietarios, técnicos, públicos, etc.-</w:t>
      </w:r>
    </w:p>
    <w:p w:rsidR="004512A4" w:rsidRPr="00234279" w:rsidRDefault="004512A4" w:rsidP="004512A4">
      <w:pPr>
        <w:jc w:val="both"/>
        <w:rPr>
          <w:sz w:val="24"/>
          <w:szCs w:val="24"/>
        </w:rPr>
      </w:pPr>
      <w:r w:rsidRPr="00234279">
        <w:rPr>
          <w:sz w:val="24"/>
          <w:szCs w:val="24"/>
        </w:rPr>
        <w:t>c) Hacer cumplir las disposiciones y resoluciones del Comisariato.-</w:t>
      </w:r>
    </w:p>
    <w:p w:rsidR="004512A4" w:rsidRPr="00234279" w:rsidRDefault="004512A4" w:rsidP="004512A4">
      <w:pPr>
        <w:jc w:val="both"/>
        <w:rPr>
          <w:sz w:val="24"/>
          <w:szCs w:val="24"/>
        </w:rPr>
      </w:pPr>
      <w:r w:rsidRPr="00234279">
        <w:rPr>
          <w:sz w:val="24"/>
          <w:szCs w:val="24"/>
        </w:rPr>
        <w:t>d) Resolver los asuntos de mero trámite, así como adoptar las medidas urgentes, cuando ellas sean de escasa importancia.-</w:t>
      </w:r>
    </w:p>
    <w:p w:rsidR="004512A4" w:rsidRPr="00234279" w:rsidRDefault="004512A4" w:rsidP="004512A4">
      <w:pPr>
        <w:jc w:val="both"/>
        <w:rPr>
          <w:sz w:val="24"/>
          <w:szCs w:val="24"/>
        </w:rPr>
      </w:pPr>
      <w:r w:rsidRPr="00234279">
        <w:rPr>
          <w:sz w:val="24"/>
          <w:szCs w:val="24"/>
        </w:rPr>
        <w:t>En los casos previstos en el último apartado, deberá siempre dar conocimiento de lo actuado a los demás miembros, pudiendo cualquiera de éstos solicitar que el o los asuntos, sean reconsiderados por el Comisariato.-</w:t>
      </w:r>
    </w:p>
    <w:p w:rsidR="004512A4" w:rsidRPr="00234279" w:rsidRDefault="004512A4" w:rsidP="004512A4">
      <w:pPr>
        <w:jc w:val="both"/>
        <w:rPr>
          <w:sz w:val="24"/>
          <w:szCs w:val="24"/>
        </w:rPr>
      </w:pPr>
      <w:r w:rsidRPr="00CE3B18">
        <w:rPr>
          <w:b/>
          <w:sz w:val="24"/>
          <w:szCs w:val="24"/>
          <w:u w:val="single"/>
        </w:rPr>
        <w:t>Artículo 11:</w:t>
      </w:r>
      <w:r w:rsidRPr="00234279">
        <w:rPr>
          <w:sz w:val="24"/>
          <w:szCs w:val="24"/>
        </w:rPr>
        <w:t xml:space="preserve"> Los reclamos por contravención de cualquiera de las disposiciones reglamentarias, por faltas, molestias, incorrecciones, etc., durante el desarrollo de una carrera, deberán ser formulados ante el Comisariato.-</w:t>
      </w:r>
    </w:p>
    <w:p w:rsidR="004512A4" w:rsidRPr="00234279" w:rsidRDefault="004512A4" w:rsidP="004512A4">
      <w:pPr>
        <w:jc w:val="both"/>
        <w:rPr>
          <w:sz w:val="24"/>
          <w:szCs w:val="24"/>
        </w:rPr>
      </w:pPr>
      <w:r w:rsidRPr="00234279">
        <w:rPr>
          <w:sz w:val="24"/>
          <w:szCs w:val="24"/>
        </w:rPr>
        <w:t>Recibido el reclamo, el Comisariato se reunirá para considerar y resolver el caso planteado, luego de recabar las declaraciones que considere necesarias.-</w:t>
      </w:r>
    </w:p>
    <w:p w:rsidR="004512A4" w:rsidRPr="00234279" w:rsidRDefault="004512A4" w:rsidP="004512A4">
      <w:pPr>
        <w:jc w:val="both"/>
        <w:rPr>
          <w:sz w:val="24"/>
          <w:szCs w:val="24"/>
        </w:rPr>
      </w:pPr>
      <w:r w:rsidRPr="00CE3B18">
        <w:rPr>
          <w:b/>
          <w:sz w:val="24"/>
          <w:szCs w:val="24"/>
          <w:u w:val="single"/>
        </w:rPr>
        <w:t>Artículo 12:</w:t>
      </w:r>
      <w:r w:rsidRPr="00234279">
        <w:rPr>
          <w:sz w:val="24"/>
          <w:szCs w:val="24"/>
        </w:rPr>
        <w:t xml:space="preserve"> Los miembros del Comisariato, propietarios o criadores de caballos, afectados por una reclamación o incidencia, se abstendrán de tomar parte de la deliberación y voto que aquéllas motivan.-</w:t>
      </w:r>
    </w:p>
    <w:p w:rsidR="004512A4" w:rsidRDefault="004512A4" w:rsidP="004512A4">
      <w:pPr>
        <w:jc w:val="both"/>
        <w:rPr>
          <w:sz w:val="24"/>
          <w:szCs w:val="24"/>
        </w:rPr>
      </w:pPr>
      <w:r w:rsidRPr="00CE3B18">
        <w:rPr>
          <w:b/>
          <w:sz w:val="24"/>
          <w:szCs w:val="24"/>
          <w:u w:val="single"/>
        </w:rPr>
        <w:t>Artículo 13:</w:t>
      </w:r>
      <w:r w:rsidRPr="00234279">
        <w:rPr>
          <w:sz w:val="24"/>
          <w:szCs w:val="24"/>
        </w:rPr>
        <w:t xml:space="preserve"> El Comisariato puede imponer las penas disciplinarias que juzgue del caso, dando conocimiento del procedimiento a la Comisión Hípica.</w:t>
      </w:r>
    </w:p>
    <w:p w:rsidR="004512A4" w:rsidRPr="00234279" w:rsidRDefault="004512A4" w:rsidP="004512A4">
      <w:pPr>
        <w:jc w:val="both"/>
        <w:rPr>
          <w:sz w:val="24"/>
          <w:szCs w:val="24"/>
        </w:rPr>
      </w:pPr>
    </w:p>
    <w:p w:rsidR="004512A4" w:rsidRPr="00234279" w:rsidRDefault="004512A4" w:rsidP="004512A4">
      <w:pPr>
        <w:jc w:val="center"/>
        <w:rPr>
          <w:b/>
          <w:sz w:val="28"/>
          <w:szCs w:val="28"/>
        </w:rPr>
      </w:pPr>
      <w:r w:rsidRPr="00234279">
        <w:rPr>
          <w:b/>
          <w:sz w:val="28"/>
          <w:szCs w:val="28"/>
        </w:rPr>
        <w:t>COMISIÓN ASESORA</w:t>
      </w:r>
    </w:p>
    <w:p w:rsidR="004512A4" w:rsidRPr="00234279" w:rsidRDefault="004512A4" w:rsidP="004512A4">
      <w:pPr>
        <w:jc w:val="both"/>
        <w:rPr>
          <w:sz w:val="24"/>
          <w:szCs w:val="24"/>
        </w:rPr>
      </w:pPr>
      <w:r w:rsidRPr="00CE3B18">
        <w:rPr>
          <w:b/>
          <w:sz w:val="24"/>
          <w:szCs w:val="24"/>
          <w:u w:val="single"/>
        </w:rPr>
        <w:t>Artículo 14:</w:t>
      </w:r>
      <w:r w:rsidRPr="00234279">
        <w:rPr>
          <w:sz w:val="24"/>
          <w:szCs w:val="24"/>
        </w:rPr>
        <w:t xml:space="preserve"> Créase una Comisión Asesora que tendrá los siguientes cometidos:</w:t>
      </w:r>
    </w:p>
    <w:p w:rsidR="004512A4" w:rsidRPr="00234279" w:rsidRDefault="004512A4" w:rsidP="004512A4">
      <w:pPr>
        <w:jc w:val="both"/>
        <w:rPr>
          <w:sz w:val="24"/>
          <w:szCs w:val="24"/>
        </w:rPr>
      </w:pPr>
      <w:r w:rsidRPr="00234279">
        <w:rPr>
          <w:sz w:val="24"/>
          <w:szCs w:val="24"/>
        </w:rPr>
        <w:t>14.1.- Asesorar a la Dirección General de Casinos sobre cualquier aspecto de su interés relativo a la actividad hípica.-</w:t>
      </w:r>
    </w:p>
    <w:p w:rsidR="004512A4" w:rsidRPr="00234279" w:rsidRDefault="004512A4" w:rsidP="004512A4">
      <w:pPr>
        <w:jc w:val="both"/>
        <w:rPr>
          <w:sz w:val="24"/>
          <w:szCs w:val="24"/>
        </w:rPr>
      </w:pPr>
      <w:r w:rsidRPr="00234279">
        <w:rPr>
          <w:sz w:val="24"/>
          <w:szCs w:val="24"/>
        </w:rPr>
        <w:t xml:space="preserve">14.2.- Controlar el cumplimiento de la actividad hípica en el Hipódromo Nacional de </w:t>
      </w:r>
      <w:proofErr w:type="spellStart"/>
      <w:r w:rsidRPr="00234279">
        <w:rPr>
          <w:sz w:val="24"/>
          <w:szCs w:val="24"/>
        </w:rPr>
        <w:t>Maroñas</w:t>
      </w:r>
      <w:proofErr w:type="spellEnd"/>
      <w:r w:rsidRPr="00234279">
        <w:rPr>
          <w:sz w:val="24"/>
          <w:szCs w:val="24"/>
        </w:rPr>
        <w:t>, conforme a este Reglamento y a las demás disposiciones que la regulan.-</w:t>
      </w:r>
    </w:p>
    <w:p w:rsidR="004512A4" w:rsidRPr="00234279" w:rsidRDefault="004512A4" w:rsidP="004512A4">
      <w:pPr>
        <w:jc w:val="both"/>
        <w:rPr>
          <w:sz w:val="24"/>
          <w:szCs w:val="24"/>
        </w:rPr>
      </w:pPr>
      <w:r w:rsidRPr="00234279">
        <w:rPr>
          <w:sz w:val="24"/>
          <w:szCs w:val="24"/>
        </w:rPr>
        <w:t xml:space="preserve">14.3.- Velar por la estricta observancia de la estricta programación Clásica, por parte del Concesionario del Hipódromo Nacional de </w:t>
      </w:r>
      <w:proofErr w:type="spellStart"/>
      <w:r w:rsidRPr="00234279">
        <w:rPr>
          <w:sz w:val="24"/>
          <w:szCs w:val="24"/>
        </w:rPr>
        <w:t>Maroñas</w:t>
      </w:r>
      <w:proofErr w:type="spellEnd"/>
      <w:r w:rsidRPr="00234279">
        <w:rPr>
          <w:sz w:val="24"/>
          <w:szCs w:val="24"/>
        </w:rPr>
        <w:t>, informando sobre toda iniciativa propuesta por el mismo.-</w:t>
      </w:r>
    </w:p>
    <w:p w:rsidR="004512A4" w:rsidRPr="00234279" w:rsidRDefault="004512A4" w:rsidP="004512A4">
      <w:pPr>
        <w:jc w:val="both"/>
        <w:rPr>
          <w:sz w:val="24"/>
          <w:szCs w:val="24"/>
        </w:rPr>
      </w:pPr>
      <w:r w:rsidRPr="00234279">
        <w:rPr>
          <w:sz w:val="24"/>
          <w:szCs w:val="24"/>
        </w:rPr>
        <w:t>14.4.- Promover la jerarquía de la actividad hípica del caballo pura sangre de carrera en el Uruguay, procurando la interrelación con las Instituciones extranjeras que propenden al mismo fin.-</w:t>
      </w:r>
    </w:p>
    <w:p w:rsidR="004512A4" w:rsidRPr="00234279" w:rsidRDefault="004512A4" w:rsidP="004512A4">
      <w:pPr>
        <w:jc w:val="both"/>
        <w:rPr>
          <w:sz w:val="24"/>
          <w:szCs w:val="24"/>
        </w:rPr>
      </w:pPr>
      <w:r w:rsidRPr="00234279">
        <w:rPr>
          <w:sz w:val="24"/>
          <w:szCs w:val="24"/>
        </w:rPr>
        <w:t>14.5.- Otorgar la anuencia referida en el numeral 5) del artículo 5°.-</w:t>
      </w:r>
    </w:p>
    <w:p w:rsidR="004512A4" w:rsidRPr="00234279" w:rsidRDefault="004512A4" w:rsidP="004512A4">
      <w:pPr>
        <w:jc w:val="both"/>
        <w:rPr>
          <w:sz w:val="24"/>
          <w:szCs w:val="24"/>
        </w:rPr>
      </w:pPr>
      <w:r w:rsidRPr="00234279">
        <w:rPr>
          <w:sz w:val="24"/>
          <w:szCs w:val="24"/>
        </w:rPr>
        <w:lastRenderedPageBreak/>
        <w:t>14.6.- En el cumplimiento de sus cometidos, la Comisión Asesora se comunicará directamente con la Dirección General de Casinos dando cuenta de sus opiniones y sus observaciones al Concesionario cuando corresponda.-</w:t>
      </w:r>
    </w:p>
    <w:p w:rsidR="004512A4" w:rsidRPr="00234279" w:rsidRDefault="004512A4" w:rsidP="004512A4">
      <w:pPr>
        <w:jc w:val="both"/>
        <w:rPr>
          <w:sz w:val="24"/>
          <w:szCs w:val="24"/>
        </w:rPr>
      </w:pPr>
      <w:r w:rsidRPr="00234279">
        <w:rPr>
          <w:sz w:val="24"/>
          <w:szCs w:val="24"/>
        </w:rPr>
        <w:t>14.7.- La Comisión Asesora estará integrada por cuatro miembros honorarios a saber:</w:t>
      </w:r>
    </w:p>
    <w:p w:rsidR="004512A4" w:rsidRPr="00234279" w:rsidRDefault="004512A4" w:rsidP="004512A4">
      <w:pPr>
        <w:ind w:firstLine="708"/>
        <w:jc w:val="both"/>
        <w:rPr>
          <w:sz w:val="24"/>
          <w:szCs w:val="24"/>
        </w:rPr>
      </w:pPr>
      <w:r w:rsidRPr="00234279">
        <w:rPr>
          <w:sz w:val="24"/>
          <w:szCs w:val="24"/>
        </w:rPr>
        <w:t>1.- Uno designado por el Poder Ejecutivo.-</w:t>
      </w:r>
    </w:p>
    <w:p w:rsidR="004512A4" w:rsidRPr="00234279" w:rsidRDefault="004512A4" w:rsidP="004512A4">
      <w:pPr>
        <w:ind w:left="708"/>
        <w:jc w:val="both"/>
        <w:rPr>
          <w:sz w:val="24"/>
          <w:szCs w:val="24"/>
        </w:rPr>
      </w:pPr>
      <w:r w:rsidRPr="00234279">
        <w:rPr>
          <w:sz w:val="24"/>
          <w:szCs w:val="24"/>
        </w:rPr>
        <w:t>2.- Uno designado por la Asociación Uruguaya de Propietarios de Caballos de Carreras.-</w:t>
      </w:r>
    </w:p>
    <w:p w:rsidR="004512A4" w:rsidRPr="00234279" w:rsidRDefault="004512A4" w:rsidP="004512A4">
      <w:pPr>
        <w:ind w:firstLine="708"/>
        <w:jc w:val="both"/>
        <w:rPr>
          <w:sz w:val="24"/>
          <w:szCs w:val="24"/>
        </w:rPr>
      </w:pPr>
      <w:r w:rsidRPr="00234279">
        <w:rPr>
          <w:sz w:val="24"/>
          <w:szCs w:val="24"/>
        </w:rPr>
        <w:t>3.- Uno designado por la Asociación de Criadores del Caballo Puro de Carreras.-</w:t>
      </w:r>
    </w:p>
    <w:p w:rsidR="004512A4" w:rsidRPr="00234279" w:rsidRDefault="004512A4" w:rsidP="004512A4">
      <w:pPr>
        <w:ind w:firstLine="708"/>
        <w:jc w:val="both"/>
        <w:rPr>
          <w:sz w:val="24"/>
          <w:szCs w:val="24"/>
        </w:rPr>
      </w:pPr>
      <w:r w:rsidRPr="00234279">
        <w:rPr>
          <w:sz w:val="24"/>
          <w:szCs w:val="24"/>
        </w:rPr>
        <w:t>4.- Uno designado por el Concesionario.-</w:t>
      </w:r>
    </w:p>
    <w:p w:rsidR="004512A4" w:rsidRPr="00234279" w:rsidRDefault="004512A4" w:rsidP="004512A4">
      <w:pPr>
        <w:jc w:val="both"/>
        <w:rPr>
          <w:sz w:val="24"/>
          <w:szCs w:val="24"/>
        </w:rPr>
      </w:pPr>
      <w:r w:rsidRPr="00234279">
        <w:rPr>
          <w:sz w:val="24"/>
          <w:szCs w:val="24"/>
        </w:rPr>
        <w:t>El miembro designado por el Poder Ejecutivo actuará como Presidente de la Citada Comisión Asesora.-</w:t>
      </w:r>
    </w:p>
    <w:p w:rsidR="004512A4" w:rsidRPr="00234279" w:rsidRDefault="004512A4" w:rsidP="004512A4">
      <w:pPr>
        <w:jc w:val="both"/>
        <w:rPr>
          <w:sz w:val="24"/>
          <w:szCs w:val="24"/>
        </w:rPr>
      </w:pPr>
      <w:r w:rsidRPr="00234279">
        <w:rPr>
          <w:sz w:val="24"/>
          <w:szCs w:val="24"/>
        </w:rPr>
        <w:t>Los anteriormente referidos contarán con un suplente respectivo el que suplantará automáticamente al titular, en caso de vacancia temporal o definitiva.-,</w:t>
      </w:r>
    </w:p>
    <w:p w:rsidR="004512A4" w:rsidRPr="00234279" w:rsidRDefault="004512A4" w:rsidP="004512A4">
      <w:pPr>
        <w:jc w:val="both"/>
        <w:rPr>
          <w:sz w:val="24"/>
          <w:szCs w:val="24"/>
        </w:rPr>
      </w:pPr>
      <w:r w:rsidRPr="00234279">
        <w:rPr>
          <w:sz w:val="24"/>
          <w:szCs w:val="24"/>
        </w:rPr>
        <w:t>En caso de empate el Presidente tendrá doble voto.</w:t>
      </w:r>
    </w:p>
    <w:p w:rsidR="004512A4" w:rsidRDefault="004512A4" w:rsidP="004512A4">
      <w:pPr>
        <w:jc w:val="both"/>
        <w:rPr>
          <w:sz w:val="24"/>
          <w:szCs w:val="24"/>
        </w:rPr>
      </w:pPr>
      <w:r w:rsidRPr="00234279">
        <w:rPr>
          <w:sz w:val="24"/>
          <w:szCs w:val="24"/>
        </w:rPr>
        <w:t>14.8.- Los miembros de la Comisión Asesora durarán dos años en sus funciones".-</w:t>
      </w:r>
    </w:p>
    <w:p w:rsidR="004512A4" w:rsidRPr="00234279" w:rsidRDefault="004512A4" w:rsidP="004512A4">
      <w:pPr>
        <w:jc w:val="both"/>
        <w:rPr>
          <w:sz w:val="24"/>
          <w:szCs w:val="24"/>
        </w:rPr>
      </w:pPr>
    </w:p>
    <w:p w:rsidR="004512A4" w:rsidRPr="007E15FD" w:rsidRDefault="004512A4" w:rsidP="004512A4">
      <w:pPr>
        <w:jc w:val="center"/>
        <w:rPr>
          <w:b/>
          <w:sz w:val="28"/>
          <w:szCs w:val="28"/>
        </w:rPr>
      </w:pPr>
      <w:r w:rsidRPr="007E15FD">
        <w:rPr>
          <w:b/>
          <w:sz w:val="28"/>
          <w:szCs w:val="28"/>
        </w:rPr>
        <w:t>CAPÍTULO 3</w:t>
      </w:r>
    </w:p>
    <w:p w:rsidR="004512A4" w:rsidRPr="007E15FD" w:rsidRDefault="004512A4" w:rsidP="004512A4">
      <w:pPr>
        <w:jc w:val="center"/>
        <w:rPr>
          <w:b/>
          <w:sz w:val="28"/>
          <w:szCs w:val="28"/>
        </w:rPr>
      </w:pPr>
      <w:r w:rsidRPr="007E15FD">
        <w:rPr>
          <w:b/>
          <w:sz w:val="28"/>
          <w:szCs w:val="28"/>
        </w:rPr>
        <w:t>DE LA EDAD, IDENTIDAD Y CALIFICACIÓN DE LOS CABALLOS</w:t>
      </w:r>
    </w:p>
    <w:p w:rsidR="004512A4" w:rsidRPr="00234279" w:rsidRDefault="004512A4" w:rsidP="004512A4">
      <w:pPr>
        <w:jc w:val="both"/>
        <w:rPr>
          <w:sz w:val="24"/>
          <w:szCs w:val="24"/>
        </w:rPr>
      </w:pPr>
      <w:r w:rsidRPr="00CE3B18">
        <w:rPr>
          <w:b/>
          <w:sz w:val="24"/>
          <w:szCs w:val="24"/>
          <w:u w:val="single"/>
        </w:rPr>
        <w:t>Artículo 15:</w:t>
      </w:r>
      <w:r w:rsidRPr="00234279">
        <w:rPr>
          <w:sz w:val="24"/>
          <w:szCs w:val="24"/>
        </w:rPr>
        <w:t xml:space="preserve"> Sólo podrán participar en las competencias que se desarrollen en el Hipódromo Nacional de </w:t>
      </w:r>
      <w:proofErr w:type="spellStart"/>
      <w:r w:rsidRPr="00234279">
        <w:rPr>
          <w:sz w:val="24"/>
          <w:szCs w:val="24"/>
        </w:rPr>
        <w:t>Maroñas</w:t>
      </w:r>
      <w:proofErr w:type="spellEnd"/>
      <w:r w:rsidRPr="00234279">
        <w:rPr>
          <w:sz w:val="24"/>
          <w:szCs w:val="24"/>
        </w:rPr>
        <w:t xml:space="preserve">, los caballos y yeguas inscriptos en el </w:t>
      </w:r>
      <w:proofErr w:type="spellStart"/>
      <w:r w:rsidRPr="00234279">
        <w:rPr>
          <w:sz w:val="24"/>
          <w:szCs w:val="24"/>
        </w:rPr>
        <w:t>Stud</w:t>
      </w:r>
      <w:proofErr w:type="spellEnd"/>
      <w:r w:rsidRPr="00234279">
        <w:rPr>
          <w:sz w:val="24"/>
          <w:szCs w:val="24"/>
        </w:rPr>
        <w:t xml:space="preserve"> Book del Uruguay, a excepción de las carreras especiales con equinos de otras razas, las que no podrán superar, en número y en el mes, un 5% del total de las realizadas con equinos de pura sangre.- Los equinos de otras razas que participen en carreras organizadas por el Concesionario deberán estar inscriptos en registros genealógicos oficiales reconocidos por el Poder Ejecutivo.-</w:t>
      </w:r>
    </w:p>
    <w:p w:rsidR="004512A4" w:rsidRPr="00234279" w:rsidRDefault="004512A4" w:rsidP="004512A4">
      <w:pPr>
        <w:jc w:val="both"/>
        <w:rPr>
          <w:sz w:val="24"/>
          <w:szCs w:val="24"/>
        </w:rPr>
      </w:pPr>
      <w:r w:rsidRPr="00CE3B18">
        <w:rPr>
          <w:b/>
          <w:sz w:val="24"/>
          <w:szCs w:val="24"/>
          <w:u w:val="single"/>
        </w:rPr>
        <w:t>Artículo 16:</w:t>
      </w:r>
      <w:r w:rsidRPr="00234279">
        <w:rPr>
          <w:sz w:val="24"/>
          <w:szCs w:val="24"/>
        </w:rPr>
        <w:t xml:space="preserve"> La edad de los caballos se cuenta desde el 1º de julio de cada año.-</w:t>
      </w:r>
    </w:p>
    <w:p w:rsidR="004512A4" w:rsidRPr="00234279" w:rsidRDefault="004512A4" w:rsidP="004512A4">
      <w:pPr>
        <w:jc w:val="both"/>
        <w:rPr>
          <w:sz w:val="24"/>
          <w:szCs w:val="24"/>
        </w:rPr>
      </w:pPr>
      <w:r w:rsidRPr="00CE3B18">
        <w:rPr>
          <w:b/>
          <w:sz w:val="24"/>
          <w:szCs w:val="24"/>
          <w:u w:val="single"/>
        </w:rPr>
        <w:t>Artículo 17:</w:t>
      </w:r>
      <w:r w:rsidRPr="00234279">
        <w:rPr>
          <w:sz w:val="24"/>
          <w:szCs w:val="24"/>
        </w:rPr>
        <w:t xml:space="preserve"> Se considera caballo perdedor, a aquel que no haya ganado carrera alguna en hipódromo reconocido como oficial de cualquier país.-</w:t>
      </w:r>
    </w:p>
    <w:p w:rsidR="004512A4" w:rsidRPr="00234279" w:rsidRDefault="004512A4" w:rsidP="004512A4">
      <w:pPr>
        <w:jc w:val="both"/>
        <w:rPr>
          <w:sz w:val="24"/>
          <w:szCs w:val="24"/>
        </w:rPr>
      </w:pPr>
      <w:r w:rsidRPr="00234279">
        <w:rPr>
          <w:sz w:val="24"/>
          <w:szCs w:val="24"/>
        </w:rPr>
        <w:t>Serán considerados Hipódromos oficiales aquellos que se ajusten a las siguientes condiciones:</w:t>
      </w:r>
    </w:p>
    <w:p w:rsidR="004512A4" w:rsidRPr="00234279" w:rsidRDefault="004512A4" w:rsidP="004512A4">
      <w:pPr>
        <w:jc w:val="both"/>
        <w:rPr>
          <w:sz w:val="24"/>
          <w:szCs w:val="24"/>
        </w:rPr>
      </w:pPr>
      <w:r w:rsidRPr="00234279">
        <w:rPr>
          <w:sz w:val="24"/>
          <w:szCs w:val="24"/>
        </w:rPr>
        <w:lastRenderedPageBreak/>
        <w:t xml:space="preserve">1) Reglas internacionales de filiación de caballos (control estricto del </w:t>
      </w:r>
      <w:proofErr w:type="spellStart"/>
      <w:r w:rsidRPr="00234279">
        <w:rPr>
          <w:sz w:val="24"/>
          <w:szCs w:val="24"/>
        </w:rPr>
        <w:t>Stud</w:t>
      </w:r>
      <w:proofErr w:type="spellEnd"/>
      <w:r w:rsidRPr="00234279">
        <w:rPr>
          <w:sz w:val="24"/>
          <w:szCs w:val="24"/>
        </w:rPr>
        <w:t xml:space="preserve"> Book del país de origen).-</w:t>
      </w:r>
    </w:p>
    <w:p w:rsidR="004512A4" w:rsidRPr="00234279" w:rsidRDefault="004512A4" w:rsidP="004512A4">
      <w:pPr>
        <w:jc w:val="both"/>
        <w:rPr>
          <w:sz w:val="24"/>
          <w:szCs w:val="24"/>
        </w:rPr>
      </w:pPr>
      <w:r w:rsidRPr="00234279">
        <w:rPr>
          <w:sz w:val="24"/>
          <w:szCs w:val="24"/>
        </w:rPr>
        <w:t>2) Controles de doping estándar o similares a los utilizados internacionalmente.-</w:t>
      </w:r>
    </w:p>
    <w:p w:rsidR="004512A4" w:rsidRPr="00234279" w:rsidRDefault="004512A4" w:rsidP="004512A4">
      <w:pPr>
        <w:jc w:val="both"/>
        <w:rPr>
          <w:sz w:val="24"/>
          <w:szCs w:val="24"/>
        </w:rPr>
      </w:pPr>
      <w:r w:rsidRPr="00234279">
        <w:rPr>
          <w:sz w:val="24"/>
          <w:szCs w:val="24"/>
        </w:rPr>
        <w:t xml:space="preserve">3) Que las carreras disputadas sean computadas en hipódromos del mundo y en los de su país de origen y por lo tanto sean reconocidas como oficiales por los organismos internacionales que rigen en la hípica en el mundo: OSAF (Organización Sudamericana de Fomento del Sangre Pura) IFAH (Federación Internacionales de Autoridades Hípicas), (Internacional </w:t>
      </w:r>
      <w:proofErr w:type="spellStart"/>
      <w:r w:rsidRPr="00234279">
        <w:rPr>
          <w:sz w:val="24"/>
          <w:szCs w:val="24"/>
        </w:rPr>
        <w:t>Cataloguing</w:t>
      </w:r>
      <w:proofErr w:type="spellEnd"/>
      <w:r w:rsidRPr="00234279">
        <w:rPr>
          <w:sz w:val="24"/>
          <w:szCs w:val="24"/>
        </w:rPr>
        <w:t>).-</w:t>
      </w:r>
    </w:p>
    <w:p w:rsidR="004512A4" w:rsidRPr="00234279" w:rsidRDefault="004512A4" w:rsidP="004512A4">
      <w:pPr>
        <w:jc w:val="both"/>
        <w:rPr>
          <w:sz w:val="24"/>
          <w:szCs w:val="24"/>
        </w:rPr>
      </w:pPr>
      <w:r w:rsidRPr="00CE3B18">
        <w:rPr>
          <w:b/>
          <w:sz w:val="24"/>
          <w:szCs w:val="24"/>
          <w:u w:val="single"/>
        </w:rPr>
        <w:t>Artículo 18:</w:t>
      </w:r>
      <w:r w:rsidRPr="00CE79A0">
        <w:rPr>
          <w:sz w:val="24"/>
          <w:szCs w:val="24"/>
        </w:rPr>
        <w:t xml:space="preserve"> En toda carrera sólo hay un caballo ganador, excepto el caso de tratarse de una carrera puesta. En caso de empate se sumarán los premios correspondientes a cada puesto y se distribuirán en partes iguales</w:t>
      </w:r>
      <w:r>
        <w:rPr>
          <w:sz w:val="24"/>
          <w:szCs w:val="24"/>
        </w:rPr>
        <w:t xml:space="preserve">, </w:t>
      </w:r>
      <w:r w:rsidRPr="001C660B">
        <w:rPr>
          <w:i/>
          <w:sz w:val="24"/>
          <w:szCs w:val="24"/>
        </w:rPr>
        <w:t>sin perjuicio de la facultad de la Comisión Hípica de establecer, con carácter general,  un régimen más favorable para los competidores</w:t>
      </w:r>
      <w:r w:rsidRPr="00CE79A0">
        <w:rPr>
          <w:sz w:val="24"/>
          <w:szCs w:val="24"/>
        </w:rPr>
        <w:t>.-</w:t>
      </w:r>
    </w:p>
    <w:p w:rsidR="004512A4" w:rsidRDefault="004512A4" w:rsidP="004512A4">
      <w:pPr>
        <w:jc w:val="both"/>
        <w:rPr>
          <w:sz w:val="24"/>
          <w:szCs w:val="24"/>
        </w:rPr>
      </w:pPr>
      <w:r w:rsidRPr="00CE3B18">
        <w:rPr>
          <w:b/>
          <w:sz w:val="24"/>
          <w:szCs w:val="24"/>
          <w:u w:val="single"/>
        </w:rPr>
        <w:t>Artículo 19</w:t>
      </w:r>
      <w:r w:rsidRPr="00FC38A5">
        <w:rPr>
          <w:sz w:val="24"/>
          <w:szCs w:val="24"/>
          <w:u w:val="single"/>
        </w:rPr>
        <w:t>:</w:t>
      </w:r>
      <w:r w:rsidRPr="00E219EC">
        <w:rPr>
          <w:sz w:val="24"/>
          <w:szCs w:val="24"/>
        </w:rPr>
        <w:t xml:space="preserve"> Ningún caballo podrá ser inscripto para tomar parte en carrer</w:t>
      </w:r>
      <w:r w:rsidRPr="00FC38A5">
        <w:rPr>
          <w:sz w:val="24"/>
          <w:szCs w:val="24"/>
        </w:rPr>
        <w:t xml:space="preserve">a alguna, </w:t>
      </w:r>
      <w:r>
        <w:rPr>
          <w:sz w:val="24"/>
          <w:szCs w:val="24"/>
        </w:rPr>
        <w:t xml:space="preserve"> </w:t>
      </w:r>
      <w:r w:rsidRPr="001C660B">
        <w:rPr>
          <w:i/>
          <w:sz w:val="24"/>
          <w:szCs w:val="24"/>
        </w:rPr>
        <w:t>si no cuenta con microchip de identificación y esquema sanitario vigente</w:t>
      </w:r>
      <w:r w:rsidRPr="00FC38A5">
        <w:rPr>
          <w:sz w:val="24"/>
          <w:szCs w:val="24"/>
        </w:rPr>
        <w:t xml:space="preserve">. A tal efecto, los compositores están obligados a presentar, </w:t>
      </w:r>
      <w:r>
        <w:rPr>
          <w:sz w:val="24"/>
          <w:szCs w:val="24"/>
        </w:rPr>
        <w:t xml:space="preserve"> </w:t>
      </w:r>
      <w:r w:rsidRPr="001C660B">
        <w:rPr>
          <w:i/>
          <w:sz w:val="24"/>
          <w:szCs w:val="24"/>
        </w:rPr>
        <w:t xml:space="preserve">el </w:t>
      </w:r>
      <w:r w:rsidRPr="00FC38A5">
        <w:rPr>
          <w:sz w:val="24"/>
          <w:szCs w:val="24"/>
        </w:rPr>
        <w:t xml:space="preserve">esquema sanitario vigente, </w:t>
      </w:r>
      <w:r w:rsidRPr="001C660B">
        <w:rPr>
          <w:i/>
          <w:sz w:val="24"/>
          <w:szCs w:val="24"/>
        </w:rPr>
        <w:t>de</w:t>
      </w:r>
      <w:r>
        <w:rPr>
          <w:sz w:val="24"/>
          <w:szCs w:val="24"/>
        </w:rPr>
        <w:t xml:space="preserve"> </w:t>
      </w:r>
      <w:r w:rsidRPr="00FC38A5">
        <w:rPr>
          <w:sz w:val="24"/>
          <w:szCs w:val="24"/>
        </w:rPr>
        <w:t xml:space="preserve">cada uno de sus caballos al Servicio Veterinario del Concesionario, quien llevará el registro correspondiente de los mismos. Asimismo, la Comisión Hípica podrá exigir iguales requisitos a los caballos que hagan uso de las instalaciones y pistas del Hipódromo, </w:t>
      </w:r>
      <w:r w:rsidRPr="001C660B">
        <w:rPr>
          <w:i/>
          <w:sz w:val="24"/>
          <w:szCs w:val="24"/>
        </w:rPr>
        <w:t>aun</w:t>
      </w:r>
      <w:r w:rsidRPr="00FC38A5">
        <w:rPr>
          <w:sz w:val="24"/>
          <w:szCs w:val="24"/>
        </w:rPr>
        <w:t xml:space="preserve"> cuando no estén inscriptos para correr</w:t>
      </w:r>
      <w:r w:rsidRPr="00E219EC">
        <w:rPr>
          <w:sz w:val="24"/>
          <w:szCs w:val="24"/>
        </w:rPr>
        <w:t>.-</w:t>
      </w:r>
    </w:p>
    <w:p w:rsidR="004512A4" w:rsidRPr="001E4E19" w:rsidRDefault="004512A4" w:rsidP="004512A4">
      <w:pPr>
        <w:jc w:val="both"/>
        <w:rPr>
          <w:i/>
          <w:sz w:val="24"/>
          <w:szCs w:val="24"/>
        </w:rPr>
      </w:pPr>
      <w:r w:rsidRPr="001C660B">
        <w:rPr>
          <w:i/>
          <w:sz w:val="24"/>
          <w:szCs w:val="24"/>
        </w:rPr>
        <w:t xml:space="preserve">La Comisión Hípica,  por resolución fundada, podrá establecer excepciones a alguna de las exigencias previstas en el inciso anterior, con respecto a los equinos provenientes del exterior y ante la ocurrencia de circunstancias </w:t>
      </w:r>
      <w:r>
        <w:rPr>
          <w:i/>
          <w:sz w:val="24"/>
          <w:szCs w:val="24"/>
        </w:rPr>
        <w:t xml:space="preserve">excepcionales, </w:t>
      </w:r>
      <w:r w:rsidRPr="001E4E19">
        <w:rPr>
          <w:i/>
          <w:sz w:val="24"/>
          <w:szCs w:val="24"/>
        </w:rPr>
        <w:t xml:space="preserve">en ocasión que dichos equinos vengan a competir en Clásicos de Grupo URU o del </w:t>
      </w:r>
      <w:r w:rsidRPr="006813B9">
        <w:rPr>
          <w:i/>
          <w:sz w:val="24"/>
          <w:szCs w:val="24"/>
        </w:rPr>
        <w:t>Libro 1 de la IFHA.</w:t>
      </w:r>
      <w:r w:rsidRPr="001E4E19">
        <w:rPr>
          <w:i/>
          <w:sz w:val="24"/>
          <w:szCs w:val="24"/>
        </w:rPr>
        <w:t xml:space="preserve"> Dichas excepciones no obstarán a que en todo caso se compruebe la identidad del equino y se verifique que el mismo cuenta con el esquema sanitario vigente.</w:t>
      </w:r>
      <w:r w:rsidRPr="001C660B">
        <w:rPr>
          <w:i/>
          <w:sz w:val="24"/>
          <w:szCs w:val="24"/>
        </w:rPr>
        <w:t xml:space="preserve"> En caso de duda, siempre se dará prioridad al examen de ADN.</w:t>
      </w:r>
    </w:p>
    <w:p w:rsidR="004512A4" w:rsidRPr="00234279" w:rsidRDefault="004512A4" w:rsidP="004512A4">
      <w:pPr>
        <w:jc w:val="both"/>
        <w:rPr>
          <w:sz w:val="24"/>
          <w:szCs w:val="24"/>
        </w:rPr>
      </w:pPr>
      <w:r w:rsidRPr="00CE3B18">
        <w:rPr>
          <w:b/>
          <w:sz w:val="24"/>
          <w:szCs w:val="24"/>
          <w:u w:val="single"/>
        </w:rPr>
        <w:t>Artículo 20:</w:t>
      </w:r>
      <w:r w:rsidRPr="00234279">
        <w:rPr>
          <w:sz w:val="24"/>
          <w:szCs w:val="24"/>
        </w:rPr>
        <w:t xml:space="preserve"> Cuando el reconocimiento del Servicio Veterinario Oficial del Concesionario, estuviera de acuerdo con el certif</w:t>
      </w:r>
      <w:r>
        <w:rPr>
          <w:sz w:val="24"/>
          <w:szCs w:val="24"/>
        </w:rPr>
        <w:t xml:space="preserve">icado de inscripción en el </w:t>
      </w:r>
      <w:proofErr w:type="spellStart"/>
      <w:r>
        <w:rPr>
          <w:sz w:val="24"/>
          <w:szCs w:val="24"/>
        </w:rPr>
        <w:t>Stud</w:t>
      </w:r>
      <w:proofErr w:type="spellEnd"/>
      <w:r>
        <w:rPr>
          <w:sz w:val="24"/>
          <w:szCs w:val="24"/>
        </w:rPr>
        <w:t xml:space="preserve"> </w:t>
      </w:r>
      <w:r w:rsidRPr="00234279">
        <w:rPr>
          <w:sz w:val="24"/>
          <w:szCs w:val="24"/>
        </w:rPr>
        <w:t>Book</w:t>
      </w:r>
      <w:r>
        <w:rPr>
          <w:sz w:val="24"/>
          <w:szCs w:val="24"/>
        </w:rPr>
        <w:t xml:space="preserve"> </w:t>
      </w:r>
      <w:r w:rsidRPr="00CE79A0">
        <w:rPr>
          <w:i/>
          <w:sz w:val="24"/>
          <w:szCs w:val="24"/>
        </w:rPr>
        <w:t>y el chip correspondiente</w:t>
      </w:r>
      <w:r w:rsidRPr="00234279">
        <w:rPr>
          <w:sz w:val="24"/>
          <w:szCs w:val="24"/>
        </w:rPr>
        <w:t xml:space="preserve">, o con el de los registros genealógicos oficiales de otras razas, quedará establecida la </w:t>
      </w:r>
      <w:r>
        <w:rPr>
          <w:sz w:val="24"/>
          <w:szCs w:val="24"/>
        </w:rPr>
        <w:t xml:space="preserve"> </w:t>
      </w:r>
      <w:r w:rsidRPr="00CE79A0">
        <w:rPr>
          <w:i/>
          <w:sz w:val="24"/>
          <w:szCs w:val="24"/>
        </w:rPr>
        <w:t>identidad</w:t>
      </w:r>
      <w:r>
        <w:rPr>
          <w:sz w:val="24"/>
          <w:szCs w:val="24"/>
        </w:rPr>
        <w:t xml:space="preserve"> </w:t>
      </w:r>
      <w:r w:rsidRPr="00234279">
        <w:rPr>
          <w:sz w:val="24"/>
          <w:szCs w:val="24"/>
        </w:rPr>
        <w:t>del animal reconocido.-</w:t>
      </w:r>
      <w:r>
        <w:rPr>
          <w:sz w:val="24"/>
          <w:szCs w:val="24"/>
        </w:rPr>
        <w:t xml:space="preserve"> </w:t>
      </w:r>
      <w:r w:rsidRPr="001C660B">
        <w:rPr>
          <w:i/>
          <w:sz w:val="24"/>
          <w:szCs w:val="24"/>
        </w:rPr>
        <w:t xml:space="preserve">Ante la imposibilidad de lectura del chip correspondiente, se podrá acreditar la identidad con la información que dispongan el Servicio Veterinario y el </w:t>
      </w:r>
      <w:proofErr w:type="spellStart"/>
      <w:r w:rsidRPr="001C660B">
        <w:rPr>
          <w:i/>
          <w:sz w:val="24"/>
          <w:szCs w:val="24"/>
        </w:rPr>
        <w:t>Stud</w:t>
      </w:r>
      <w:proofErr w:type="spellEnd"/>
      <w:r w:rsidRPr="001C660B">
        <w:rPr>
          <w:i/>
          <w:sz w:val="24"/>
          <w:szCs w:val="24"/>
        </w:rPr>
        <w:t xml:space="preserve"> Book Uruguayo.</w:t>
      </w:r>
    </w:p>
    <w:p w:rsidR="004512A4" w:rsidRPr="001E4E19" w:rsidRDefault="004512A4" w:rsidP="004512A4">
      <w:pPr>
        <w:jc w:val="both"/>
        <w:rPr>
          <w:i/>
          <w:sz w:val="24"/>
          <w:szCs w:val="24"/>
        </w:rPr>
      </w:pPr>
      <w:r w:rsidRPr="00CE3B18">
        <w:rPr>
          <w:b/>
          <w:sz w:val="24"/>
          <w:szCs w:val="24"/>
          <w:u w:val="single"/>
        </w:rPr>
        <w:t>Artículo 21:</w:t>
      </w:r>
      <w:r w:rsidRPr="00234279">
        <w:rPr>
          <w:sz w:val="24"/>
          <w:szCs w:val="24"/>
        </w:rPr>
        <w:t xml:space="preserve"> Serán descalificados los caballos cuya edad o identidad, se haya pretendido inducir a error o engaño. El propietario o la persona con cuyos colores hubiese corrido o pretendido correr, asume la obligación de presentar el animal a reconocimiento, para la constatación de la edad o identidad, en cualquier momento que así lo exija la Comisión </w:t>
      </w:r>
      <w:r w:rsidRPr="00234279">
        <w:rPr>
          <w:sz w:val="24"/>
          <w:szCs w:val="24"/>
        </w:rPr>
        <w:lastRenderedPageBreak/>
        <w:t>Hípica, debiendo trasladarlo al Servicio Veterinario, a su costo y bajo apercibimiento de la pérdida de premios y/o cancelación de colores.</w:t>
      </w:r>
      <w:r>
        <w:rPr>
          <w:sz w:val="24"/>
          <w:szCs w:val="24"/>
        </w:rPr>
        <w:t xml:space="preserve"> </w:t>
      </w:r>
      <w:r w:rsidRPr="00CE79A0">
        <w:rPr>
          <w:i/>
          <w:sz w:val="24"/>
          <w:szCs w:val="24"/>
        </w:rPr>
        <w:t xml:space="preserve">Las acciones tendientes a inducir en error o engaño sobre la edad o identidad de un equino, será considerada falta grave de todos los actores involucrados, implicando la adopción de las </w:t>
      </w:r>
      <w:r w:rsidRPr="001E4E19">
        <w:rPr>
          <w:i/>
          <w:sz w:val="24"/>
          <w:szCs w:val="24"/>
        </w:rPr>
        <w:t>máximas sanciones previstas en este Reglamento</w:t>
      </w:r>
      <w:r w:rsidRPr="006813B9">
        <w:rPr>
          <w:i/>
          <w:sz w:val="24"/>
          <w:szCs w:val="24"/>
        </w:rPr>
        <w:t xml:space="preserve">. </w:t>
      </w:r>
      <w:r w:rsidRPr="001E4E19">
        <w:rPr>
          <w:i/>
          <w:sz w:val="24"/>
          <w:szCs w:val="24"/>
        </w:rPr>
        <w:t>La responsabilidad de los eventuales actores involucrados se valorará de acuerdo a la prueba recaba</w:t>
      </w:r>
      <w:r w:rsidRPr="001C660B">
        <w:rPr>
          <w:i/>
          <w:sz w:val="24"/>
          <w:szCs w:val="24"/>
        </w:rPr>
        <w:t>da</w:t>
      </w:r>
      <w:r w:rsidRPr="001E4E19">
        <w:rPr>
          <w:i/>
          <w:sz w:val="24"/>
          <w:szCs w:val="24"/>
        </w:rPr>
        <w:t xml:space="preserve"> en la instancia y conforme a los principios generales del derecho.</w:t>
      </w:r>
    </w:p>
    <w:p w:rsidR="004512A4" w:rsidRPr="001C660B" w:rsidRDefault="004512A4" w:rsidP="004512A4">
      <w:pPr>
        <w:jc w:val="both"/>
        <w:rPr>
          <w:i/>
          <w:sz w:val="24"/>
          <w:szCs w:val="24"/>
        </w:rPr>
      </w:pPr>
      <w:r w:rsidRPr="00CE3B18">
        <w:rPr>
          <w:b/>
          <w:sz w:val="24"/>
          <w:szCs w:val="24"/>
          <w:u w:val="single"/>
        </w:rPr>
        <w:t>Artículo 22:</w:t>
      </w:r>
      <w:r w:rsidRPr="00234279">
        <w:rPr>
          <w:sz w:val="24"/>
          <w:szCs w:val="24"/>
        </w:rPr>
        <w:t xml:space="preserve"> Los productos de dos años iniciarán su campaña a partir </w:t>
      </w:r>
      <w:r w:rsidRPr="001E4E19">
        <w:rPr>
          <w:i/>
          <w:sz w:val="24"/>
          <w:szCs w:val="24"/>
        </w:rPr>
        <w:t xml:space="preserve">de la fecha que determine cada año la </w:t>
      </w:r>
      <w:r w:rsidRPr="006813B9">
        <w:rPr>
          <w:i/>
          <w:sz w:val="24"/>
          <w:szCs w:val="24"/>
        </w:rPr>
        <w:t>Comisión Hípica, la que nunca podrá ser anterior al</w:t>
      </w:r>
      <w:r w:rsidRPr="001C660B">
        <w:rPr>
          <w:i/>
          <w:sz w:val="24"/>
          <w:szCs w:val="24"/>
        </w:rPr>
        <w:t xml:space="preserve"> 1º de diciembre. En caso que la Comisión Hípica evaluara conveniente anticipar dicha fecha, elevará los antecedentes fundados a la Comisión Asesora, quien deberá aprobar dicho cambio.</w:t>
      </w:r>
    </w:p>
    <w:p w:rsidR="004512A4" w:rsidRDefault="004512A4" w:rsidP="004512A4">
      <w:pPr>
        <w:jc w:val="both"/>
        <w:rPr>
          <w:sz w:val="24"/>
          <w:szCs w:val="24"/>
        </w:rPr>
      </w:pPr>
    </w:p>
    <w:p w:rsidR="004512A4" w:rsidRPr="00234279" w:rsidRDefault="004512A4" w:rsidP="004512A4">
      <w:pPr>
        <w:jc w:val="both"/>
        <w:rPr>
          <w:sz w:val="24"/>
          <w:szCs w:val="24"/>
        </w:rPr>
      </w:pPr>
    </w:p>
    <w:p w:rsidR="004512A4" w:rsidRPr="00260E0A" w:rsidRDefault="004512A4" w:rsidP="004512A4">
      <w:pPr>
        <w:jc w:val="center"/>
        <w:rPr>
          <w:b/>
          <w:sz w:val="28"/>
          <w:szCs w:val="28"/>
        </w:rPr>
      </w:pPr>
      <w:r w:rsidRPr="00260E0A">
        <w:rPr>
          <w:b/>
          <w:sz w:val="28"/>
          <w:szCs w:val="28"/>
        </w:rPr>
        <w:t>CAPÍTULO 4</w:t>
      </w:r>
    </w:p>
    <w:p w:rsidR="004512A4" w:rsidRPr="00260E0A" w:rsidRDefault="004512A4" w:rsidP="004512A4">
      <w:pPr>
        <w:jc w:val="center"/>
        <w:rPr>
          <w:b/>
          <w:sz w:val="28"/>
          <w:szCs w:val="28"/>
        </w:rPr>
      </w:pPr>
      <w:r w:rsidRPr="00260E0A">
        <w:rPr>
          <w:b/>
          <w:sz w:val="28"/>
          <w:szCs w:val="28"/>
        </w:rPr>
        <w:t>DE LOS PESOS</w:t>
      </w:r>
    </w:p>
    <w:p w:rsidR="004512A4" w:rsidRPr="00234279" w:rsidRDefault="004512A4" w:rsidP="004512A4">
      <w:pPr>
        <w:jc w:val="both"/>
        <w:rPr>
          <w:sz w:val="24"/>
          <w:szCs w:val="24"/>
        </w:rPr>
      </w:pPr>
      <w:r w:rsidRPr="00CE3B18">
        <w:rPr>
          <w:b/>
          <w:sz w:val="24"/>
          <w:szCs w:val="24"/>
          <w:u w:val="single"/>
        </w:rPr>
        <w:t>Artículo 23:</w:t>
      </w:r>
      <w:r w:rsidRPr="00234279">
        <w:rPr>
          <w:sz w:val="24"/>
          <w:szCs w:val="24"/>
        </w:rPr>
        <w:t xml:space="preserve"> En toda carrera a "Peso por Edad" se asignará el peso que se corresponda con la "Escala Internacional de Pesos por Edad" que se encuentre vigente. Asimismo, se tomará en cuenta el peso que le corresponda al caballo el día en que efectivamente se corra la carrera.-</w:t>
      </w:r>
    </w:p>
    <w:p w:rsidR="004512A4" w:rsidRPr="00234279" w:rsidRDefault="004512A4" w:rsidP="004512A4">
      <w:pPr>
        <w:jc w:val="both"/>
        <w:rPr>
          <w:sz w:val="24"/>
          <w:szCs w:val="24"/>
        </w:rPr>
      </w:pPr>
      <w:r w:rsidRPr="00CE3B18">
        <w:rPr>
          <w:b/>
          <w:sz w:val="24"/>
          <w:szCs w:val="24"/>
          <w:u w:val="single"/>
        </w:rPr>
        <w:t>Artículo 24:</w:t>
      </w:r>
      <w:r w:rsidRPr="00234279">
        <w:rPr>
          <w:sz w:val="24"/>
          <w:szCs w:val="24"/>
        </w:rPr>
        <w:t xml:space="preserve"> Todo animal que nazca en el primer semestre, o sea entre el 1º de enero y el 30 de junio de cada año, tendrá la edad que fija el </w:t>
      </w:r>
      <w:proofErr w:type="spellStart"/>
      <w:r w:rsidRPr="00234279">
        <w:rPr>
          <w:sz w:val="24"/>
          <w:szCs w:val="24"/>
        </w:rPr>
        <w:t>Stud</w:t>
      </w:r>
      <w:proofErr w:type="spellEnd"/>
      <w:r w:rsidRPr="00234279">
        <w:rPr>
          <w:sz w:val="24"/>
          <w:szCs w:val="24"/>
        </w:rPr>
        <w:t xml:space="preserve"> Book, pero gozará de dos kilos de descargo en las carreras que disputaren a "Peso por Edad" o "Condicionales de peso establecido". Este descargo regirá hasta cumplir el animal 3 años, o sea hasta el 31 de diciembre inclusive del año que corresponda.-</w:t>
      </w:r>
    </w:p>
    <w:p w:rsidR="004512A4" w:rsidRPr="00234279" w:rsidRDefault="004512A4" w:rsidP="004512A4">
      <w:pPr>
        <w:jc w:val="both"/>
        <w:rPr>
          <w:sz w:val="24"/>
          <w:szCs w:val="24"/>
        </w:rPr>
      </w:pPr>
      <w:r w:rsidRPr="00CE3B18">
        <w:rPr>
          <w:b/>
          <w:sz w:val="24"/>
          <w:szCs w:val="24"/>
          <w:u w:val="single"/>
        </w:rPr>
        <w:t>Artículo 25:</w:t>
      </w:r>
      <w:r w:rsidRPr="00234279">
        <w:rPr>
          <w:sz w:val="24"/>
          <w:szCs w:val="24"/>
        </w:rPr>
        <w:t xml:space="preserve"> Los caballos de una misma edad, cuando corran entre ellos en iguales condiciones, llevarán los siguientes pesos:</w:t>
      </w:r>
    </w:p>
    <w:p w:rsidR="004512A4" w:rsidRPr="00234279" w:rsidRDefault="004512A4" w:rsidP="004512A4">
      <w:pPr>
        <w:ind w:firstLine="708"/>
        <w:jc w:val="both"/>
        <w:rPr>
          <w:sz w:val="24"/>
          <w:szCs w:val="24"/>
        </w:rPr>
      </w:pPr>
      <w:r w:rsidRPr="00234279">
        <w:rPr>
          <w:sz w:val="24"/>
          <w:szCs w:val="24"/>
        </w:rPr>
        <w:t>De 2 años: 55 kilos</w:t>
      </w:r>
    </w:p>
    <w:p w:rsidR="004512A4" w:rsidRPr="00234279" w:rsidRDefault="004512A4" w:rsidP="004512A4">
      <w:pPr>
        <w:ind w:firstLine="708"/>
        <w:jc w:val="both"/>
        <w:rPr>
          <w:sz w:val="24"/>
          <w:szCs w:val="24"/>
        </w:rPr>
      </w:pPr>
      <w:r w:rsidRPr="00234279">
        <w:rPr>
          <w:sz w:val="24"/>
          <w:szCs w:val="24"/>
        </w:rPr>
        <w:t>De 3 años: 56 kilos</w:t>
      </w:r>
    </w:p>
    <w:p w:rsidR="004512A4" w:rsidRPr="00234279" w:rsidRDefault="004512A4" w:rsidP="004512A4">
      <w:pPr>
        <w:ind w:firstLine="708"/>
        <w:jc w:val="both"/>
        <w:rPr>
          <w:sz w:val="24"/>
          <w:szCs w:val="24"/>
        </w:rPr>
      </w:pPr>
      <w:r w:rsidRPr="00234279">
        <w:rPr>
          <w:sz w:val="24"/>
          <w:szCs w:val="24"/>
        </w:rPr>
        <w:t>De 4 años y más edad: 57 kilos</w:t>
      </w:r>
    </w:p>
    <w:p w:rsidR="004512A4" w:rsidRPr="00234279" w:rsidRDefault="004512A4" w:rsidP="004512A4">
      <w:pPr>
        <w:jc w:val="both"/>
        <w:rPr>
          <w:sz w:val="24"/>
          <w:szCs w:val="24"/>
        </w:rPr>
      </w:pPr>
      <w:r w:rsidRPr="00234279">
        <w:rPr>
          <w:sz w:val="24"/>
          <w:szCs w:val="24"/>
        </w:rPr>
        <w:t>La Comisión Hípica, por motivos fundados, podrá modificar esa tabla pero sin alterar, en ningún caso, la igualdad de peso entre los competidores.</w:t>
      </w:r>
    </w:p>
    <w:p w:rsidR="004512A4" w:rsidRDefault="004512A4" w:rsidP="004512A4">
      <w:pPr>
        <w:jc w:val="both"/>
        <w:rPr>
          <w:sz w:val="24"/>
          <w:szCs w:val="24"/>
        </w:rPr>
      </w:pPr>
      <w:r w:rsidRPr="00234279">
        <w:rPr>
          <w:sz w:val="24"/>
          <w:szCs w:val="24"/>
        </w:rPr>
        <w:lastRenderedPageBreak/>
        <w:t xml:space="preserve">Las hembras, corriendo contra los machos, actuarán con </w:t>
      </w:r>
      <w:r w:rsidRPr="00260E0A">
        <w:rPr>
          <w:i/>
          <w:sz w:val="24"/>
          <w:szCs w:val="24"/>
        </w:rPr>
        <w:t>dos</w:t>
      </w:r>
      <w:r w:rsidRPr="00234279">
        <w:rPr>
          <w:sz w:val="24"/>
          <w:szCs w:val="24"/>
        </w:rPr>
        <w:t xml:space="preserve"> kilos menos en estas competencias, salvo lo previsto en el artículo 23.-</w:t>
      </w:r>
    </w:p>
    <w:p w:rsidR="004512A4" w:rsidRPr="00234279" w:rsidRDefault="004512A4" w:rsidP="004512A4">
      <w:pPr>
        <w:jc w:val="both"/>
        <w:rPr>
          <w:sz w:val="24"/>
          <w:szCs w:val="24"/>
        </w:rPr>
      </w:pPr>
    </w:p>
    <w:p w:rsidR="004512A4" w:rsidRPr="00260E0A" w:rsidRDefault="004512A4" w:rsidP="004512A4">
      <w:pPr>
        <w:jc w:val="center"/>
        <w:rPr>
          <w:b/>
          <w:sz w:val="28"/>
          <w:szCs w:val="28"/>
        </w:rPr>
      </w:pPr>
      <w:r w:rsidRPr="00260E0A">
        <w:rPr>
          <w:b/>
          <w:sz w:val="28"/>
          <w:szCs w:val="28"/>
        </w:rPr>
        <w:t>CAPÍTULO 5</w:t>
      </w:r>
    </w:p>
    <w:p w:rsidR="004512A4" w:rsidRPr="00260E0A" w:rsidRDefault="004512A4" w:rsidP="004512A4">
      <w:pPr>
        <w:jc w:val="center"/>
        <w:rPr>
          <w:b/>
          <w:sz w:val="28"/>
          <w:szCs w:val="28"/>
        </w:rPr>
      </w:pPr>
      <w:r w:rsidRPr="00260E0A">
        <w:rPr>
          <w:b/>
          <w:sz w:val="28"/>
          <w:szCs w:val="28"/>
        </w:rPr>
        <w:t>DE LOS PROPIETARIOS DE CABALLERIZAS Y DE LOS COLORES</w:t>
      </w:r>
    </w:p>
    <w:p w:rsidR="004512A4" w:rsidRDefault="004512A4" w:rsidP="004512A4">
      <w:pPr>
        <w:jc w:val="both"/>
        <w:rPr>
          <w:sz w:val="24"/>
          <w:szCs w:val="24"/>
        </w:rPr>
      </w:pPr>
      <w:r w:rsidRPr="00CE3B18">
        <w:rPr>
          <w:b/>
          <w:sz w:val="24"/>
          <w:szCs w:val="24"/>
          <w:u w:val="single"/>
        </w:rPr>
        <w:t>Artículo 26:</w:t>
      </w:r>
      <w:r w:rsidRPr="00234279">
        <w:rPr>
          <w:sz w:val="24"/>
          <w:szCs w:val="24"/>
        </w:rPr>
        <w:t xml:space="preserve"> Para ser reconocido como propietario de caballerizas se requiere estar inscripto y aceptado en el </w:t>
      </w:r>
      <w:proofErr w:type="spellStart"/>
      <w:r w:rsidRPr="00234279">
        <w:rPr>
          <w:sz w:val="24"/>
          <w:szCs w:val="24"/>
        </w:rPr>
        <w:t>Stud</w:t>
      </w:r>
      <w:proofErr w:type="spellEnd"/>
      <w:r w:rsidRPr="00234279">
        <w:rPr>
          <w:sz w:val="24"/>
          <w:szCs w:val="24"/>
        </w:rPr>
        <w:t xml:space="preserve"> Book Uruguayo.-</w:t>
      </w:r>
    </w:p>
    <w:p w:rsidR="004512A4" w:rsidRPr="001C660B" w:rsidRDefault="004512A4" w:rsidP="004512A4">
      <w:pPr>
        <w:jc w:val="both"/>
        <w:rPr>
          <w:i/>
          <w:sz w:val="24"/>
          <w:szCs w:val="24"/>
        </w:rPr>
      </w:pPr>
      <w:r w:rsidRPr="001C660B">
        <w:rPr>
          <w:i/>
          <w:sz w:val="24"/>
          <w:szCs w:val="24"/>
        </w:rPr>
        <w:t>Cada propietario o cada sociedad de propietarios, no podrá tener más de una caballeriza.-</w:t>
      </w:r>
    </w:p>
    <w:p w:rsidR="004512A4" w:rsidRDefault="004512A4" w:rsidP="004512A4">
      <w:pPr>
        <w:jc w:val="both"/>
        <w:rPr>
          <w:i/>
          <w:sz w:val="24"/>
          <w:szCs w:val="24"/>
        </w:rPr>
      </w:pPr>
      <w:r w:rsidRPr="00CE3B18">
        <w:rPr>
          <w:b/>
          <w:sz w:val="24"/>
          <w:szCs w:val="24"/>
          <w:u w:val="single"/>
        </w:rPr>
        <w:t>Artículo 27:</w:t>
      </w:r>
      <w:r w:rsidRPr="00CE3B18">
        <w:rPr>
          <w:b/>
          <w:sz w:val="24"/>
          <w:szCs w:val="24"/>
        </w:rPr>
        <w:t xml:space="preserve"> </w:t>
      </w:r>
      <w:r w:rsidRPr="00CE79A0">
        <w:rPr>
          <w:i/>
          <w:sz w:val="24"/>
          <w:szCs w:val="24"/>
        </w:rPr>
        <w:t xml:space="preserve">En cualquier momento y sin expresión de causa, la Comisión Hípica o el Concesionario podrán solicitar a los </w:t>
      </w:r>
      <w:r>
        <w:rPr>
          <w:i/>
          <w:sz w:val="24"/>
          <w:szCs w:val="24"/>
        </w:rPr>
        <w:t>compositor</w:t>
      </w:r>
      <w:r w:rsidRPr="00CE79A0">
        <w:rPr>
          <w:i/>
          <w:sz w:val="24"/>
          <w:szCs w:val="24"/>
        </w:rPr>
        <w:t xml:space="preserve">es,  propietarios o quienes actúan como tales, que acrediten la propiedad de los equinos de acuerdo a los Registros del </w:t>
      </w:r>
      <w:proofErr w:type="spellStart"/>
      <w:r w:rsidRPr="00CE79A0">
        <w:rPr>
          <w:i/>
          <w:sz w:val="24"/>
          <w:szCs w:val="24"/>
        </w:rPr>
        <w:t>Stud</w:t>
      </w:r>
      <w:proofErr w:type="spellEnd"/>
      <w:r w:rsidRPr="00CE79A0">
        <w:rPr>
          <w:i/>
          <w:sz w:val="24"/>
          <w:szCs w:val="24"/>
        </w:rPr>
        <w:t xml:space="preserve"> Book Uruguayo o solicitar a éste la referida información</w:t>
      </w:r>
      <w:r>
        <w:rPr>
          <w:i/>
          <w:sz w:val="24"/>
          <w:szCs w:val="24"/>
        </w:rPr>
        <w:t xml:space="preserve">, </w:t>
      </w:r>
      <w:r w:rsidRPr="001C660B">
        <w:rPr>
          <w:i/>
          <w:sz w:val="24"/>
          <w:szCs w:val="24"/>
        </w:rPr>
        <w:t>en su caso</w:t>
      </w:r>
      <w:r w:rsidRPr="00CE79A0">
        <w:rPr>
          <w:i/>
          <w:sz w:val="24"/>
          <w:szCs w:val="24"/>
        </w:rPr>
        <w:t xml:space="preserve">. </w:t>
      </w:r>
    </w:p>
    <w:p w:rsidR="004512A4" w:rsidRPr="00CE79A0" w:rsidRDefault="004512A4" w:rsidP="004512A4">
      <w:pPr>
        <w:jc w:val="both"/>
        <w:rPr>
          <w:i/>
          <w:sz w:val="24"/>
          <w:szCs w:val="24"/>
        </w:rPr>
      </w:pPr>
      <w:r>
        <w:rPr>
          <w:i/>
          <w:sz w:val="24"/>
          <w:szCs w:val="24"/>
        </w:rPr>
        <w:t>No se recibirán anotaciones de los equinos involucrados en la solicitud de información de propiedad hasta que la misma sea entregada en forma a la Comisión Hípica o el Concesionario, según el caso.</w:t>
      </w:r>
    </w:p>
    <w:p w:rsidR="004512A4" w:rsidRPr="00234279" w:rsidRDefault="004512A4" w:rsidP="004512A4">
      <w:pPr>
        <w:jc w:val="both"/>
        <w:rPr>
          <w:sz w:val="24"/>
          <w:szCs w:val="24"/>
        </w:rPr>
      </w:pPr>
      <w:r w:rsidRPr="00CE3B18">
        <w:rPr>
          <w:b/>
          <w:sz w:val="24"/>
          <w:szCs w:val="24"/>
          <w:u w:val="single"/>
        </w:rPr>
        <w:t>Artículo 28:</w:t>
      </w:r>
      <w:r w:rsidRPr="00234279">
        <w:rPr>
          <w:sz w:val="24"/>
          <w:szCs w:val="24"/>
        </w:rPr>
        <w:t xml:space="preserve"> Los propietarios no podrán encargar el cuidado de sus caballos a personas que no están debidamente habilitadas o que se encuentren suspendidas en el ejercicio de su profesión</w:t>
      </w:r>
      <w:r>
        <w:rPr>
          <w:sz w:val="24"/>
          <w:szCs w:val="24"/>
        </w:rPr>
        <w:t xml:space="preserve">, </w:t>
      </w:r>
      <w:r w:rsidRPr="00CE79A0">
        <w:rPr>
          <w:i/>
          <w:sz w:val="24"/>
          <w:szCs w:val="24"/>
        </w:rPr>
        <w:t xml:space="preserve">con excepción de los casos previstos en el artículo </w:t>
      </w:r>
      <w:r>
        <w:rPr>
          <w:i/>
          <w:sz w:val="24"/>
          <w:szCs w:val="24"/>
        </w:rPr>
        <w:t>43</w:t>
      </w:r>
      <w:r w:rsidRPr="00234279">
        <w:rPr>
          <w:sz w:val="24"/>
          <w:szCs w:val="24"/>
        </w:rPr>
        <w:t>.-</w:t>
      </w:r>
    </w:p>
    <w:p w:rsidR="004512A4" w:rsidRPr="00234279" w:rsidRDefault="004512A4" w:rsidP="004512A4">
      <w:pPr>
        <w:jc w:val="both"/>
        <w:rPr>
          <w:sz w:val="24"/>
          <w:szCs w:val="24"/>
        </w:rPr>
      </w:pPr>
      <w:r w:rsidRPr="00CE3B18">
        <w:rPr>
          <w:b/>
          <w:sz w:val="24"/>
          <w:szCs w:val="24"/>
          <w:u w:val="single"/>
        </w:rPr>
        <w:t>Artículo 29:</w:t>
      </w:r>
      <w:r w:rsidRPr="00234279">
        <w:rPr>
          <w:sz w:val="24"/>
          <w:szCs w:val="24"/>
        </w:rPr>
        <w:t xml:space="preserve"> También podrán ser reconocidos como propietarios, las personas jurídicas legalmente constituidas, en un todo de acuerdo con lo que establezcan sus respectivos estatutos y que se encuentren inscriptas y aceptadas en el </w:t>
      </w:r>
      <w:proofErr w:type="spellStart"/>
      <w:r w:rsidRPr="00234279">
        <w:rPr>
          <w:sz w:val="24"/>
          <w:szCs w:val="24"/>
        </w:rPr>
        <w:t>Stud</w:t>
      </w:r>
      <w:proofErr w:type="spellEnd"/>
      <w:r w:rsidRPr="00234279">
        <w:rPr>
          <w:sz w:val="24"/>
          <w:szCs w:val="24"/>
        </w:rPr>
        <w:t xml:space="preserve"> Book Uruguayo.-</w:t>
      </w:r>
    </w:p>
    <w:p w:rsidR="004512A4" w:rsidRPr="00234279" w:rsidRDefault="004512A4" w:rsidP="004512A4">
      <w:pPr>
        <w:jc w:val="both"/>
        <w:rPr>
          <w:sz w:val="24"/>
          <w:szCs w:val="24"/>
        </w:rPr>
      </w:pPr>
      <w:r w:rsidRPr="00CE3B18">
        <w:rPr>
          <w:b/>
          <w:sz w:val="24"/>
          <w:szCs w:val="24"/>
          <w:u w:val="single"/>
        </w:rPr>
        <w:t>Artículo 30</w:t>
      </w:r>
      <w:r w:rsidRPr="00CE3B18">
        <w:rPr>
          <w:b/>
          <w:sz w:val="24"/>
          <w:szCs w:val="24"/>
        </w:rPr>
        <w:t>:</w:t>
      </w:r>
      <w:r w:rsidRPr="00BB1FA8">
        <w:rPr>
          <w:sz w:val="24"/>
          <w:szCs w:val="24"/>
        </w:rPr>
        <w:t xml:space="preserve"> Cada dueño de caballos, </w:t>
      </w:r>
      <w:r w:rsidRPr="00BB1FA8">
        <w:rPr>
          <w:i/>
          <w:sz w:val="24"/>
          <w:szCs w:val="24"/>
        </w:rPr>
        <w:t>someterá el diseño de su casaquilla y gorra, así como</w:t>
      </w:r>
      <w:r w:rsidRPr="00BB1FA8">
        <w:rPr>
          <w:sz w:val="24"/>
          <w:szCs w:val="24"/>
        </w:rPr>
        <w:t xml:space="preserve">  sus colores a la aprobación del </w:t>
      </w:r>
      <w:proofErr w:type="spellStart"/>
      <w:r w:rsidRPr="00BB1FA8">
        <w:rPr>
          <w:sz w:val="24"/>
          <w:szCs w:val="24"/>
        </w:rPr>
        <w:t>Stud</w:t>
      </w:r>
      <w:proofErr w:type="spellEnd"/>
      <w:r w:rsidRPr="00BB1FA8">
        <w:rPr>
          <w:sz w:val="24"/>
          <w:szCs w:val="24"/>
        </w:rPr>
        <w:t xml:space="preserve"> Book Uruguayo, el que podrá rechazarlos si no los considera adecuados o </w:t>
      </w:r>
      <w:r w:rsidRPr="001C660B">
        <w:rPr>
          <w:i/>
          <w:sz w:val="24"/>
          <w:szCs w:val="24"/>
        </w:rPr>
        <w:t xml:space="preserve">si son similares </w:t>
      </w:r>
      <w:r w:rsidRPr="00BB1FA8">
        <w:rPr>
          <w:i/>
          <w:sz w:val="24"/>
          <w:szCs w:val="24"/>
        </w:rPr>
        <w:t>a</w:t>
      </w:r>
      <w:r w:rsidRPr="00BB1FA8">
        <w:rPr>
          <w:sz w:val="24"/>
          <w:szCs w:val="24"/>
        </w:rPr>
        <w:t xml:space="preserve"> otros existentes y llevará un registro donde se anotarán los colores concedidos.-</w:t>
      </w:r>
    </w:p>
    <w:p w:rsidR="004512A4" w:rsidRPr="00234279" w:rsidRDefault="004512A4" w:rsidP="004512A4">
      <w:pPr>
        <w:jc w:val="both"/>
        <w:rPr>
          <w:sz w:val="24"/>
          <w:szCs w:val="24"/>
        </w:rPr>
      </w:pPr>
      <w:r w:rsidRPr="00CE3B18">
        <w:rPr>
          <w:b/>
          <w:sz w:val="24"/>
          <w:szCs w:val="24"/>
          <w:u w:val="single"/>
        </w:rPr>
        <w:t>Artículo 31:</w:t>
      </w:r>
      <w:r w:rsidRPr="00234279">
        <w:rPr>
          <w:sz w:val="24"/>
          <w:szCs w:val="24"/>
        </w:rPr>
        <w:t xml:space="preserve"> El Comisariato practicará la inspección de los trajes de los jockeys en los días de carreras.-</w:t>
      </w:r>
    </w:p>
    <w:p w:rsidR="004512A4" w:rsidRPr="00234279" w:rsidRDefault="004512A4" w:rsidP="004512A4">
      <w:pPr>
        <w:jc w:val="both"/>
        <w:rPr>
          <w:sz w:val="24"/>
          <w:szCs w:val="24"/>
        </w:rPr>
      </w:pPr>
      <w:r w:rsidRPr="00CE3B18">
        <w:rPr>
          <w:b/>
          <w:sz w:val="24"/>
          <w:szCs w:val="24"/>
          <w:u w:val="single"/>
        </w:rPr>
        <w:t>Artículo 32</w:t>
      </w:r>
      <w:r w:rsidRPr="00CE3B18">
        <w:rPr>
          <w:b/>
          <w:sz w:val="24"/>
          <w:szCs w:val="24"/>
        </w:rPr>
        <w:t>:</w:t>
      </w:r>
      <w:r w:rsidRPr="00234279">
        <w:rPr>
          <w:sz w:val="24"/>
          <w:szCs w:val="24"/>
        </w:rPr>
        <w:t xml:space="preserve"> Cuando exista la necesidad de suprimir totalmente ciertos colores, por su posible confusión con otros, tendrá derecho de continuar usando los suyos, aqu</w:t>
      </w:r>
      <w:r>
        <w:rPr>
          <w:sz w:val="24"/>
          <w:szCs w:val="24"/>
        </w:rPr>
        <w:t>e</w:t>
      </w:r>
      <w:r w:rsidRPr="00234279">
        <w:rPr>
          <w:sz w:val="24"/>
          <w:szCs w:val="24"/>
        </w:rPr>
        <w:t xml:space="preserve">l que primero los haya inscripto en el registro respectivo llevado por el </w:t>
      </w:r>
      <w:proofErr w:type="spellStart"/>
      <w:r w:rsidRPr="00234279">
        <w:rPr>
          <w:sz w:val="24"/>
          <w:szCs w:val="24"/>
        </w:rPr>
        <w:t>Stud</w:t>
      </w:r>
      <w:proofErr w:type="spellEnd"/>
      <w:r w:rsidRPr="00234279">
        <w:rPr>
          <w:sz w:val="24"/>
          <w:szCs w:val="24"/>
        </w:rPr>
        <w:t xml:space="preserve"> Book Uruguayo.-</w:t>
      </w:r>
    </w:p>
    <w:p w:rsidR="004512A4" w:rsidRPr="00234279" w:rsidRDefault="004512A4" w:rsidP="004512A4">
      <w:pPr>
        <w:jc w:val="both"/>
        <w:rPr>
          <w:sz w:val="24"/>
          <w:szCs w:val="24"/>
        </w:rPr>
      </w:pPr>
      <w:r w:rsidRPr="00CE3B18">
        <w:rPr>
          <w:b/>
          <w:sz w:val="24"/>
          <w:szCs w:val="24"/>
          <w:u w:val="single"/>
        </w:rPr>
        <w:t>Artículo 33</w:t>
      </w:r>
      <w:r w:rsidRPr="00CE3B18">
        <w:rPr>
          <w:b/>
          <w:sz w:val="24"/>
          <w:szCs w:val="24"/>
        </w:rPr>
        <w:t>:</w:t>
      </w:r>
      <w:r w:rsidRPr="00234279">
        <w:rPr>
          <w:sz w:val="24"/>
          <w:szCs w:val="24"/>
        </w:rPr>
        <w:t xml:space="preserve"> Disuelta una sociedad propietaria de colores, perderá sus derechos respecto de éstos. Conservará su propiedad aquel socio </w:t>
      </w:r>
      <w:r>
        <w:rPr>
          <w:i/>
          <w:sz w:val="24"/>
          <w:szCs w:val="24"/>
        </w:rPr>
        <w:t xml:space="preserve">que </w:t>
      </w:r>
      <w:r w:rsidRPr="00234279">
        <w:rPr>
          <w:sz w:val="24"/>
          <w:szCs w:val="24"/>
        </w:rPr>
        <w:t>los hubiese usado con anterioridad.</w:t>
      </w:r>
    </w:p>
    <w:p w:rsidR="004512A4" w:rsidRPr="00234279" w:rsidRDefault="004512A4" w:rsidP="004512A4">
      <w:pPr>
        <w:jc w:val="both"/>
        <w:rPr>
          <w:sz w:val="24"/>
          <w:szCs w:val="24"/>
        </w:rPr>
      </w:pPr>
      <w:r w:rsidRPr="00CE3B18">
        <w:rPr>
          <w:b/>
          <w:sz w:val="24"/>
          <w:szCs w:val="24"/>
          <w:u w:val="single"/>
        </w:rPr>
        <w:lastRenderedPageBreak/>
        <w:t>Artículo 34:</w:t>
      </w:r>
      <w:r w:rsidRPr="00234279">
        <w:rPr>
          <w:sz w:val="24"/>
          <w:szCs w:val="24"/>
        </w:rPr>
        <w:t xml:space="preserve"> El derecho a los colores podrá perderse por la falta de uso. Para resolver cada caso concreto se aplicará la reglamentación del </w:t>
      </w:r>
      <w:proofErr w:type="spellStart"/>
      <w:r w:rsidRPr="00234279">
        <w:rPr>
          <w:sz w:val="24"/>
          <w:szCs w:val="24"/>
        </w:rPr>
        <w:t>Stud</w:t>
      </w:r>
      <w:proofErr w:type="spellEnd"/>
      <w:r w:rsidRPr="00234279">
        <w:rPr>
          <w:sz w:val="24"/>
          <w:szCs w:val="24"/>
        </w:rPr>
        <w:t xml:space="preserve"> Book.</w:t>
      </w:r>
    </w:p>
    <w:p w:rsidR="004512A4" w:rsidRPr="00234279" w:rsidRDefault="004512A4" w:rsidP="004512A4">
      <w:pPr>
        <w:jc w:val="both"/>
        <w:rPr>
          <w:sz w:val="24"/>
          <w:szCs w:val="24"/>
        </w:rPr>
      </w:pPr>
      <w:r w:rsidRPr="00CE3B18">
        <w:rPr>
          <w:b/>
          <w:sz w:val="24"/>
          <w:szCs w:val="24"/>
          <w:u w:val="single"/>
        </w:rPr>
        <w:t>Artículo 35:</w:t>
      </w:r>
      <w:r w:rsidRPr="00234279">
        <w:rPr>
          <w:sz w:val="24"/>
          <w:szCs w:val="24"/>
        </w:rPr>
        <w:t xml:space="preserve"> El cambio de colores </w:t>
      </w:r>
      <w:r>
        <w:rPr>
          <w:sz w:val="24"/>
          <w:szCs w:val="24"/>
        </w:rPr>
        <w:t xml:space="preserve"> </w:t>
      </w:r>
      <w:r>
        <w:rPr>
          <w:i/>
          <w:sz w:val="24"/>
          <w:szCs w:val="24"/>
        </w:rPr>
        <w:t xml:space="preserve">para una </w:t>
      </w:r>
      <w:r w:rsidRPr="00234279">
        <w:rPr>
          <w:sz w:val="24"/>
          <w:szCs w:val="24"/>
        </w:rPr>
        <w:t xml:space="preserve">carrera </w:t>
      </w:r>
      <w:r w:rsidRPr="00CE79A0">
        <w:rPr>
          <w:i/>
          <w:sz w:val="24"/>
          <w:szCs w:val="24"/>
        </w:rPr>
        <w:t>deberá contar con la previa autorización</w:t>
      </w:r>
      <w:r>
        <w:rPr>
          <w:sz w:val="24"/>
          <w:szCs w:val="24"/>
        </w:rPr>
        <w:t xml:space="preserve"> </w:t>
      </w:r>
      <w:r w:rsidRPr="00CE79A0">
        <w:rPr>
          <w:i/>
          <w:sz w:val="24"/>
          <w:szCs w:val="24"/>
        </w:rPr>
        <w:t>del</w:t>
      </w:r>
      <w:r w:rsidRPr="00234279">
        <w:rPr>
          <w:sz w:val="24"/>
          <w:szCs w:val="24"/>
        </w:rPr>
        <w:t xml:space="preserve"> Comisariato. Cuando</w:t>
      </w:r>
      <w:r>
        <w:rPr>
          <w:sz w:val="24"/>
          <w:szCs w:val="24"/>
        </w:rPr>
        <w:t xml:space="preserve"> </w:t>
      </w:r>
      <w:r>
        <w:rPr>
          <w:i/>
          <w:sz w:val="24"/>
          <w:szCs w:val="24"/>
        </w:rPr>
        <w:t xml:space="preserve">se cambien los colores y se corra  sin la autorización antes referida, y </w:t>
      </w:r>
      <w:r w:rsidRPr="00234279">
        <w:rPr>
          <w:sz w:val="24"/>
          <w:szCs w:val="24"/>
        </w:rPr>
        <w:t xml:space="preserve"> a </w:t>
      </w:r>
      <w:r>
        <w:rPr>
          <w:sz w:val="24"/>
          <w:szCs w:val="24"/>
        </w:rPr>
        <w:t xml:space="preserve"> </w:t>
      </w:r>
      <w:r w:rsidRPr="00234279">
        <w:rPr>
          <w:sz w:val="24"/>
          <w:szCs w:val="24"/>
        </w:rPr>
        <w:t xml:space="preserve">juicio </w:t>
      </w:r>
      <w:r>
        <w:rPr>
          <w:i/>
          <w:sz w:val="24"/>
          <w:szCs w:val="24"/>
        </w:rPr>
        <w:t>del Comisariato no existiera una</w:t>
      </w:r>
      <w:r w:rsidRPr="00234279">
        <w:rPr>
          <w:sz w:val="24"/>
          <w:szCs w:val="24"/>
        </w:rPr>
        <w:t xml:space="preserve"> causa </w:t>
      </w:r>
      <w:r>
        <w:rPr>
          <w:sz w:val="24"/>
          <w:szCs w:val="24"/>
        </w:rPr>
        <w:t xml:space="preserve"> </w:t>
      </w:r>
      <w:r>
        <w:rPr>
          <w:i/>
          <w:sz w:val="24"/>
          <w:szCs w:val="24"/>
        </w:rPr>
        <w:t xml:space="preserve">que lo </w:t>
      </w:r>
      <w:r w:rsidRPr="00234279">
        <w:rPr>
          <w:sz w:val="24"/>
          <w:szCs w:val="24"/>
        </w:rPr>
        <w:t>justific</w:t>
      </w:r>
      <w:r w:rsidRPr="001C660B">
        <w:rPr>
          <w:i/>
          <w:sz w:val="24"/>
          <w:szCs w:val="24"/>
        </w:rPr>
        <w:t>ara</w:t>
      </w:r>
      <w:r w:rsidRPr="00234279">
        <w:rPr>
          <w:sz w:val="24"/>
          <w:szCs w:val="24"/>
        </w:rPr>
        <w:t xml:space="preserve">, </w:t>
      </w:r>
      <w:r>
        <w:rPr>
          <w:i/>
          <w:sz w:val="24"/>
          <w:szCs w:val="24"/>
        </w:rPr>
        <w:t xml:space="preserve">se </w:t>
      </w:r>
      <w:r w:rsidRPr="00234279">
        <w:rPr>
          <w:sz w:val="24"/>
          <w:szCs w:val="24"/>
        </w:rPr>
        <w:t xml:space="preserve">aplicará la sanción </w:t>
      </w:r>
      <w:r>
        <w:rPr>
          <w:i/>
          <w:sz w:val="24"/>
          <w:szCs w:val="24"/>
        </w:rPr>
        <w:t>correspondiente</w:t>
      </w:r>
      <w:r w:rsidRPr="00234279">
        <w:rPr>
          <w:sz w:val="24"/>
          <w:szCs w:val="24"/>
        </w:rPr>
        <w:t>.</w:t>
      </w:r>
    </w:p>
    <w:p w:rsidR="004512A4" w:rsidRDefault="004512A4" w:rsidP="004512A4">
      <w:pPr>
        <w:jc w:val="both"/>
        <w:rPr>
          <w:sz w:val="24"/>
          <w:szCs w:val="24"/>
        </w:rPr>
      </w:pPr>
      <w:r w:rsidRPr="00CE3B18">
        <w:rPr>
          <w:b/>
          <w:sz w:val="24"/>
          <w:szCs w:val="24"/>
          <w:u w:val="single"/>
        </w:rPr>
        <w:t>Artículo 36</w:t>
      </w:r>
      <w:r w:rsidRPr="00CE3B18">
        <w:rPr>
          <w:b/>
          <w:sz w:val="24"/>
          <w:szCs w:val="24"/>
        </w:rPr>
        <w:t>:</w:t>
      </w:r>
      <w:r w:rsidRPr="00234279">
        <w:rPr>
          <w:sz w:val="24"/>
          <w:szCs w:val="24"/>
        </w:rPr>
        <w:t xml:space="preserve"> Se crearán colores numéricos para las caballerizas que no tengan su chaquetilla en el hipódromo el día de la reunión hípica. Reemplazarán los colores de su chaquetilla por los del número correspondiente al Programa Oficial. Las caballerizas que no estén regularizadas en el </w:t>
      </w:r>
      <w:proofErr w:type="spellStart"/>
      <w:r w:rsidRPr="00234279">
        <w:rPr>
          <w:sz w:val="24"/>
          <w:szCs w:val="24"/>
        </w:rPr>
        <w:t>Stud</w:t>
      </w:r>
      <w:proofErr w:type="spellEnd"/>
      <w:r w:rsidRPr="00234279">
        <w:rPr>
          <w:sz w:val="24"/>
          <w:szCs w:val="24"/>
        </w:rPr>
        <w:t xml:space="preserve"> Book Uruguayo con sus correspondientes colores tendrán un plazo determinado por la Comisión Hípica para hacerlo. Vencido este plazo no se le recibirán anotaciones hasta que regularice su situación.-</w:t>
      </w:r>
    </w:p>
    <w:p w:rsidR="004512A4" w:rsidRPr="00234279" w:rsidRDefault="004512A4" w:rsidP="004512A4">
      <w:pPr>
        <w:jc w:val="both"/>
        <w:rPr>
          <w:sz w:val="24"/>
          <w:szCs w:val="24"/>
        </w:rPr>
      </w:pPr>
    </w:p>
    <w:p w:rsidR="004512A4" w:rsidRPr="00260E0A" w:rsidRDefault="004512A4" w:rsidP="004512A4">
      <w:pPr>
        <w:jc w:val="center"/>
        <w:rPr>
          <w:b/>
          <w:sz w:val="28"/>
          <w:szCs w:val="28"/>
        </w:rPr>
      </w:pPr>
      <w:r w:rsidRPr="00260E0A">
        <w:rPr>
          <w:b/>
          <w:sz w:val="28"/>
          <w:szCs w:val="28"/>
        </w:rPr>
        <w:t>CAPÍTULO 6</w:t>
      </w:r>
    </w:p>
    <w:p w:rsidR="004512A4" w:rsidRPr="00260E0A" w:rsidRDefault="004512A4" w:rsidP="004512A4">
      <w:pPr>
        <w:jc w:val="center"/>
        <w:rPr>
          <w:b/>
          <w:sz w:val="28"/>
          <w:szCs w:val="28"/>
        </w:rPr>
      </w:pPr>
      <w:r w:rsidRPr="00260E0A">
        <w:rPr>
          <w:b/>
          <w:sz w:val="28"/>
          <w:szCs w:val="28"/>
        </w:rPr>
        <w:t>DE LOS COMPOSITORES</w:t>
      </w:r>
    </w:p>
    <w:p w:rsidR="004512A4" w:rsidRDefault="004512A4" w:rsidP="004512A4">
      <w:pPr>
        <w:spacing w:line="360" w:lineRule="auto"/>
        <w:jc w:val="both"/>
        <w:rPr>
          <w:rFonts w:cstheme="minorHAnsi"/>
          <w:i/>
          <w:sz w:val="24"/>
          <w:szCs w:val="24"/>
        </w:rPr>
      </w:pPr>
      <w:r w:rsidRPr="00CE3B18">
        <w:rPr>
          <w:b/>
          <w:sz w:val="24"/>
          <w:szCs w:val="24"/>
          <w:u w:val="single"/>
        </w:rPr>
        <w:t>Artículo 37</w:t>
      </w:r>
      <w:r w:rsidRPr="00260E0A">
        <w:rPr>
          <w:sz w:val="24"/>
          <w:szCs w:val="24"/>
          <w:u w:val="single"/>
        </w:rPr>
        <w:t>:</w:t>
      </w:r>
      <w:r w:rsidRPr="00234279">
        <w:rPr>
          <w:sz w:val="24"/>
          <w:szCs w:val="24"/>
        </w:rPr>
        <w:t xml:space="preserve"> </w:t>
      </w:r>
      <w:r>
        <w:rPr>
          <w:sz w:val="24"/>
          <w:szCs w:val="24"/>
        </w:rPr>
        <w:t xml:space="preserve">1. </w:t>
      </w:r>
      <w:r w:rsidRPr="00CE79A0">
        <w:rPr>
          <w:rFonts w:cstheme="minorHAnsi"/>
          <w:sz w:val="24"/>
          <w:szCs w:val="24"/>
        </w:rPr>
        <w:t>Habrá una Licencia Única de Compositores que la Comisión Hípica podrá otorgar a las personas que la soliciten y reúnan alguna de las siguientes condiciones</w:t>
      </w:r>
      <w:r w:rsidRPr="00260E0A">
        <w:rPr>
          <w:rFonts w:cstheme="minorHAnsi"/>
          <w:i/>
          <w:sz w:val="24"/>
          <w:szCs w:val="24"/>
        </w:rPr>
        <w:t>:</w:t>
      </w:r>
    </w:p>
    <w:p w:rsidR="004512A4" w:rsidRPr="00CE79A0" w:rsidRDefault="004512A4" w:rsidP="004512A4">
      <w:pPr>
        <w:spacing w:line="360" w:lineRule="auto"/>
        <w:ind w:left="708"/>
        <w:jc w:val="both"/>
        <w:rPr>
          <w:rFonts w:cstheme="minorHAnsi"/>
          <w:i/>
          <w:sz w:val="24"/>
          <w:szCs w:val="24"/>
        </w:rPr>
      </w:pPr>
      <w:r w:rsidRPr="00260E0A">
        <w:rPr>
          <w:rFonts w:cstheme="minorHAnsi"/>
          <w:sz w:val="24"/>
          <w:szCs w:val="24"/>
        </w:rPr>
        <w:t>a)</w:t>
      </w:r>
      <w:r>
        <w:rPr>
          <w:rFonts w:cstheme="minorHAnsi"/>
          <w:sz w:val="24"/>
          <w:szCs w:val="24"/>
        </w:rPr>
        <w:t xml:space="preserve"> </w:t>
      </w:r>
      <w:r w:rsidRPr="00CE79A0">
        <w:rPr>
          <w:rFonts w:cstheme="minorHAnsi"/>
          <w:i/>
          <w:sz w:val="24"/>
          <w:szCs w:val="24"/>
        </w:rPr>
        <w:t>En caso de no haber ejercido la profesión</w:t>
      </w:r>
      <w:r>
        <w:rPr>
          <w:rFonts w:cstheme="minorHAnsi"/>
          <w:i/>
          <w:sz w:val="24"/>
          <w:szCs w:val="24"/>
        </w:rPr>
        <w:t xml:space="preserve"> </w:t>
      </w:r>
      <w:r w:rsidRPr="001E4E19">
        <w:rPr>
          <w:rFonts w:cstheme="minorHAnsi"/>
          <w:i/>
          <w:sz w:val="24"/>
          <w:szCs w:val="24"/>
        </w:rPr>
        <w:t>de compositor</w:t>
      </w:r>
      <w:r w:rsidRPr="00CE79A0">
        <w:rPr>
          <w:rFonts w:cstheme="minorHAnsi"/>
          <w:i/>
          <w:sz w:val="24"/>
          <w:szCs w:val="24"/>
        </w:rPr>
        <w:t xml:space="preserve">, </w:t>
      </w:r>
      <w:r w:rsidRPr="001C660B">
        <w:rPr>
          <w:rFonts w:cstheme="minorHAnsi"/>
          <w:sz w:val="24"/>
          <w:szCs w:val="24"/>
        </w:rPr>
        <w:t>h</w:t>
      </w:r>
      <w:r w:rsidRPr="00260E0A">
        <w:rPr>
          <w:rFonts w:cstheme="minorHAnsi"/>
          <w:sz w:val="24"/>
          <w:szCs w:val="24"/>
        </w:rPr>
        <w:t>aber actuado</w:t>
      </w:r>
      <w:r w:rsidRPr="00CE79A0">
        <w:rPr>
          <w:rFonts w:cstheme="minorHAnsi"/>
          <w:i/>
          <w:sz w:val="24"/>
          <w:szCs w:val="24"/>
        </w:rPr>
        <w:t xml:space="preserve"> en hipódromos oficiales y/o reconocidos por la DGC:</w:t>
      </w:r>
    </w:p>
    <w:p w:rsidR="004512A4" w:rsidRDefault="004512A4" w:rsidP="004512A4">
      <w:pPr>
        <w:spacing w:line="360" w:lineRule="auto"/>
        <w:ind w:left="708" w:firstLine="708"/>
        <w:jc w:val="both"/>
        <w:rPr>
          <w:rFonts w:cstheme="minorHAnsi"/>
          <w:sz w:val="24"/>
          <w:szCs w:val="24"/>
        </w:rPr>
      </w:pPr>
      <w:r w:rsidRPr="001E4E19">
        <w:rPr>
          <w:rFonts w:cstheme="minorHAnsi"/>
          <w:sz w:val="24"/>
          <w:szCs w:val="24"/>
        </w:rPr>
        <w:t xml:space="preserve">- por lo menos </w:t>
      </w:r>
      <w:r w:rsidRPr="001C660B">
        <w:rPr>
          <w:rFonts w:cstheme="minorHAnsi"/>
          <w:i/>
          <w:sz w:val="24"/>
          <w:szCs w:val="24"/>
        </w:rPr>
        <w:t>siete  años como jockey o diez años como</w:t>
      </w:r>
      <w:r w:rsidRPr="001E4E19">
        <w:rPr>
          <w:rFonts w:cstheme="minorHAnsi"/>
          <w:sz w:val="24"/>
          <w:szCs w:val="24"/>
        </w:rPr>
        <w:t xml:space="preserve">  </w:t>
      </w:r>
      <w:r w:rsidRPr="001E4E19">
        <w:rPr>
          <w:rFonts w:cstheme="minorHAnsi"/>
          <w:i/>
          <w:sz w:val="24"/>
          <w:szCs w:val="24"/>
        </w:rPr>
        <w:t xml:space="preserve"> </w:t>
      </w:r>
      <w:r w:rsidRPr="006813B9">
        <w:rPr>
          <w:rFonts w:cstheme="minorHAnsi"/>
          <w:i/>
          <w:sz w:val="24"/>
          <w:szCs w:val="24"/>
        </w:rPr>
        <w:t>peón o vareador</w:t>
      </w:r>
      <w:r w:rsidRPr="001E4E19">
        <w:rPr>
          <w:rFonts w:cstheme="minorHAnsi"/>
          <w:sz w:val="24"/>
          <w:szCs w:val="24"/>
        </w:rPr>
        <w:t>, o</w:t>
      </w:r>
    </w:p>
    <w:p w:rsidR="004512A4" w:rsidRDefault="004512A4" w:rsidP="004512A4">
      <w:pPr>
        <w:spacing w:line="360" w:lineRule="auto"/>
        <w:ind w:left="708" w:firstLine="708"/>
        <w:jc w:val="both"/>
        <w:rPr>
          <w:rFonts w:cstheme="minorHAnsi"/>
          <w:sz w:val="24"/>
          <w:szCs w:val="24"/>
        </w:rPr>
      </w:pPr>
      <w:r>
        <w:rPr>
          <w:rFonts w:cstheme="minorHAnsi"/>
          <w:sz w:val="24"/>
          <w:szCs w:val="24"/>
        </w:rPr>
        <w:t xml:space="preserve">- </w:t>
      </w:r>
      <w:r w:rsidRPr="00260E0A">
        <w:rPr>
          <w:rFonts w:cstheme="minorHAnsi"/>
          <w:sz w:val="24"/>
          <w:szCs w:val="24"/>
        </w:rPr>
        <w:t xml:space="preserve"> siete años como </w:t>
      </w:r>
      <w:r w:rsidRPr="00BB1FA8">
        <w:rPr>
          <w:rFonts w:cstheme="minorHAnsi"/>
          <w:sz w:val="24"/>
          <w:szCs w:val="24"/>
        </w:rPr>
        <w:t xml:space="preserve">peón </w:t>
      </w:r>
      <w:r w:rsidRPr="001C660B">
        <w:rPr>
          <w:rFonts w:cstheme="minorHAnsi"/>
          <w:i/>
          <w:sz w:val="24"/>
          <w:szCs w:val="24"/>
        </w:rPr>
        <w:t>o vareador</w:t>
      </w:r>
      <w:r w:rsidRPr="00BB1FA8">
        <w:rPr>
          <w:rFonts w:cstheme="minorHAnsi"/>
          <w:sz w:val="24"/>
          <w:szCs w:val="24"/>
        </w:rPr>
        <w:t xml:space="preserve"> y</w:t>
      </w:r>
      <w:r w:rsidRPr="00260E0A">
        <w:rPr>
          <w:rFonts w:cstheme="minorHAnsi"/>
          <w:sz w:val="24"/>
          <w:szCs w:val="24"/>
        </w:rPr>
        <w:t xml:space="preserve"> tres como capataz</w:t>
      </w:r>
      <w:r>
        <w:rPr>
          <w:rFonts w:cstheme="minorHAnsi"/>
          <w:sz w:val="24"/>
          <w:szCs w:val="24"/>
        </w:rPr>
        <w:t>, o</w:t>
      </w:r>
    </w:p>
    <w:p w:rsidR="004512A4" w:rsidRDefault="004512A4" w:rsidP="004512A4">
      <w:pPr>
        <w:spacing w:line="360" w:lineRule="auto"/>
        <w:ind w:left="708" w:firstLine="708"/>
        <w:jc w:val="both"/>
        <w:rPr>
          <w:rFonts w:cstheme="minorHAnsi"/>
          <w:sz w:val="24"/>
          <w:szCs w:val="24"/>
        </w:rPr>
      </w:pPr>
      <w:r>
        <w:rPr>
          <w:rFonts w:cstheme="minorHAnsi"/>
          <w:sz w:val="24"/>
          <w:szCs w:val="24"/>
        </w:rPr>
        <w:t xml:space="preserve">- </w:t>
      </w:r>
      <w:r w:rsidRPr="00260E0A">
        <w:rPr>
          <w:rFonts w:cstheme="minorHAnsi"/>
          <w:sz w:val="24"/>
          <w:szCs w:val="24"/>
        </w:rPr>
        <w:t xml:space="preserve"> cinco como capataz</w:t>
      </w:r>
      <w:r>
        <w:rPr>
          <w:rFonts w:cstheme="minorHAnsi"/>
          <w:sz w:val="24"/>
          <w:szCs w:val="24"/>
        </w:rPr>
        <w:t>.</w:t>
      </w:r>
    </w:p>
    <w:p w:rsidR="004512A4" w:rsidRPr="00260E0A" w:rsidRDefault="004512A4" w:rsidP="004512A4">
      <w:pPr>
        <w:spacing w:after="0" w:line="360" w:lineRule="auto"/>
        <w:ind w:left="708"/>
        <w:jc w:val="both"/>
        <w:rPr>
          <w:rFonts w:cstheme="minorHAnsi"/>
          <w:sz w:val="24"/>
          <w:szCs w:val="24"/>
        </w:rPr>
      </w:pPr>
      <w:r w:rsidRPr="00260E0A">
        <w:rPr>
          <w:rFonts w:cstheme="minorHAnsi"/>
          <w:sz w:val="24"/>
          <w:szCs w:val="24"/>
        </w:rPr>
        <w:t xml:space="preserve">b) Ser Doctor Veterinario y haber </w:t>
      </w:r>
      <w:r w:rsidRPr="001C660B">
        <w:rPr>
          <w:rFonts w:cstheme="minorHAnsi"/>
          <w:i/>
          <w:sz w:val="24"/>
          <w:szCs w:val="24"/>
        </w:rPr>
        <w:t>ejercido tal</w:t>
      </w:r>
      <w:r w:rsidRPr="00260E0A">
        <w:rPr>
          <w:rFonts w:cstheme="minorHAnsi"/>
          <w:sz w:val="24"/>
          <w:szCs w:val="24"/>
        </w:rPr>
        <w:t xml:space="preserve"> profesión</w:t>
      </w:r>
      <w:r>
        <w:rPr>
          <w:rFonts w:cstheme="minorHAnsi"/>
          <w:sz w:val="24"/>
          <w:szCs w:val="24"/>
        </w:rPr>
        <w:t xml:space="preserve"> </w:t>
      </w:r>
      <w:r w:rsidRPr="00260E0A">
        <w:rPr>
          <w:rFonts w:cstheme="minorHAnsi"/>
          <w:sz w:val="24"/>
          <w:szCs w:val="24"/>
        </w:rPr>
        <w:t>vinculado al medio hípico, con cinco años de antigüedad como mínimo</w:t>
      </w:r>
      <w:r>
        <w:rPr>
          <w:rFonts w:cstheme="minorHAnsi"/>
          <w:sz w:val="24"/>
          <w:szCs w:val="24"/>
        </w:rPr>
        <w:t xml:space="preserve">, </w:t>
      </w:r>
      <w:r w:rsidRPr="00CE79A0">
        <w:rPr>
          <w:rFonts w:cstheme="minorHAnsi"/>
          <w:i/>
          <w:sz w:val="24"/>
          <w:szCs w:val="24"/>
        </w:rPr>
        <w:t>lo que deberá ser acreditado en forma fehaciente a juicio de la Comisión Hípica</w:t>
      </w:r>
      <w:r>
        <w:rPr>
          <w:rFonts w:cstheme="minorHAnsi"/>
          <w:sz w:val="24"/>
          <w:szCs w:val="24"/>
        </w:rPr>
        <w:t>.</w:t>
      </w:r>
    </w:p>
    <w:p w:rsidR="004512A4" w:rsidRDefault="004512A4" w:rsidP="004512A4">
      <w:pPr>
        <w:spacing w:after="0" w:line="360" w:lineRule="auto"/>
        <w:ind w:left="708"/>
        <w:jc w:val="both"/>
        <w:rPr>
          <w:rFonts w:cstheme="minorHAnsi"/>
          <w:i/>
          <w:sz w:val="24"/>
          <w:szCs w:val="24"/>
        </w:rPr>
      </w:pPr>
      <w:r w:rsidRPr="001C660B">
        <w:rPr>
          <w:rFonts w:cstheme="minorHAnsi"/>
          <w:sz w:val="24"/>
          <w:szCs w:val="24"/>
        </w:rPr>
        <w:t>c)</w:t>
      </w:r>
      <w:r w:rsidRPr="00260E0A">
        <w:rPr>
          <w:rFonts w:cstheme="minorHAnsi"/>
          <w:i/>
          <w:sz w:val="24"/>
          <w:szCs w:val="24"/>
        </w:rPr>
        <w:t xml:space="preserve"> </w:t>
      </w:r>
      <w:r w:rsidRPr="00CE79A0">
        <w:rPr>
          <w:rFonts w:cstheme="minorHAnsi"/>
          <w:sz w:val="24"/>
          <w:szCs w:val="24"/>
        </w:rPr>
        <w:t xml:space="preserve">Haber ejercido la profesión </w:t>
      </w:r>
      <w:r w:rsidRPr="00362E59">
        <w:rPr>
          <w:rFonts w:cstheme="minorHAnsi"/>
          <w:i/>
          <w:sz w:val="24"/>
          <w:szCs w:val="24"/>
        </w:rPr>
        <w:t>de compositor</w:t>
      </w:r>
      <w:r w:rsidRPr="00CE79A0">
        <w:rPr>
          <w:rFonts w:cstheme="minorHAnsi"/>
          <w:sz w:val="24"/>
          <w:szCs w:val="24"/>
        </w:rPr>
        <w:t xml:space="preserve"> durante </w:t>
      </w:r>
      <w:r>
        <w:rPr>
          <w:rFonts w:cstheme="minorHAnsi"/>
          <w:sz w:val="24"/>
          <w:szCs w:val="24"/>
        </w:rPr>
        <w:t>tres</w:t>
      </w:r>
      <w:r w:rsidRPr="00CE79A0">
        <w:rPr>
          <w:rFonts w:cstheme="minorHAnsi"/>
          <w:sz w:val="24"/>
          <w:szCs w:val="24"/>
        </w:rPr>
        <w:t xml:space="preserve"> años en cualquier hipódromo Oficial o </w:t>
      </w:r>
      <w:r w:rsidRPr="001C660B">
        <w:rPr>
          <w:rFonts w:cstheme="minorHAnsi"/>
          <w:i/>
          <w:sz w:val="24"/>
          <w:szCs w:val="24"/>
        </w:rPr>
        <w:t>durante cinco años en hipódromos</w:t>
      </w:r>
      <w:r>
        <w:rPr>
          <w:rFonts w:cstheme="minorHAnsi"/>
          <w:i/>
          <w:sz w:val="24"/>
          <w:szCs w:val="24"/>
        </w:rPr>
        <w:t xml:space="preserve"> </w:t>
      </w:r>
      <w:r w:rsidRPr="001C660B">
        <w:rPr>
          <w:rFonts w:cstheme="minorHAnsi"/>
          <w:i/>
          <w:sz w:val="24"/>
          <w:szCs w:val="24"/>
        </w:rPr>
        <w:t xml:space="preserve"> reconocidos por la DGC</w:t>
      </w:r>
    </w:p>
    <w:p w:rsidR="004512A4" w:rsidRDefault="004512A4" w:rsidP="004512A4">
      <w:pPr>
        <w:spacing w:line="360" w:lineRule="auto"/>
        <w:jc w:val="both"/>
        <w:rPr>
          <w:rFonts w:cstheme="minorHAnsi"/>
          <w:i/>
          <w:sz w:val="24"/>
          <w:szCs w:val="24"/>
        </w:rPr>
      </w:pPr>
      <w:r>
        <w:rPr>
          <w:rFonts w:cstheme="minorHAnsi"/>
          <w:i/>
          <w:sz w:val="24"/>
          <w:szCs w:val="24"/>
        </w:rPr>
        <w:t xml:space="preserve">2. </w:t>
      </w:r>
      <w:r w:rsidRPr="0023486F">
        <w:rPr>
          <w:rFonts w:cstheme="minorHAnsi"/>
          <w:i/>
          <w:sz w:val="24"/>
          <w:szCs w:val="24"/>
        </w:rPr>
        <w:t>En cualquiera de los casos</w:t>
      </w:r>
      <w:r>
        <w:rPr>
          <w:rFonts w:cstheme="minorHAnsi"/>
          <w:i/>
          <w:sz w:val="24"/>
          <w:szCs w:val="24"/>
        </w:rPr>
        <w:t xml:space="preserve"> precedentes</w:t>
      </w:r>
      <w:r w:rsidRPr="0023486F">
        <w:rPr>
          <w:rFonts w:cstheme="minorHAnsi"/>
          <w:i/>
          <w:sz w:val="24"/>
          <w:szCs w:val="24"/>
        </w:rPr>
        <w:t xml:space="preserve">, </w:t>
      </w:r>
      <w:r>
        <w:rPr>
          <w:rFonts w:cstheme="minorHAnsi"/>
          <w:i/>
          <w:sz w:val="24"/>
          <w:szCs w:val="24"/>
        </w:rPr>
        <w:t xml:space="preserve">los interesados </w:t>
      </w:r>
      <w:r w:rsidRPr="0023486F">
        <w:rPr>
          <w:rFonts w:cstheme="minorHAnsi"/>
          <w:i/>
          <w:sz w:val="24"/>
          <w:szCs w:val="24"/>
        </w:rPr>
        <w:t>deberán</w:t>
      </w:r>
      <w:r w:rsidRPr="00260E0A">
        <w:rPr>
          <w:rFonts w:cstheme="minorHAnsi"/>
          <w:sz w:val="24"/>
          <w:szCs w:val="24"/>
        </w:rPr>
        <w:t xml:space="preserve"> </w:t>
      </w:r>
      <w:r w:rsidRPr="00CE79A0">
        <w:rPr>
          <w:rFonts w:cstheme="minorHAnsi"/>
          <w:i/>
          <w:sz w:val="24"/>
          <w:szCs w:val="24"/>
        </w:rPr>
        <w:t>presentar la</w:t>
      </w:r>
      <w:r w:rsidRPr="00F94422">
        <w:rPr>
          <w:rFonts w:cstheme="minorHAnsi"/>
          <w:i/>
          <w:sz w:val="24"/>
          <w:szCs w:val="24"/>
        </w:rPr>
        <w:t xml:space="preserve"> </w:t>
      </w:r>
      <w:proofErr w:type="gramStart"/>
      <w:r w:rsidRPr="00F94422">
        <w:rPr>
          <w:rFonts w:cstheme="minorHAnsi"/>
          <w:i/>
          <w:sz w:val="24"/>
          <w:szCs w:val="24"/>
        </w:rPr>
        <w:t>documentación</w:t>
      </w:r>
      <w:proofErr w:type="gramEnd"/>
      <w:r w:rsidRPr="00F94422">
        <w:rPr>
          <w:rFonts w:cstheme="minorHAnsi"/>
          <w:i/>
          <w:sz w:val="24"/>
          <w:szCs w:val="24"/>
        </w:rPr>
        <w:t xml:space="preserve"> correspondiente</w:t>
      </w:r>
      <w:r>
        <w:rPr>
          <w:rFonts w:cstheme="minorHAnsi"/>
          <w:i/>
          <w:sz w:val="24"/>
          <w:szCs w:val="24"/>
        </w:rPr>
        <w:t xml:space="preserve"> que acredite: </w:t>
      </w:r>
    </w:p>
    <w:p w:rsidR="004512A4" w:rsidRDefault="004512A4" w:rsidP="004512A4">
      <w:pPr>
        <w:pStyle w:val="Prrafodelista"/>
        <w:numPr>
          <w:ilvl w:val="0"/>
          <w:numId w:val="3"/>
        </w:numPr>
        <w:spacing w:line="360" w:lineRule="auto"/>
        <w:jc w:val="both"/>
        <w:rPr>
          <w:rFonts w:cstheme="minorHAnsi"/>
          <w:i/>
          <w:sz w:val="24"/>
          <w:szCs w:val="24"/>
        </w:rPr>
      </w:pPr>
      <w:r>
        <w:rPr>
          <w:rFonts w:cstheme="minorHAnsi"/>
          <w:i/>
          <w:sz w:val="24"/>
          <w:szCs w:val="24"/>
        </w:rPr>
        <w:lastRenderedPageBreak/>
        <w:t>Ser mayor de edad,</w:t>
      </w:r>
    </w:p>
    <w:p w:rsidR="004512A4" w:rsidRDefault="004512A4" w:rsidP="004512A4">
      <w:pPr>
        <w:pStyle w:val="Prrafodelista"/>
        <w:numPr>
          <w:ilvl w:val="0"/>
          <w:numId w:val="3"/>
        </w:numPr>
        <w:spacing w:line="360" w:lineRule="auto"/>
        <w:jc w:val="both"/>
        <w:rPr>
          <w:rFonts w:cstheme="minorHAnsi"/>
          <w:i/>
          <w:sz w:val="24"/>
          <w:szCs w:val="24"/>
        </w:rPr>
      </w:pPr>
      <w:r>
        <w:rPr>
          <w:rFonts w:cstheme="minorHAnsi"/>
          <w:i/>
          <w:sz w:val="24"/>
          <w:szCs w:val="24"/>
        </w:rPr>
        <w:t>Saber leer y escribir,</w:t>
      </w:r>
    </w:p>
    <w:p w:rsidR="004512A4" w:rsidRPr="001E4E19" w:rsidRDefault="004512A4" w:rsidP="004512A4">
      <w:pPr>
        <w:pStyle w:val="Prrafodelista"/>
        <w:numPr>
          <w:ilvl w:val="0"/>
          <w:numId w:val="3"/>
        </w:numPr>
        <w:spacing w:line="360" w:lineRule="auto"/>
        <w:jc w:val="both"/>
        <w:rPr>
          <w:rFonts w:cstheme="minorHAnsi"/>
          <w:i/>
          <w:sz w:val="24"/>
          <w:szCs w:val="24"/>
        </w:rPr>
      </w:pPr>
      <w:r w:rsidRPr="001C660B">
        <w:rPr>
          <w:rFonts w:cstheme="minorHAnsi"/>
          <w:i/>
          <w:sz w:val="24"/>
          <w:szCs w:val="24"/>
        </w:rPr>
        <w:t>Acreditar buena conducta</w:t>
      </w:r>
    </w:p>
    <w:p w:rsidR="004512A4" w:rsidRPr="006813B9" w:rsidRDefault="004512A4" w:rsidP="004512A4">
      <w:pPr>
        <w:pStyle w:val="Prrafodelista"/>
        <w:numPr>
          <w:ilvl w:val="0"/>
          <w:numId w:val="3"/>
        </w:numPr>
        <w:spacing w:line="360" w:lineRule="auto"/>
        <w:jc w:val="both"/>
        <w:rPr>
          <w:rFonts w:cstheme="minorHAnsi"/>
          <w:i/>
          <w:sz w:val="24"/>
          <w:szCs w:val="24"/>
        </w:rPr>
      </w:pPr>
      <w:r w:rsidRPr="006813B9">
        <w:rPr>
          <w:rFonts w:cstheme="minorHAnsi"/>
          <w:i/>
          <w:sz w:val="24"/>
          <w:szCs w:val="24"/>
        </w:rPr>
        <w:t>Carné de salud vigente, acorde a la profesión de Cuidador.</w:t>
      </w:r>
    </w:p>
    <w:p w:rsidR="004512A4" w:rsidRDefault="004512A4" w:rsidP="004512A4">
      <w:pPr>
        <w:pStyle w:val="Prrafodelista"/>
        <w:numPr>
          <w:ilvl w:val="0"/>
          <w:numId w:val="3"/>
        </w:numPr>
        <w:spacing w:line="360" w:lineRule="auto"/>
        <w:jc w:val="both"/>
        <w:rPr>
          <w:rFonts w:cstheme="minorHAnsi"/>
          <w:i/>
          <w:sz w:val="24"/>
          <w:szCs w:val="24"/>
        </w:rPr>
      </w:pPr>
      <w:r w:rsidRPr="00F94422">
        <w:rPr>
          <w:rFonts w:cstheme="minorHAnsi"/>
          <w:i/>
          <w:sz w:val="24"/>
          <w:szCs w:val="24"/>
        </w:rPr>
        <w:t>Estar afiliado al Banco de Previsión Social,</w:t>
      </w:r>
    </w:p>
    <w:p w:rsidR="004512A4" w:rsidRDefault="004512A4" w:rsidP="004512A4">
      <w:pPr>
        <w:pStyle w:val="Prrafodelista"/>
        <w:numPr>
          <w:ilvl w:val="0"/>
          <w:numId w:val="3"/>
        </w:numPr>
        <w:spacing w:line="360" w:lineRule="auto"/>
        <w:jc w:val="both"/>
        <w:rPr>
          <w:rFonts w:cstheme="minorHAnsi"/>
          <w:i/>
          <w:sz w:val="24"/>
          <w:szCs w:val="24"/>
        </w:rPr>
      </w:pPr>
      <w:r>
        <w:rPr>
          <w:rFonts w:cstheme="minorHAnsi"/>
          <w:i/>
          <w:sz w:val="24"/>
          <w:szCs w:val="24"/>
        </w:rPr>
        <w:t>A</w:t>
      </w:r>
      <w:r w:rsidRPr="00F94422">
        <w:rPr>
          <w:rFonts w:cstheme="minorHAnsi"/>
          <w:i/>
          <w:sz w:val="24"/>
          <w:szCs w:val="24"/>
        </w:rPr>
        <w:t>ctividad desarrollada</w:t>
      </w:r>
      <w:r>
        <w:rPr>
          <w:rFonts w:cstheme="minorHAnsi"/>
          <w:i/>
          <w:sz w:val="24"/>
          <w:szCs w:val="24"/>
        </w:rPr>
        <w:t xml:space="preserve"> y </w:t>
      </w:r>
      <w:r w:rsidRPr="00F94422">
        <w:rPr>
          <w:rFonts w:cstheme="minorHAnsi"/>
          <w:i/>
          <w:sz w:val="24"/>
          <w:szCs w:val="24"/>
        </w:rPr>
        <w:t>antecedentes disciplinarios</w:t>
      </w:r>
      <w:r>
        <w:rPr>
          <w:rFonts w:cstheme="minorHAnsi"/>
          <w:i/>
          <w:sz w:val="24"/>
          <w:szCs w:val="24"/>
        </w:rPr>
        <w:t xml:space="preserve"> durante el transcurso de la misma</w:t>
      </w:r>
      <w:r w:rsidRPr="00F94422">
        <w:rPr>
          <w:rFonts w:cstheme="minorHAnsi"/>
          <w:i/>
          <w:sz w:val="24"/>
          <w:szCs w:val="24"/>
        </w:rPr>
        <w:t xml:space="preserve">, </w:t>
      </w:r>
    </w:p>
    <w:p w:rsidR="004512A4" w:rsidRPr="00CE79A0" w:rsidRDefault="004512A4" w:rsidP="004512A4">
      <w:pPr>
        <w:pStyle w:val="Prrafodelista"/>
        <w:numPr>
          <w:ilvl w:val="0"/>
          <w:numId w:val="3"/>
        </w:numPr>
        <w:spacing w:line="360" w:lineRule="auto"/>
        <w:jc w:val="both"/>
        <w:rPr>
          <w:rFonts w:cstheme="minorHAnsi"/>
          <w:i/>
          <w:sz w:val="24"/>
          <w:szCs w:val="24"/>
        </w:rPr>
      </w:pPr>
      <w:r>
        <w:rPr>
          <w:rFonts w:cstheme="minorHAnsi"/>
          <w:i/>
          <w:sz w:val="24"/>
          <w:szCs w:val="24"/>
        </w:rPr>
        <w:t>T</w:t>
      </w:r>
      <w:r w:rsidRPr="00F94422">
        <w:rPr>
          <w:rFonts w:cstheme="minorHAnsi"/>
          <w:i/>
          <w:sz w:val="24"/>
          <w:szCs w:val="24"/>
        </w:rPr>
        <w:t>ítulo profesional (</w:t>
      </w:r>
      <w:r>
        <w:rPr>
          <w:rFonts w:cstheme="minorHAnsi"/>
          <w:i/>
          <w:sz w:val="24"/>
          <w:szCs w:val="24"/>
        </w:rPr>
        <w:t>solo para</w:t>
      </w:r>
      <w:r w:rsidRPr="00F94422">
        <w:rPr>
          <w:rFonts w:cstheme="minorHAnsi"/>
          <w:i/>
          <w:sz w:val="24"/>
          <w:szCs w:val="24"/>
        </w:rPr>
        <w:t xml:space="preserve"> veterinarios)</w:t>
      </w:r>
    </w:p>
    <w:p w:rsidR="004512A4" w:rsidRPr="001E4E19" w:rsidRDefault="004512A4" w:rsidP="004512A4">
      <w:pPr>
        <w:spacing w:line="360" w:lineRule="auto"/>
        <w:jc w:val="both"/>
        <w:rPr>
          <w:rFonts w:cstheme="minorHAnsi"/>
          <w:i/>
          <w:sz w:val="24"/>
          <w:szCs w:val="24"/>
        </w:rPr>
      </w:pPr>
      <w:r>
        <w:rPr>
          <w:rFonts w:cstheme="minorHAnsi"/>
          <w:i/>
          <w:sz w:val="24"/>
          <w:szCs w:val="24"/>
        </w:rPr>
        <w:t xml:space="preserve">3. Será condición indispensable para la obtención de la Licencia acreditar los conocimientos idóneos para el ejercicio de la función de Compositor. </w:t>
      </w:r>
      <w:r w:rsidRPr="001E4E19">
        <w:rPr>
          <w:rFonts w:cstheme="minorHAnsi"/>
          <w:i/>
          <w:sz w:val="24"/>
          <w:szCs w:val="24"/>
        </w:rPr>
        <w:t xml:space="preserve">La idoneidad se acreditará </w:t>
      </w:r>
      <w:r w:rsidRPr="006813B9">
        <w:rPr>
          <w:rFonts w:cstheme="minorHAnsi"/>
          <w:i/>
          <w:sz w:val="24"/>
          <w:szCs w:val="24"/>
        </w:rPr>
        <w:t>con los antecedentes del solicitante</w:t>
      </w:r>
      <w:r w:rsidRPr="001C660B">
        <w:rPr>
          <w:rFonts w:cstheme="minorHAnsi"/>
          <w:i/>
          <w:sz w:val="24"/>
          <w:szCs w:val="24"/>
        </w:rPr>
        <w:t>, previstos en el numeral 1 de este artículo</w:t>
      </w:r>
      <w:r w:rsidRPr="001E4E19">
        <w:rPr>
          <w:rFonts w:cstheme="minorHAnsi"/>
          <w:i/>
          <w:sz w:val="24"/>
          <w:szCs w:val="24"/>
        </w:rPr>
        <w:t>.</w:t>
      </w:r>
      <w:r w:rsidRPr="006813B9">
        <w:rPr>
          <w:rFonts w:cstheme="minorHAnsi"/>
          <w:i/>
          <w:sz w:val="24"/>
          <w:szCs w:val="24"/>
        </w:rPr>
        <w:t xml:space="preserve"> En caso de carecer de dichos antecedentes o ser los mismos insuficientes, </w:t>
      </w:r>
      <w:r w:rsidRPr="001E4E19">
        <w:rPr>
          <w:rFonts w:cstheme="minorHAnsi"/>
          <w:i/>
          <w:sz w:val="24"/>
          <w:szCs w:val="24"/>
        </w:rPr>
        <w:t>se podrá acreditar  la misma con una prueba de conocimientos</w:t>
      </w:r>
      <w:r w:rsidRPr="001C660B">
        <w:rPr>
          <w:rFonts w:cstheme="minorHAnsi"/>
          <w:i/>
          <w:sz w:val="24"/>
          <w:szCs w:val="24"/>
        </w:rPr>
        <w:t>, cuyas bases deberán ser concretas y serán informadas a los interesados en un plazo de antelación no menor a los 20 días</w:t>
      </w:r>
      <w:r w:rsidRPr="001E4E19">
        <w:rPr>
          <w:rFonts w:cstheme="minorHAnsi"/>
          <w:i/>
          <w:sz w:val="24"/>
          <w:szCs w:val="24"/>
        </w:rPr>
        <w:t xml:space="preserve">.  </w:t>
      </w:r>
    </w:p>
    <w:p w:rsidR="004512A4" w:rsidRDefault="004512A4" w:rsidP="004512A4">
      <w:pPr>
        <w:spacing w:line="360" w:lineRule="auto"/>
        <w:jc w:val="both"/>
        <w:rPr>
          <w:rFonts w:cstheme="minorHAnsi"/>
          <w:i/>
          <w:sz w:val="24"/>
          <w:szCs w:val="24"/>
        </w:rPr>
      </w:pPr>
      <w:r>
        <w:rPr>
          <w:rFonts w:cstheme="minorHAnsi"/>
          <w:i/>
          <w:sz w:val="24"/>
          <w:szCs w:val="24"/>
        </w:rPr>
        <w:t xml:space="preserve">4. Para la prueba de conocimientos antes referida, la Comisión Hípica designará un Comité de Licencias, integrado por tres miembros, </w:t>
      </w:r>
      <w:r w:rsidRPr="000E4FC4">
        <w:rPr>
          <w:rFonts w:cstheme="minorHAnsi"/>
          <w:i/>
          <w:sz w:val="24"/>
          <w:szCs w:val="24"/>
        </w:rPr>
        <w:t>que tendrá a su cargo</w:t>
      </w:r>
      <w:r>
        <w:rPr>
          <w:rFonts w:cstheme="minorHAnsi"/>
          <w:i/>
          <w:sz w:val="24"/>
          <w:szCs w:val="24"/>
        </w:rPr>
        <w:t>:</w:t>
      </w:r>
    </w:p>
    <w:p w:rsidR="004512A4" w:rsidRPr="00BB1FA8" w:rsidRDefault="004512A4" w:rsidP="004512A4">
      <w:pPr>
        <w:pStyle w:val="Prrafodelista"/>
        <w:numPr>
          <w:ilvl w:val="0"/>
          <w:numId w:val="4"/>
        </w:numPr>
        <w:spacing w:line="360" w:lineRule="auto"/>
        <w:jc w:val="both"/>
        <w:rPr>
          <w:rFonts w:cstheme="minorHAnsi"/>
          <w:i/>
          <w:sz w:val="24"/>
          <w:szCs w:val="24"/>
        </w:rPr>
      </w:pPr>
      <w:r>
        <w:rPr>
          <w:rFonts w:cstheme="minorHAnsi"/>
          <w:i/>
          <w:sz w:val="24"/>
          <w:szCs w:val="24"/>
        </w:rPr>
        <w:t xml:space="preserve">determinar los métodos o sistemas de evaluación, </w:t>
      </w:r>
      <w:r w:rsidRPr="001E4E19">
        <w:rPr>
          <w:rFonts w:cstheme="minorHAnsi"/>
          <w:i/>
          <w:sz w:val="24"/>
          <w:szCs w:val="24"/>
        </w:rPr>
        <w:t>y establecer las bases</w:t>
      </w:r>
      <w:r w:rsidRPr="00BB1FA8">
        <w:rPr>
          <w:rFonts w:cstheme="minorHAnsi"/>
          <w:i/>
          <w:sz w:val="24"/>
          <w:szCs w:val="24"/>
        </w:rPr>
        <w:t>;</w:t>
      </w:r>
    </w:p>
    <w:p w:rsidR="004512A4" w:rsidRDefault="004512A4" w:rsidP="004512A4">
      <w:pPr>
        <w:pStyle w:val="Prrafodelista"/>
        <w:numPr>
          <w:ilvl w:val="0"/>
          <w:numId w:val="4"/>
        </w:numPr>
        <w:spacing w:line="360" w:lineRule="auto"/>
        <w:jc w:val="both"/>
        <w:rPr>
          <w:rFonts w:cstheme="minorHAnsi"/>
          <w:i/>
          <w:sz w:val="24"/>
          <w:szCs w:val="24"/>
        </w:rPr>
      </w:pPr>
      <w:r>
        <w:rPr>
          <w:rFonts w:cstheme="minorHAnsi"/>
          <w:i/>
          <w:sz w:val="24"/>
          <w:szCs w:val="24"/>
        </w:rPr>
        <w:t>realizar las evaluaciones;</w:t>
      </w:r>
    </w:p>
    <w:p w:rsidR="004512A4" w:rsidRPr="00CE79A0" w:rsidRDefault="004512A4" w:rsidP="004512A4">
      <w:pPr>
        <w:pStyle w:val="Prrafodelista"/>
        <w:numPr>
          <w:ilvl w:val="0"/>
          <w:numId w:val="4"/>
        </w:numPr>
        <w:spacing w:line="360" w:lineRule="auto"/>
        <w:jc w:val="both"/>
        <w:rPr>
          <w:rFonts w:cstheme="minorHAnsi"/>
          <w:i/>
          <w:sz w:val="24"/>
          <w:szCs w:val="24"/>
        </w:rPr>
      </w:pPr>
      <w:r>
        <w:rPr>
          <w:rFonts w:cstheme="minorHAnsi"/>
          <w:i/>
          <w:sz w:val="24"/>
          <w:szCs w:val="24"/>
        </w:rPr>
        <w:t>elevar a consideración de la Comisión Hípica un informe con los resultados de la evaluación.</w:t>
      </w:r>
    </w:p>
    <w:p w:rsidR="004512A4" w:rsidRDefault="004512A4" w:rsidP="004512A4">
      <w:pPr>
        <w:spacing w:line="360" w:lineRule="auto"/>
        <w:jc w:val="both"/>
        <w:rPr>
          <w:rFonts w:cstheme="minorHAnsi"/>
          <w:i/>
          <w:sz w:val="24"/>
          <w:szCs w:val="24"/>
        </w:rPr>
      </w:pPr>
      <w:r w:rsidRPr="001E4E19">
        <w:rPr>
          <w:rFonts w:cstheme="minorHAnsi"/>
          <w:i/>
          <w:sz w:val="24"/>
          <w:szCs w:val="24"/>
        </w:rPr>
        <w:t xml:space="preserve">Uno de los integrantes del referido </w:t>
      </w:r>
      <w:r w:rsidRPr="006813B9">
        <w:rPr>
          <w:rFonts w:cstheme="minorHAnsi"/>
          <w:i/>
          <w:sz w:val="24"/>
          <w:szCs w:val="24"/>
        </w:rPr>
        <w:t xml:space="preserve">Comité de Licencias será designado entre una terna de candidatos que proponga la Asociación de </w:t>
      </w:r>
      <w:proofErr w:type="spellStart"/>
      <w:r w:rsidRPr="006813B9">
        <w:rPr>
          <w:rFonts w:cstheme="minorHAnsi"/>
          <w:i/>
          <w:sz w:val="24"/>
          <w:szCs w:val="24"/>
        </w:rPr>
        <w:t>Entreneurs</w:t>
      </w:r>
      <w:proofErr w:type="spellEnd"/>
      <w:r w:rsidRPr="006813B9">
        <w:rPr>
          <w:rFonts w:cstheme="minorHAnsi"/>
          <w:i/>
          <w:sz w:val="24"/>
          <w:szCs w:val="24"/>
        </w:rPr>
        <w:t xml:space="preserve"> y Jockeys, entre sus asociados con patente vigente y que no se encuentren suspendidos en el ejercicio de</w:t>
      </w:r>
      <w:r w:rsidRPr="001E4E19">
        <w:rPr>
          <w:rFonts w:cstheme="minorHAnsi"/>
          <w:i/>
          <w:sz w:val="24"/>
          <w:szCs w:val="24"/>
        </w:rPr>
        <w:t xml:space="preserve"> la profesión.-</w:t>
      </w:r>
    </w:p>
    <w:p w:rsidR="007D429B" w:rsidRDefault="007D429B" w:rsidP="004512A4">
      <w:pPr>
        <w:spacing w:line="360" w:lineRule="auto"/>
        <w:jc w:val="both"/>
        <w:rPr>
          <w:i/>
        </w:rPr>
      </w:pPr>
      <w:r w:rsidRPr="007D429B">
        <w:rPr>
          <w:i/>
        </w:rPr>
        <w:t>En caso de que esta Asociación no designe representante, la Comisión Hípica designará un entrenador con patente vigente.-</w:t>
      </w:r>
    </w:p>
    <w:p w:rsidR="007A02F4" w:rsidRPr="001B7742" w:rsidRDefault="007A02F4" w:rsidP="00A1760A">
      <w:pPr>
        <w:jc w:val="both"/>
        <w:rPr>
          <w:b/>
          <w:i/>
          <w:sz w:val="24"/>
          <w:szCs w:val="24"/>
        </w:rPr>
      </w:pPr>
      <w:r w:rsidRPr="001B7742">
        <w:rPr>
          <w:b/>
          <w:i/>
          <w:sz w:val="24"/>
          <w:szCs w:val="24"/>
        </w:rPr>
        <w:t>(</w:t>
      </w:r>
      <w:r>
        <w:rPr>
          <w:b/>
          <w:i/>
          <w:sz w:val="24"/>
          <w:szCs w:val="24"/>
        </w:rPr>
        <w:t xml:space="preserve">Inciso final agregado </w:t>
      </w:r>
      <w:r w:rsidRPr="001B7742">
        <w:rPr>
          <w:b/>
          <w:i/>
          <w:sz w:val="24"/>
          <w:szCs w:val="24"/>
        </w:rPr>
        <w:t xml:space="preserve">de acuerdo a las modificaciones aprobadas según Resolución de la </w:t>
      </w:r>
      <w:r>
        <w:rPr>
          <w:b/>
          <w:i/>
          <w:sz w:val="24"/>
          <w:szCs w:val="24"/>
        </w:rPr>
        <w:t xml:space="preserve">Dirección General de Casinos </w:t>
      </w:r>
      <w:r w:rsidRPr="007A02F4">
        <w:rPr>
          <w:b/>
          <w:i/>
          <w:sz w:val="24"/>
          <w:szCs w:val="24"/>
        </w:rPr>
        <w:t>Nº 572/2025</w:t>
      </w:r>
      <w:r>
        <w:rPr>
          <w:b/>
          <w:i/>
          <w:sz w:val="24"/>
          <w:szCs w:val="24"/>
        </w:rPr>
        <w:t xml:space="preserve"> </w:t>
      </w:r>
      <w:r w:rsidRPr="001B7742">
        <w:rPr>
          <w:b/>
          <w:i/>
          <w:sz w:val="24"/>
          <w:szCs w:val="24"/>
        </w:rPr>
        <w:t xml:space="preserve">de fecha </w:t>
      </w:r>
      <w:r w:rsidR="00ED0D29" w:rsidRPr="00ED0D29">
        <w:rPr>
          <w:b/>
          <w:i/>
          <w:sz w:val="24"/>
          <w:szCs w:val="24"/>
        </w:rPr>
        <w:t>25 de Noviembre de 2025</w:t>
      </w:r>
      <w:r w:rsidRPr="001B7742">
        <w:rPr>
          <w:b/>
          <w:i/>
          <w:sz w:val="24"/>
          <w:szCs w:val="24"/>
        </w:rPr>
        <w:t xml:space="preserve">, publicada en el Diario Oficial </w:t>
      </w:r>
      <w:r w:rsidR="00A1760A" w:rsidRPr="00A1760A">
        <w:rPr>
          <w:b/>
          <w:i/>
          <w:sz w:val="24"/>
          <w:szCs w:val="24"/>
        </w:rPr>
        <w:t xml:space="preserve">Nº 31.821 </w:t>
      </w:r>
      <w:r w:rsidR="00A1760A">
        <w:rPr>
          <w:b/>
          <w:i/>
          <w:sz w:val="24"/>
          <w:szCs w:val="24"/>
        </w:rPr>
        <w:t>de fecha</w:t>
      </w:r>
      <w:r w:rsidR="00A1760A" w:rsidRPr="00A1760A">
        <w:rPr>
          <w:b/>
          <w:i/>
          <w:sz w:val="24"/>
          <w:szCs w:val="24"/>
        </w:rPr>
        <w:t xml:space="preserve"> diciembre 19 de 2025</w:t>
      </w:r>
      <w:r w:rsidRPr="001B7742">
        <w:rPr>
          <w:b/>
          <w:i/>
          <w:sz w:val="24"/>
          <w:szCs w:val="24"/>
        </w:rPr>
        <w:t xml:space="preserve">). </w:t>
      </w:r>
    </w:p>
    <w:p w:rsidR="004512A4" w:rsidRDefault="004512A4" w:rsidP="004512A4">
      <w:pPr>
        <w:spacing w:line="360" w:lineRule="auto"/>
        <w:jc w:val="both"/>
        <w:rPr>
          <w:rFonts w:cstheme="minorHAnsi"/>
          <w:i/>
          <w:sz w:val="24"/>
          <w:szCs w:val="24"/>
        </w:rPr>
      </w:pPr>
      <w:r>
        <w:rPr>
          <w:rFonts w:cstheme="minorHAnsi"/>
          <w:i/>
          <w:sz w:val="24"/>
          <w:szCs w:val="24"/>
        </w:rPr>
        <w:lastRenderedPageBreak/>
        <w:t xml:space="preserve">5. </w:t>
      </w:r>
      <w:r w:rsidRPr="0023486F">
        <w:rPr>
          <w:rFonts w:cstheme="minorHAnsi"/>
          <w:i/>
          <w:sz w:val="24"/>
          <w:szCs w:val="24"/>
        </w:rPr>
        <w:t>La Comisión Hípica podrá negar el otorgamiento de la licencia cuando el interesado haya sido sancionado por faltas</w:t>
      </w:r>
      <w:r>
        <w:rPr>
          <w:rFonts w:cstheme="minorHAnsi"/>
          <w:i/>
          <w:sz w:val="24"/>
          <w:szCs w:val="24"/>
        </w:rPr>
        <w:t xml:space="preserve"> graves o cuente con antecedentes que a su criterio resultan incompatibles con la función de compositor.</w:t>
      </w:r>
    </w:p>
    <w:p w:rsidR="004512A4" w:rsidRDefault="004512A4" w:rsidP="004512A4">
      <w:pPr>
        <w:spacing w:line="360" w:lineRule="auto"/>
        <w:jc w:val="both"/>
        <w:rPr>
          <w:rFonts w:cstheme="minorHAnsi"/>
          <w:i/>
          <w:sz w:val="24"/>
          <w:szCs w:val="24"/>
        </w:rPr>
      </w:pPr>
      <w:r>
        <w:rPr>
          <w:rFonts w:cstheme="minorHAnsi"/>
          <w:i/>
          <w:sz w:val="24"/>
          <w:szCs w:val="24"/>
        </w:rPr>
        <w:t xml:space="preserve">6. La Comisión Hípica, por razones fundadas, podrá otorgar la Licencia a compositores que sin llegar a reunir todas las exigencias previstas en los literales a) y b) del numeral 1 de este artículo, superen la prueba prevista en el numeral 3. </w:t>
      </w:r>
      <w:r w:rsidRPr="00BB1FA8">
        <w:rPr>
          <w:rFonts w:cstheme="minorHAnsi"/>
          <w:i/>
          <w:sz w:val="24"/>
          <w:szCs w:val="24"/>
        </w:rPr>
        <w:t>La prueba podrá ser de carácter teórico (conocimiento de este Reglamento) o práctico, o ambas.</w:t>
      </w:r>
    </w:p>
    <w:p w:rsidR="004512A4" w:rsidRPr="00260E0A" w:rsidRDefault="004512A4" w:rsidP="004512A4">
      <w:pPr>
        <w:spacing w:line="360" w:lineRule="auto"/>
        <w:jc w:val="both"/>
        <w:rPr>
          <w:rFonts w:cstheme="minorHAnsi"/>
          <w:i/>
          <w:sz w:val="24"/>
          <w:szCs w:val="24"/>
        </w:rPr>
      </w:pPr>
      <w:r w:rsidRPr="001C660B">
        <w:rPr>
          <w:rFonts w:cstheme="minorHAnsi"/>
          <w:i/>
          <w:sz w:val="24"/>
          <w:szCs w:val="24"/>
        </w:rPr>
        <w:t xml:space="preserve">7. </w:t>
      </w:r>
      <w:r w:rsidRPr="006813B9">
        <w:rPr>
          <w:rFonts w:cstheme="minorHAnsi"/>
          <w:i/>
          <w:sz w:val="24"/>
          <w:szCs w:val="24"/>
        </w:rPr>
        <w:t>Para la obtención de la licencia o su renovaci</w:t>
      </w:r>
      <w:r w:rsidRPr="003D775C">
        <w:rPr>
          <w:rFonts w:cstheme="minorHAnsi"/>
          <w:i/>
          <w:sz w:val="24"/>
          <w:szCs w:val="24"/>
        </w:rPr>
        <w:t xml:space="preserve">ón, se deberá acreditar encontrarse al día con los pagos correspondientes a </w:t>
      </w:r>
      <w:r w:rsidRPr="006813B9">
        <w:rPr>
          <w:rFonts w:cstheme="minorHAnsi"/>
          <w:i/>
          <w:sz w:val="24"/>
          <w:szCs w:val="24"/>
        </w:rPr>
        <w:t xml:space="preserve">inscripciones de sus pupilos, multas, sanciones, costos de análisis, entre otros conceptos derivados de las obligaciones emergentes de este Reglamento, o con convenio de pago vigente.  </w:t>
      </w:r>
      <w:r w:rsidRPr="000E4FC4">
        <w:rPr>
          <w:rFonts w:cstheme="minorHAnsi"/>
          <w:i/>
          <w:sz w:val="24"/>
          <w:szCs w:val="24"/>
        </w:rPr>
        <w:t>No se computarán a los efectos de este inciso las deudas por boxes u otras de car</w:t>
      </w:r>
      <w:r w:rsidRPr="00915DA6">
        <w:rPr>
          <w:rFonts w:cstheme="minorHAnsi"/>
          <w:i/>
          <w:sz w:val="24"/>
          <w:szCs w:val="24"/>
        </w:rPr>
        <w:t>ácter no hípico</w:t>
      </w:r>
      <w:r w:rsidRPr="006F17DB">
        <w:rPr>
          <w:rFonts w:cstheme="minorHAnsi"/>
          <w:i/>
          <w:sz w:val="24"/>
          <w:szCs w:val="24"/>
        </w:rPr>
        <w:t>.</w:t>
      </w:r>
    </w:p>
    <w:p w:rsidR="004512A4" w:rsidRPr="00234279" w:rsidRDefault="004512A4" w:rsidP="004512A4">
      <w:pPr>
        <w:jc w:val="both"/>
        <w:rPr>
          <w:sz w:val="24"/>
          <w:szCs w:val="24"/>
        </w:rPr>
      </w:pPr>
      <w:r w:rsidRPr="003E32A1">
        <w:rPr>
          <w:b/>
          <w:sz w:val="24"/>
          <w:szCs w:val="24"/>
          <w:u w:val="single"/>
        </w:rPr>
        <w:t>Artículo 38:</w:t>
      </w:r>
      <w:r w:rsidRPr="00234279">
        <w:rPr>
          <w:sz w:val="24"/>
          <w:szCs w:val="24"/>
        </w:rPr>
        <w:t xml:space="preserve"> La Comisión Hípica podrá establecer la cantidad de licencias de compositor a conceder. Cubierto dicho número, los solicitantes deberán esperar vacantes, las que serán consideradas y estudiadas por riguroso orden de presentación.-</w:t>
      </w:r>
    </w:p>
    <w:p w:rsidR="004512A4" w:rsidRPr="00234279" w:rsidRDefault="004512A4" w:rsidP="004512A4">
      <w:pPr>
        <w:jc w:val="both"/>
        <w:rPr>
          <w:sz w:val="24"/>
          <w:szCs w:val="24"/>
        </w:rPr>
      </w:pPr>
      <w:r w:rsidRPr="003E32A1">
        <w:rPr>
          <w:b/>
          <w:sz w:val="24"/>
          <w:szCs w:val="24"/>
          <w:u w:val="single"/>
        </w:rPr>
        <w:t>Artículo 39:</w:t>
      </w:r>
      <w:r w:rsidRPr="00234279">
        <w:rPr>
          <w:sz w:val="24"/>
          <w:szCs w:val="24"/>
        </w:rPr>
        <w:t xml:space="preserve"> Los compositores deberán abonar, la primera vez que soliciten licencia, la suma que resulte de las normas reglamentarias </w:t>
      </w:r>
      <w:r w:rsidRPr="00CE79A0">
        <w:rPr>
          <w:i/>
          <w:sz w:val="24"/>
          <w:szCs w:val="24"/>
        </w:rPr>
        <w:t>vigentes</w:t>
      </w:r>
      <w:r w:rsidRPr="00234279">
        <w:rPr>
          <w:sz w:val="24"/>
          <w:szCs w:val="24"/>
        </w:rPr>
        <w:t>.-</w:t>
      </w:r>
    </w:p>
    <w:p w:rsidR="004512A4" w:rsidRPr="009223F2" w:rsidRDefault="004512A4" w:rsidP="004512A4">
      <w:pPr>
        <w:jc w:val="both"/>
        <w:rPr>
          <w:i/>
          <w:sz w:val="24"/>
          <w:szCs w:val="24"/>
        </w:rPr>
      </w:pPr>
      <w:r w:rsidRPr="003E32A1">
        <w:rPr>
          <w:b/>
          <w:sz w:val="24"/>
          <w:szCs w:val="24"/>
          <w:u w:val="single"/>
        </w:rPr>
        <w:t>Artículo 40:</w:t>
      </w:r>
      <w:r w:rsidRPr="000B0CEA">
        <w:rPr>
          <w:sz w:val="24"/>
          <w:szCs w:val="24"/>
        </w:rPr>
        <w:t xml:space="preserve"> No obstante lo dispuesto en los artículos anteriores, la Comisión Hípica podrá otorgar, licencia </w:t>
      </w:r>
      <w:r w:rsidRPr="009223F2">
        <w:rPr>
          <w:sz w:val="24"/>
          <w:szCs w:val="24"/>
        </w:rPr>
        <w:t xml:space="preserve"> </w:t>
      </w:r>
      <w:r w:rsidRPr="009223F2">
        <w:rPr>
          <w:i/>
          <w:sz w:val="24"/>
          <w:szCs w:val="24"/>
        </w:rPr>
        <w:t>por un</w:t>
      </w:r>
      <w:r w:rsidRPr="009223F2">
        <w:rPr>
          <w:sz w:val="24"/>
          <w:szCs w:val="24"/>
        </w:rPr>
        <w:t xml:space="preserve"> </w:t>
      </w:r>
      <w:r w:rsidRPr="000B0CEA">
        <w:rPr>
          <w:sz w:val="24"/>
          <w:szCs w:val="24"/>
        </w:rPr>
        <w:t xml:space="preserve">plazo </w:t>
      </w:r>
      <w:r w:rsidRPr="009223F2">
        <w:rPr>
          <w:i/>
          <w:sz w:val="24"/>
          <w:szCs w:val="24"/>
        </w:rPr>
        <w:t>de hasta seis meses</w:t>
      </w:r>
      <w:r w:rsidRPr="000B0CEA">
        <w:rPr>
          <w:sz w:val="24"/>
          <w:szCs w:val="24"/>
        </w:rPr>
        <w:t xml:space="preserve"> a los compositores extranjeros que vengan a ejercer transitoriamente su profesión </w:t>
      </w:r>
      <w:r w:rsidRPr="009223F2">
        <w:rPr>
          <w:i/>
          <w:sz w:val="24"/>
          <w:szCs w:val="24"/>
        </w:rPr>
        <w:t>y se radiquen en el País</w:t>
      </w:r>
      <w:r w:rsidRPr="000B0CEA">
        <w:rPr>
          <w:sz w:val="24"/>
          <w:szCs w:val="24"/>
        </w:rPr>
        <w:t xml:space="preserve">, </w:t>
      </w:r>
      <w:r w:rsidRPr="009223F2">
        <w:rPr>
          <w:i/>
          <w:sz w:val="24"/>
          <w:szCs w:val="24"/>
        </w:rPr>
        <w:t>limitado al cuidado de la nómina de los equinos traídos del exterior, la que deberá presentar al momento de promover la solicitud.</w:t>
      </w:r>
      <w:r w:rsidRPr="000B0CEA">
        <w:rPr>
          <w:sz w:val="24"/>
          <w:szCs w:val="24"/>
        </w:rPr>
        <w:t xml:space="preserve"> Dichos compositores deberán presentar certificado de actuación del hipódromo en que ejerzan su profesión</w:t>
      </w:r>
      <w:r w:rsidRPr="009223F2">
        <w:rPr>
          <w:i/>
          <w:sz w:val="24"/>
          <w:szCs w:val="24"/>
        </w:rPr>
        <w:t>, sin perjuicio de otros documentos o certificaciones que requiera la Comisión Hípica</w:t>
      </w:r>
    </w:p>
    <w:p w:rsidR="004512A4" w:rsidRPr="00234279" w:rsidRDefault="004512A4" w:rsidP="004512A4">
      <w:pPr>
        <w:jc w:val="both"/>
        <w:rPr>
          <w:sz w:val="24"/>
          <w:szCs w:val="24"/>
        </w:rPr>
      </w:pPr>
      <w:r w:rsidRPr="003E32A1">
        <w:rPr>
          <w:b/>
          <w:sz w:val="24"/>
          <w:szCs w:val="24"/>
          <w:u w:val="single"/>
        </w:rPr>
        <w:t>Artículo 41:</w:t>
      </w:r>
      <w:r w:rsidRPr="00234279">
        <w:rPr>
          <w:sz w:val="24"/>
          <w:szCs w:val="24"/>
        </w:rPr>
        <w:t xml:space="preserve"> Cuando la conducta de un compositor o la forma en que corriesen sus caballos no fuere satisfactoria, será sancionado con la pena que correspondiere, de acuerdo a lo establecido en el Capítulo 13 de este Reglamento.-</w:t>
      </w:r>
    </w:p>
    <w:p w:rsidR="004512A4" w:rsidRDefault="004512A4" w:rsidP="004512A4">
      <w:pPr>
        <w:jc w:val="both"/>
        <w:rPr>
          <w:sz w:val="24"/>
          <w:szCs w:val="24"/>
        </w:rPr>
      </w:pPr>
      <w:r w:rsidRPr="003E32A1">
        <w:rPr>
          <w:b/>
          <w:sz w:val="24"/>
          <w:szCs w:val="24"/>
          <w:u w:val="single"/>
        </w:rPr>
        <w:t>Artículo 42:</w:t>
      </w:r>
      <w:r w:rsidRPr="00234279">
        <w:rPr>
          <w:sz w:val="24"/>
          <w:szCs w:val="24"/>
        </w:rPr>
        <w:t xml:space="preserve"> Será castigado con pena que puede llegar hasta la descalificación, el compositor que habiéndosele retirado o suspendido la licencia, interviniese en cualquier forma en la dirección o cuidado de caballos</w:t>
      </w:r>
      <w:r>
        <w:rPr>
          <w:sz w:val="24"/>
          <w:szCs w:val="24"/>
        </w:rPr>
        <w:t xml:space="preserve">, </w:t>
      </w:r>
      <w:r>
        <w:rPr>
          <w:i/>
          <w:sz w:val="24"/>
          <w:szCs w:val="24"/>
        </w:rPr>
        <w:t>con excepción del caso previsto en el artículo 43 de este Reglamento</w:t>
      </w:r>
      <w:r w:rsidRPr="00234279">
        <w:rPr>
          <w:sz w:val="24"/>
          <w:szCs w:val="24"/>
        </w:rPr>
        <w:t>.-</w:t>
      </w:r>
    </w:p>
    <w:p w:rsidR="004512A4" w:rsidRPr="00CE79A0" w:rsidRDefault="004512A4" w:rsidP="004512A4">
      <w:pPr>
        <w:jc w:val="both"/>
        <w:rPr>
          <w:rFonts w:ascii="Calibri" w:eastAsia="Calibri" w:hAnsi="Calibri" w:cs="Calibri"/>
          <w:bCs/>
          <w:sz w:val="24"/>
          <w:szCs w:val="24"/>
        </w:rPr>
      </w:pPr>
      <w:r w:rsidRPr="00CE79A0">
        <w:rPr>
          <w:rFonts w:ascii="Calibri" w:eastAsia="Calibri" w:hAnsi="Calibri" w:cs="Calibri"/>
          <w:bCs/>
          <w:sz w:val="24"/>
          <w:szCs w:val="24"/>
        </w:rPr>
        <w:lastRenderedPageBreak/>
        <w:t>El cuidador con licencia suspendida, será responsable del cumplimiento de todas las obligaciones con el personal a su cargo que le impongan las normas vigentes (BPS, BSE, etc.).-</w:t>
      </w:r>
    </w:p>
    <w:p w:rsidR="004512A4" w:rsidRDefault="004512A4" w:rsidP="00E1081E">
      <w:pPr>
        <w:jc w:val="both"/>
        <w:rPr>
          <w:rFonts w:ascii="Calibri" w:eastAsia="Calibri" w:hAnsi="Calibri" w:cs="Calibri"/>
          <w:bCs/>
          <w:sz w:val="24"/>
          <w:szCs w:val="24"/>
        </w:rPr>
      </w:pPr>
      <w:r w:rsidRPr="003E32A1">
        <w:rPr>
          <w:rFonts w:ascii="Calibri" w:eastAsia="Calibri" w:hAnsi="Calibri" w:cs="Calibri"/>
          <w:b/>
          <w:bCs/>
          <w:sz w:val="24"/>
          <w:szCs w:val="24"/>
          <w:u w:val="single"/>
        </w:rPr>
        <w:t>Artículo 43</w:t>
      </w:r>
      <w:r w:rsidRPr="003E32A1">
        <w:rPr>
          <w:rFonts w:ascii="Calibri" w:eastAsia="Calibri" w:hAnsi="Calibri" w:cs="Calibri"/>
          <w:b/>
          <w:bCs/>
          <w:sz w:val="24"/>
          <w:szCs w:val="24"/>
        </w:rPr>
        <w:t>.</w:t>
      </w:r>
      <w:r w:rsidRPr="00CE79A0">
        <w:rPr>
          <w:rFonts w:ascii="Calibri" w:eastAsia="Calibri" w:hAnsi="Calibri" w:cs="Calibri"/>
          <w:bCs/>
          <w:sz w:val="24"/>
          <w:szCs w:val="24"/>
        </w:rPr>
        <w:t xml:space="preserve">  </w:t>
      </w:r>
      <w:r w:rsidR="00E1081E" w:rsidRPr="00E1081E">
        <w:rPr>
          <w:rFonts w:ascii="Calibri" w:eastAsia="Calibri" w:hAnsi="Calibri" w:cs="Calibri"/>
          <w:bCs/>
          <w:sz w:val="24"/>
          <w:szCs w:val="24"/>
        </w:rPr>
        <w:t xml:space="preserve">Aquellos cuidadores que fueran sancionados en el ejercicio de su profesión, seguirán figurando como cuidadores suspendidos, agregándose en toda publicación las letras “CS”. Sin perjuicio de ello no podrán desarrollar tareas relativas a su función, de acuerdo a lo que establece el presente Reglamento General de Carreras, debiendo para ello designar a la </w:t>
      </w:r>
      <w:proofErr w:type="spellStart"/>
      <w:r w:rsidR="00E1081E" w:rsidRPr="00E1081E">
        <w:rPr>
          <w:rFonts w:ascii="Calibri" w:eastAsia="Calibri" w:hAnsi="Calibri" w:cs="Calibri"/>
          <w:bCs/>
          <w:sz w:val="24"/>
          <w:szCs w:val="24"/>
        </w:rPr>
        <w:t>ó</w:t>
      </w:r>
      <w:proofErr w:type="spellEnd"/>
      <w:r w:rsidR="00E1081E" w:rsidRPr="00E1081E">
        <w:rPr>
          <w:rFonts w:ascii="Calibri" w:eastAsia="Calibri" w:hAnsi="Calibri" w:cs="Calibri"/>
          <w:bCs/>
          <w:sz w:val="24"/>
          <w:szCs w:val="24"/>
        </w:rPr>
        <w:t xml:space="preserve"> las personas (dentro de su nómina de empleados) que los sustituirán para tales funciones.- En caso de constatarse una nueva infracción, se le aplicará una nueva sanción de acuerdo a lo que establece el presente Reglamento. Las carreras ganadas por el cuidador suspendido (CS), no se computarán en su legajo profesional, ni a los efectos de la Estadística. La Comisión Hípica determinará el porcentaje de retención de los premios que le correspondiere al cuidador suspendido, para hacer efectivo el cobro de la multa impuesta en la sanción respectiva.-”</w:t>
      </w:r>
      <w:r w:rsidR="008052CB">
        <w:rPr>
          <w:rFonts w:ascii="Calibri" w:eastAsia="Calibri" w:hAnsi="Calibri" w:cs="Calibri"/>
          <w:bCs/>
          <w:sz w:val="24"/>
          <w:szCs w:val="24"/>
        </w:rPr>
        <w:t>.</w:t>
      </w:r>
    </w:p>
    <w:p w:rsidR="008052CB" w:rsidRPr="008052CB" w:rsidRDefault="008052CB" w:rsidP="00E1081E">
      <w:pPr>
        <w:jc w:val="both"/>
        <w:rPr>
          <w:rFonts w:ascii="Calibri" w:eastAsia="Calibri" w:hAnsi="Calibri" w:cs="Calibri"/>
          <w:b/>
          <w:bCs/>
          <w:i/>
          <w:sz w:val="24"/>
          <w:szCs w:val="24"/>
        </w:rPr>
      </w:pPr>
      <w:r w:rsidRPr="008052CB">
        <w:rPr>
          <w:rFonts w:ascii="Calibri" w:eastAsia="Calibri" w:hAnsi="Calibri" w:cs="Calibri"/>
          <w:b/>
          <w:bCs/>
          <w:i/>
          <w:sz w:val="24"/>
          <w:szCs w:val="24"/>
        </w:rPr>
        <w:t>(Texto actualizado de acuerdo a las modificaciones aprobadas según Resolución de la Dirección General de Casinos Nº 572/2025 de fecha 25 de Noviembre de 2025, publicada en el Diario Oficial Nº 31.821 de fecha diciembre 19 de 2025).</w:t>
      </w:r>
    </w:p>
    <w:p w:rsidR="004512A4" w:rsidRPr="00234279" w:rsidRDefault="004512A4" w:rsidP="004512A4">
      <w:pPr>
        <w:jc w:val="both"/>
        <w:rPr>
          <w:sz w:val="24"/>
          <w:szCs w:val="24"/>
        </w:rPr>
      </w:pPr>
      <w:r w:rsidRPr="003E32A1">
        <w:rPr>
          <w:b/>
          <w:sz w:val="24"/>
          <w:szCs w:val="24"/>
          <w:u w:val="single"/>
        </w:rPr>
        <w:t>Artículo 44:</w:t>
      </w:r>
      <w:r w:rsidRPr="00234279">
        <w:rPr>
          <w:sz w:val="24"/>
          <w:szCs w:val="24"/>
        </w:rPr>
        <w:t xml:space="preserve"> Siempre que se tenga conocimiento de que un compositor no desempeñe en forma efectiva sus funciones, se le podrá retirar la licencia o sancionársele con descalificación o inhabilitación.-</w:t>
      </w:r>
    </w:p>
    <w:p w:rsidR="008052CB" w:rsidRPr="008052CB" w:rsidRDefault="004512A4" w:rsidP="008052CB">
      <w:pPr>
        <w:jc w:val="both"/>
        <w:rPr>
          <w:sz w:val="24"/>
          <w:szCs w:val="24"/>
        </w:rPr>
      </w:pPr>
      <w:r w:rsidRPr="003E32A1">
        <w:rPr>
          <w:b/>
          <w:sz w:val="24"/>
          <w:szCs w:val="24"/>
          <w:u w:val="single"/>
        </w:rPr>
        <w:t>Artículo 45:</w:t>
      </w:r>
      <w:r w:rsidRPr="00234279">
        <w:rPr>
          <w:sz w:val="24"/>
          <w:szCs w:val="24"/>
        </w:rPr>
        <w:t xml:space="preserve"> </w:t>
      </w:r>
      <w:r w:rsidR="008052CB" w:rsidRPr="008052CB">
        <w:rPr>
          <w:sz w:val="24"/>
          <w:szCs w:val="24"/>
        </w:rPr>
        <w:t>“Artículo 45: Los compositores deberán gestionar sus licencias</w:t>
      </w:r>
      <w:r w:rsidR="008052CB">
        <w:rPr>
          <w:sz w:val="24"/>
          <w:szCs w:val="24"/>
        </w:rPr>
        <w:t xml:space="preserve"> </w:t>
      </w:r>
      <w:proofErr w:type="spellStart"/>
      <w:r w:rsidR="008052CB" w:rsidRPr="008052CB">
        <w:rPr>
          <w:sz w:val="24"/>
          <w:szCs w:val="24"/>
        </w:rPr>
        <w:t>ó</w:t>
      </w:r>
      <w:proofErr w:type="spellEnd"/>
      <w:r w:rsidR="008052CB" w:rsidRPr="008052CB">
        <w:rPr>
          <w:sz w:val="24"/>
          <w:szCs w:val="24"/>
        </w:rPr>
        <w:t xml:space="preserve"> la renovación de las mismas antes de su vencimiento, las cuales tendrán vigencia un año y tendrán el siguiente costo:</w:t>
      </w:r>
    </w:p>
    <w:p w:rsidR="008052CB" w:rsidRPr="008052CB" w:rsidRDefault="008052CB" w:rsidP="008052CB">
      <w:pPr>
        <w:jc w:val="both"/>
        <w:rPr>
          <w:sz w:val="24"/>
          <w:szCs w:val="24"/>
        </w:rPr>
      </w:pPr>
      <w:r w:rsidRPr="008052CB">
        <w:rPr>
          <w:sz w:val="24"/>
          <w:szCs w:val="24"/>
        </w:rPr>
        <w:t>1.- Del 1º de marzo al 30 de abril, sin costo.</w:t>
      </w:r>
    </w:p>
    <w:p w:rsidR="008052CB" w:rsidRPr="008052CB" w:rsidRDefault="008052CB" w:rsidP="008052CB">
      <w:pPr>
        <w:jc w:val="both"/>
        <w:rPr>
          <w:sz w:val="24"/>
          <w:szCs w:val="24"/>
        </w:rPr>
      </w:pPr>
      <w:r w:rsidRPr="008052CB">
        <w:rPr>
          <w:sz w:val="24"/>
          <w:szCs w:val="24"/>
        </w:rPr>
        <w:t>2.- Del 1º de mayo al 30 de junio, 3 U.R.</w:t>
      </w:r>
    </w:p>
    <w:p w:rsidR="008052CB" w:rsidRPr="008052CB" w:rsidRDefault="008052CB" w:rsidP="008052CB">
      <w:pPr>
        <w:jc w:val="both"/>
        <w:rPr>
          <w:sz w:val="24"/>
          <w:szCs w:val="24"/>
        </w:rPr>
      </w:pPr>
      <w:r w:rsidRPr="008052CB">
        <w:rPr>
          <w:sz w:val="24"/>
          <w:szCs w:val="24"/>
        </w:rPr>
        <w:t>3.- Del 1º de julio al 31 de agosto, 6 U.R.</w:t>
      </w:r>
    </w:p>
    <w:p w:rsidR="008052CB" w:rsidRPr="008052CB" w:rsidRDefault="008052CB" w:rsidP="008052CB">
      <w:pPr>
        <w:jc w:val="both"/>
        <w:rPr>
          <w:sz w:val="24"/>
          <w:szCs w:val="24"/>
        </w:rPr>
      </w:pPr>
      <w:r w:rsidRPr="008052CB">
        <w:rPr>
          <w:sz w:val="24"/>
          <w:szCs w:val="24"/>
        </w:rPr>
        <w:t>4.- Del 1º de setiembre al 31 de octubre, 12 U.R.</w:t>
      </w:r>
    </w:p>
    <w:p w:rsidR="008052CB" w:rsidRPr="008052CB" w:rsidRDefault="008052CB" w:rsidP="008052CB">
      <w:pPr>
        <w:jc w:val="both"/>
        <w:rPr>
          <w:sz w:val="24"/>
          <w:szCs w:val="24"/>
        </w:rPr>
      </w:pPr>
      <w:r w:rsidRPr="008052CB">
        <w:rPr>
          <w:sz w:val="24"/>
          <w:szCs w:val="24"/>
        </w:rPr>
        <w:t>5.- Del 1º de noviembre al 31 de diciembre, 15 U.R.</w:t>
      </w:r>
    </w:p>
    <w:p w:rsidR="008052CB" w:rsidRPr="008052CB" w:rsidRDefault="008052CB" w:rsidP="008052CB">
      <w:pPr>
        <w:jc w:val="both"/>
        <w:rPr>
          <w:sz w:val="24"/>
          <w:szCs w:val="24"/>
        </w:rPr>
      </w:pPr>
      <w:r w:rsidRPr="008052CB">
        <w:rPr>
          <w:sz w:val="24"/>
          <w:szCs w:val="24"/>
        </w:rPr>
        <w:t>Desde el 1º de enero al 1º de marzo, no se renovará u otorgará licencia alguna, salvo casos especiales debidamente justificados ante la Comisión Hípica y autorizados por ésta.</w:t>
      </w:r>
    </w:p>
    <w:p w:rsidR="008052CB" w:rsidRPr="008052CB" w:rsidRDefault="008052CB" w:rsidP="008052CB">
      <w:pPr>
        <w:jc w:val="both"/>
        <w:rPr>
          <w:sz w:val="24"/>
          <w:szCs w:val="24"/>
        </w:rPr>
      </w:pPr>
      <w:r w:rsidRPr="008052CB">
        <w:rPr>
          <w:sz w:val="24"/>
          <w:szCs w:val="24"/>
        </w:rPr>
        <w:t>El compositor deberá presentar con el pedido:</w:t>
      </w:r>
    </w:p>
    <w:p w:rsidR="008052CB" w:rsidRPr="008052CB" w:rsidRDefault="008052CB" w:rsidP="008052CB">
      <w:pPr>
        <w:jc w:val="both"/>
        <w:rPr>
          <w:sz w:val="24"/>
          <w:szCs w:val="24"/>
        </w:rPr>
      </w:pPr>
      <w:r w:rsidRPr="008052CB">
        <w:rPr>
          <w:sz w:val="24"/>
          <w:szCs w:val="24"/>
        </w:rPr>
        <w:t>a) Certificado de estar al día en los pagos con el Banco de Previsión Social.</w:t>
      </w:r>
    </w:p>
    <w:p w:rsidR="008052CB" w:rsidRPr="008052CB" w:rsidRDefault="008052CB" w:rsidP="008052CB">
      <w:pPr>
        <w:jc w:val="both"/>
        <w:rPr>
          <w:sz w:val="24"/>
          <w:szCs w:val="24"/>
        </w:rPr>
      </w:pPr>
      <w:r w:rsidRPr="008052CB">
        <w:rPr>
          <w:sz w:val="24"/>
          <w:szCs w:val="24"/>
        </w:rPr>
        <w:lastRenderedPageBreak/>
        <w:t>b) Declaración Jurada de personal a cargo y nómina del Banco de Previsión Social del mes inmediato anterior a la fecha de solicitud de renovación.</w:t>
      </w:r>
    </w:p>
    <w:p w:rsidR="008052CB" w:rsidRPr="008052CB" w:rsidRDefault="008052CB" w:rsidP="008052CB">
      <w:pPr>
        <w:jc w:val="both"/>
        <w:rPr>
          <w:sz w:val="24"/>
          <w:szCs w:val="24"/>
        </w:rPr>
      </w:pPr>
      <w:r w:rsidRPr="008052CB">
        <w:rPr>
          <w:sz w:val="24"/>
          <w:szCs w:val="24"/>
        </w:rPr>
        <w:t>c) Constancia del cumplimiento de cualquier otra obligación que las normas vigentes pongan a su cargo.</w:t>
      </w:r>
    </w:p>
    <w:p w:rsidR="008052CB" w:rsidRPr="008052CB" w:rsidRDefault="008052CB" w:rsidP="008052CB">
      <w:pPr>
        <w:jc w:val="both"/>
        <w:rPr>
          <w:sz w:val="24"/>
          <w:szCs w:val="24"/>
        </w:rPr>
      </w:pPr>
      <w:r w:rsidRPr="008052CB">
        <w:rPr>
          <w:sz w:val="24"/>
          <w:szCs w:val="24"/>
        </w:rPr>
        <w:t>d) Carné de salud vigente.</w:t>
      </w:r>
    </w:p>
    <w:p w:rsidR="008052CB" w:rsidRPr="008052CB" w:rsidRDefault="008052CB" w:rsidP="008052CB">
      <w:pPr>
        <w:jc w:val="both"/>
        <w:rPr>
          <w:sz w:val="24"/>
          <w:szCs w:val="24"/>
        </w:rPr>
      </w:pPr>
      <w:r w:rsidRPr="008052CB">
        <w:rPr>
          <w:sz w:val="24"/>
          <w:szCs w:val="24"/>
        </w:rPr>
        <w:t>e) Certificado expedido por el Banco de Seguros del Estado, si correspondiera.</w:t>
      </w:r>
    </w:p>
    <w:p w:rsidR="008052CB" w:rsidRDefault="008052CB" w:rsidP="008052CB">
      <w:pPr>
        <w:jc w:val="both"/>
        <w:rPr>
          <w:sz w:val="24"/>
          <w:szCs w:val="24"/>
        </w:rPr>
      </w:pPr>
      <w:r w:rsidRPr="008052CB">
        <w:rPr>
          <w:sz w:val="24"/>
          <w:szCs w:val="24"/>
        </w:rPr>
        <w:t>f) Acreditar buena conducta.-</w:t>
      </w:r>
    </w:p>
    <w:p w:rsidR="008052CB" w:rsidRPr="008052CB" w:rsidRDefault="008052CB" w:rsidP="008052CB">
      <w:pPr>
        <w:jc w:val="both"/>
        <w:rPr>
          <w:b/>
          <w:i/>
          <w:sz w:val="24"/>
          <w:szCs w:val="24"/>
        </w:rPr>
      </w:pPr>
      <w:r w:rsidRPr="008052CB">
        <w:rPr>
          <w:b/>
          <w:i/>
          <w:sz w:val="24"/>
          <w:szCs w:val="24"/>
        </w:rPr>
        <w:t>(Texto actualizado de acuerdo a las modificaciones aprobadas según Resolución de la Dirección General de Casinos Nº 572/2025 de fecha 25 de Noviembre de 2025, publicada en el Diario Oficial Nº 31.821 de fecha diciembre 19 de 2025).</w:t>
      </w:r>
    </w:p>
    <w:p w:rsidR="004512A4" w:rsidRDefault="004512A4" w:rsidP="008052CB">
      <w:pPr>
        <w:jc w:val="both"/>
        <w:rPr>
          <w:sz w:val="24"/>
          <w:szCs w:val="24"/>
        </w:rPr>
      </w:pPr>
      <w:r w:rsidRPr="003E32A1">
        <w:rPr>
          <w:b/>
          <w:sz w:val="24"/>
          <w:szCs w:val="24"/>
          <w:u w:val="single"/>
        </w:rPr>
        <w:t>Artículo 46:</w:t>
      </w:r>
      <w:r w:rsidRPr="00234279">
        <w:rPr>
          <w:sz w:val="24"/>
          <w:szCs w:val="24"/>
        </w:rPr>
        <w:t xml:space="preserve"> No se </w:t>
      </w:r>
      <w:r w:rsidRPr="009223F2">
        <w:rPr>
          <w:i/>
          <w:sz w:val="24"/>
          <w:szCs w:val="24"/>
        </w:rPr>
        <w:t>otorgará</w:t>
      </w:r>
      <w:r w:rsidRPr="00234279">
        <w:rPr>
          <w:sz w:val="24"/>
          <w:szCs w:val="24"/>
        </w:rPr>
        <w:t xml:space="preserve"> renovación de licencia a los compositores que tengan, </w:t>
      </w:r>
      <w:r w:rsidRPr="00BB1FA8">
        <w:rPr>
          <w:sz w:val="24"/>
          <w:szCs w:val="24"/>
        </w:rPr>
        <w:t xml:space="preserve">menos </w:t>
      </w:r>
      <w:r w:rsidRPr="009223F2">
        <w:rPr>
          <w:i/>
          <w:sz w:val="24"/>
          <w:szCs w:val="24"/>
        </w:rPr>
        <w:t xml:space="preserve"> de</w:t>
      </w:r>
      <w:r w:rsidRPr="009223F2">
        <w:rPr>
          <w:sz w:val="24"/>
          <w:szCs w:val="24"/>
        </w:rPr>
        <w:t xml:space="preserve"> </w:t>
      </w:r>
      <w:r w:rsidRPr="009223F2">
        <w:rPr>
          <w:i/>
          <w:sz w:val="24"/>
          <w:szCs w:val="24"/>
        </w:rPr>
        <w:t>tres</w:t>
      </w:r>
      <w:r w:rsidRPr="009223F2">
        <w:rPr>
          <w:sz w:val="24"/>
          <w:szCs w:val="24"/>
        </w:rPr>
        <w:t xml:space="preserve"> </w:t>
      </w:r>
      <w:r w:rsidRPr="00BB1FA8">
        <w:rPr>
          <w:sz w:val="24"/>
          <w:szCs w:val="24"/>
        </w:rPr>
        <w:t>caballos a su cargo y cuidado, suspendiéndose</w:t>
      </w:r>
      <w:r w:rsidRPr="00234279">
        <w:rPr>
          <w:sz w:val="24"/>
          <w:szCs w:val="24"/>
        </w:rPr>
        <w:t xml:space="preserve"> automáticamente la misma, a aquellos que en el curso del año de otorgada, quedaran con menos de tres animales en dichas condiciones.- </w:t>
      </w:r>
    </w:p>
    <w:p w:rsidR="004512A4" w:rsidRDefault="004512A4" w:rsidP="004512A4">
      <w:pPr>
        <w:jc w:val="both"/>
        <w:rPr>
          <w:sz w:val="24"/>
          <w:szCs w:val="24"/>
        </w:rPr>
      </w:pPr>
      <w:proofErr w:type="spellStart"/>
      <w:r w:rsidRPr="00234279">
        <w:rPr>
          <w:sz w:val="24"/>
          <w:szCs w:val="24"/>
        </w:rPr>
        <w:t>Exceptúase</w:t>
      </w:r>
      <w:proofErr w:type="spellEnd"/>
      <w:r w:rsidRPr="00234279">
        <w:rPr>
          <w:sz w:val="24"/>
          <w:szCs w:val="24"/>
        </w:rPr>
        <w:t xml:space="preserve"> de lo dispuesto en el inciso anterior, a aquellos compositores que, habiendo obtenido su licencia al amparo de los </w:t>
      </w:r>
      <w:r w:rsidRPr="009223F2">
        <w:rPr>
          <w:i/>
          <w:sz w:val="24"/>
          <w:szCs w:val="24"/>
        </w:rPr>
        <w:t>literales  b) o c)</w:t>
      </w:r>
      <w:r>
        <w:rPr>
          <w:i/>
          <w:sz w:val="24"/>
          <w:szCs w:val="24"/>
        </w:rPr>
        <w:t>, del numeral 1.,</w:t>
      </w:r>
      <w:r w:rsidRPr="009223F2">
        <w:rPr>
          <w:i/>
          <w:sz w:val="24"/>
          <w:szCs w:val="24"/>
        </w:rPr>
        <w:t xml:space="preserve"> </w:t>
      </w:r>
      <w:r w:rsidRPr="00234279">
        <w:rPr>
          <w:sz w:val="24"/>
          <w:szCs w:val="24"/>
        </w:rPr>
        <w:t xml:space="preserve">del Artículo 37 de este Reglamento hayan mantenido una actividad permanente de más de diez años con el Hipódromo de </w:t>
      </w:r>
      <w:proofErr w:type="spellStart"/>
      <w:r w:rsidRPr="00234279">
        <w:rPr>
          <w:sz w:val="24"/>
          <w:szCs w:val="24"/>
        </w:rPr>
        <w:t>Maroñas</w:t>
      </w:r>
      <w:proofErr w:type="spellEnd"/>
      <w:r w:rsidRPr="00234279">
        <w:rPr>
          <w:sz w:val="24"/>
          <w:szCs w:val="24"/>
        </w:rPr>
        <w:t>.-</w:t>
      </w:r>
    </w:p>
    <w:p w:rsidR="004512A4" w:rsidRPr="006134EE" w:rsidRDefault="004512A4" w:rsidP="004512A4">
      <w:pPr>
        <w:jc w:val="both"/>
        <w:rPr>
          <w:sz w:val="24"/>
          <w:szCs w:val="24"/>
        </w:rPr>
      </w:pPr>
      <w:r w:rsidRPr="003E32A1">
        <w:rPr>
          <w:b/>
          <w:sz w:val="24"/>
          <w:szCs w:val="24"/>
          <w:u w:val="single"/>
        </w:rPr>
        <w:t>Artículo 47</w:t>
      </w:r>
      <w:r w:rsidRPr="006134EE">
        <w:rPr>
          <w:sz w:val="24"/>
          <w:szCs w:val="24"/>
        </w:rPr>
        <w:t xml:space="preserve">: Los compositores están obligados a comunicar a la Comisión Hípica </w:t>
      </w:r>
      <w:r w:rsidRPr="006134EE">
        <w:rPr>
          <w:i/>
          <w:sz w:val="24"/>
          <w:szCs w:val="24"/>
        </w:rPr>
        <w:t xml:space="preserve">y al Concesionario </w:t>
      </w:r>
      <w:r w:rsidRPr="006134EE">
        <w:rPr>
          <w:sz w:val="24"/>
          <w:szCs w:val="24"/>
        </w:rPr>
        <w:t xml:space="preserve">la nómina de los caballos que tengan a su cuidado, su respectiva filiación y el nombre de la caballeriza por la que han de actuar, en </w:t>
      </w:r>
      <w:r w:rsidRPr="006134EE">
        <w:rPr>
          <w:i/>
          <w:sz w:val="24"/>
          <w:szCs w:val="24"/>
        </w:rPr>
        <w:t>las siguientes</w:t>
      </w:r>
      <w:r w:rsidRPr="006134EE">
        <w:rPr>
          <w:sz w:val="24"/>
          <w:szCs w:val="24"/>
        </w:rPr>
        <w:t xml:space="preserve">  oportunidades:</w:t>
      </w:r>
    </w:p>
    <w:p w:rsidR="004512A4" w:rsidRPr="006134EE" w:rsidRDefault="004512A4" w:rsidP="004512A4">
      <w:pPr>
        <w:ind w:firstLine="708"/>
        <w:jc w:val="both"/>
        <w:rPr>
          <w:sz w:val="24"/>
          <w:szCs w:val="24"/>
        </w:rPr>
      </w:pPr>
      <w:r w:rsidRPr="006134EE">
        <w:rPr>
          <w:sz w:val="24"/>
          <w:szCs w:val="24"/>
        </w:rPr>
        <w:t>a) cuando solicitan la patente por primera vez;</w:t>
      </w:r>
    </w:p>
    <w:p w:rsidR="004512A4" w:rsidRPr="006134EE" w:rsidRDefault="004512A4" w:rsidP="004512A4">
      <w:pPr>
        <w:ind w:firstLine="708"/>
        <w:jc w:val="both"/>
        <w:rPr>
          <w:sz w:val="24"/>
          <w:szCs w:val="24"/>
        </w:rPr>
      </w:pPr>
      <w:r w:rsidRPr="006134EE">
        <w:rPr>
          <w:sz w:val="24"/>
          <w:szCs w:val="24"/>
        </w:rPr>
        <w:t>b) cuando procedan a la renovación de dicha patente;</w:t>
      </w:r>
    </w:p>
    <w:p w:rsidR="004512A4" w:rsidRPr="00CE79A0" w:rsidRDefault="004512A4" w:rsidP="004512A4">
      <w:pPr>
        <w:ind w:left="708"/>
        <w:jc w:val="both"/>
        <w:rPr>
          <w:i/>
          <w:sz w:val="24"/>
          <w:szCs w:val="24"/>
        </w:rPr>
      </w:pPr>
      <w:r w:rsidRPr="006134EE">
        <w:rPr>
          <w:i/>
          <w:sz w:val="24"/>
          <w:szCs w:val="24"/>
        </w:rPr>
        <w:t>c) en cualquier momento que se lo requiera la Comisión Hípica o el Concesionario.</w:t>
      </w:r>
    </w:p>
    <w:p w:rsidR="004512A4" w:rsidRPr="00234279" w:rsidRDefault="004512A4" w:rsidP="004512A4">
      <w:pPr>
        <w:jc w:val="both"/>
        <w:rPr>
          <w:sz w:val="24"/>
          <w:szCs w:val="24"/>
        </w:rPr>
      </w:pPr>
      <w:r w:rsidRPr="00234279">
        <w:rPr>
          <w:sz w:val="24"/>
          <w:szCs w:val="24"/>
        </w:rPr>
        <w:t>Si dejaran de cuidar alguno de los caballos, o tomaran otro a su cargo, deberán comunicarlo a la Comisión Hípica, entregando todos los recaudos que se exijan para habilitar la inscripción de sus pupilos. Por lo menos, a la fecha en que sean inscriptos, deberán completar la Declaración Jurada correspondiente.</w:t>
      </w:r>
    </w:p>
    <w:p w:rsidR="004512A4" w:rsidRPr="00234279" w:rsidRDefault="004512A4" w:rsidP="004512A4">
      <w:pPr>
        <w:jc w:val="both"/>
        <w:rPr>
          <w:sz w:val="24"/>
          <w:szCs w:val="24"/>
        </w:rPr>
      </w:pPr>
      <w:r w:rsidRPr="003E32A1">
        <w:rPr>
          <w:b/>
          <w:sz w:val="24"/>
          <w:szCs w:val="24"/>
          <w:u w:val="single"/>
        </w:rPr>
        <w:t>Artículo 48:</w:t>
      </w:r>
      <w:r w:rsidRPr="00234279">
        <w:rPr>
          <w:sz w:val="24"/>
          <w:szCs w:val="24"/>
        </w:rPr>
        <w:t xml:space="preserve"> Declárase prohibido a todo compositor, poner momentáneamente al cuidado de otro, uno o más de sus caballos, con el objeto de hacer disputar en una carrera a dos o más de sus pupilos.-</w:t>
      </w:r>
    </w:p>
    <w:p w:rsidR="004512A4" w:rsidRPr="00234279" w:rsidRDefault="004512A4" w:rsidP="004512A4">
      <w:pPr>
        <w:jc w:val="both"/>
        <w:rPr>
          <w:sz w:val="24"/>
          <w:szCs w:val="24"/>
        </w:rPr>
      </w:pPr>
      <w:r w:rsidRPr="003E32A1">
        <w:rPr>
          <w:b/>
          <w:sz w:val="24"/>
          <w:szCs w:val="24"/>
          <w:u w:val="single"/>
        </w:rPr>
        <w:t>Artículo 49:</w:t>
      </w:r>
      <w:r w:rsidRPr="00BB1FA8">
        <w:rPr>
          <w:sz w:val="24"/>
          <w:szCs w:val="24"/>
        </w:rPr>
        <w:t xml:space="preserve"> A cada compositor </w:t>
      </w:r>
      <w:r w:rsidRPr="006134EE">
        <w:rPr>
          <w:i/>
          <w:sz w:val="24"/>
          <w:szCs w:val="24"/>
        </w:rPr>
        <w:t>habilitado</w:t>
      </w:r>
      <w:r w:rsidRPr="00BB1FA8">
        <w:rPr>
          <w:sz w:val="24"/>
          <w:szCs w:val="24"/>
        </w:rPr>
        <w:t xml:space="preserve"> se le </w:t>
      </w:r>
      <w:r w:rsidRPr="00BB1FA8">
        <w:rPr>
          <w:i/>
          <w:sz w:val="24"/>
          <w:szCs w:val="24"/>
        </w:rPr>
        <w:t>facilitará el libre acceso</w:t>
      </w:r>
      <w:r w:rsidRPr="00BB1FA8">
        <w:rPr>
          <w:sz w:val="24"/>
          <w:szCs w:val="24"/>
        </w:rPr>
        <w:t xml:space="preserve"> al Hipódromo,</w:t>
      </w:r>
      <w:r w:rsidRPr="00234279">
        <w:rPr>
          <w:sz w:val="24"/>
          <w:szCs w:val="24"/>
        </w:rPr>
        <w:t xml:space="preserve"> en los días de trabajo y de carreras.-</w:t>
      </w:r>
    </w:p>
    <w:p w:rsidR="004512A4" w:rsidRPr="00234279" w:rsidRDefault="004512A4" w:rsidP="004512A4">
      <w:pPr>
        <w:jc w:val="both"/>
        <w:rPr>
          <w:sz w:val="24"/>
          <w:szCs w:val="24"/>
        </w:rPr>
      </w:pPr>
      <w:r w:rsidRPr="003E32A1">
        <w:rPr>
          <w:b/>
          <w:sz w:val="24"/>
          <w:szCs w:val="24"/>
          <w:u w:val="single"/>
        </w:rPr>
        <w:lastRenderedPageBreak/>
        <w:t>Artículo 50:</w:t>
      </w:r>
      <w:r w:rsidRPr="00234279">
        <w:rPr>
          <w:sz w:val="24"/>
          <w:szCs w:val="24"/>
        </w:rPr>
        <w:t xml:space="preserve"> Los compositores </w:t>
      </w:r>
      <w:r>
        <w:rPr>
          <w:sz w:val="24"/>
          <w:szCs w:val="24"/>
        </w:rPr>
        <w:t xml:space="preserve"> </w:t>
      </w:r>
      <w:r w:rsidRPr="006134EE">
        <w:rPr>
          <w:i/>
          <w:sz w:val="24"/>
          <w:szCs w:val="24"/>
        </w:rPr>
        <w:t>podrán</w:t>
      </w:r>
      <w:r w:rsidRPr="00ED347F">
        <w:rPr>
          <w:sz w:val="24"/>
          <w:szCs w:val="24"/>
        </w:rPr>
        <w:t xml:space="preserve"> </w:t>
      </w:r>
      <w:r w:rsidRPr="00234279">
        <w:rPr>
          <w:sz w:val="24"/>
          <w:szCs w:val="24"/>
        </w:rPr>
        <w:t>concurrir al local de la Balanza, acompañando a los jockeys para verificar su peso, antes de cada carrera. No obstante, el Comisariato podrá flexibilizar esta exigencia. Pero en este caso el Compositor mantendrá todas las responsabilidades como si hubiese concurrido y asumirá todas las consecuencias de su ausencia.</w:t>
      </w:r>
    </w:p>
    <w:p w:rsidR="004512A4" w:rsidRPr="00234279" w:rsidRDefault="004512A4" w:rsidP="004512A4">
      <w:pPr>
        <w:jc w:val="both"/>
        <w:rPr>
          <w:sz w:val="24"/>
          <w:szCs w:val="24"/>
        </w:rPr>
      </w:pPr>
      <w:r w:rsidRPr="003E32A1">
        <w:rPr>
          <w:b/>
          <w:sz w:val="24"/>
          <w:szCs w:val="24"/>
          <w:u w:val="single"/>
        </w:rPr>
        <w:t>Artículo 51</w:t>
      </w:r>
      <w:r w:rsidRPr="003E32A1">
        <w:rPr>
          <w:b/>
          <w:sz w:val="24"/>
          <w:szCs w:val="24"/>
        </w:rPr>
        <w:t>:</w:t>
      </w:r>
      <w:r w:rsidRPr="00234279">
        <w:rPr>
          <w:sz w:val="24"/>
          <w:szCs w:val="24"/>
        </w:rPr>
        <w:t xml:space="preserve"> En los días de reunión, todo compositor está obligado a permanecer en el hipódromo durante un cuarto de hora después de corrida la carrera en la que tome parte algún caballo a su cuidado, salvo el caso de que obtenga permiso de los Comisarios para retirarse antes de transcurrido ese lapso.-</w:t>
      </w:r>
    </w:p>
    <w:p w:rsidR="004512A4" w:rsidRPr="00234279" w:rsidRDefault="004512A4" w:rsidP="004512A4">
      <w:pPr>
        <w:jc w:val="both"/>
        <w:rPr>
          <w:sz w:val="24"/>
          <w:szCs w:val="24"/>
        </w:rPr>
      </w:pPr>
      <w:r w:rsidRPr="003E32A1">
        <w:rPr>
          <w:b/>
          <w:sz w:val="24"/>
          <w:szCs w:val="24"/>
          <w:u w:val="single"/>
        </w:rPr>
        <w:t>Artículo 52:</w:t>
      </w:r>
      <w:r w:rsidRPr="00234279">
        <w:rPr>
          <w:sz w:val="24"/>
          <w:szCs w:val="24"/>
        </w:rPr>
        <w:t xml:space="preserve"> Todo compositor que no pueda estar presente el día de la reunión en el Hipódromo, teniendo un caballo anotado para correr, deberá comunicarlo al Comisariato, indicando quién queda a cargo del animal. Si por razones debidamente justificadas a juicio del Comisariato no se pudiera cumplir con esta obligación, el propietario del caballo anotado designará al representante.</w:t>
      </w:r>
    </w:p>
    <w:p w:rsidR="004512A4" w:rsidRPr="00234279" w:rsidRDefault="004512A4" w:rsidP="004512A4">
      <w:pPr>
        <w:jc w:val="both"/>
        <w:rPr>
          <w:sz w:val="24"/>
          <w:szCs w:val="24"/>
        </w:rPr>
      </w:pPr>
      <w:r w:rsidRPr="00234279">
        <w:rPr>
          <w:sz w:val="24"/>
          <w:szCs w:val="24"/>
        </w:rPr>
        <w:t>En ninguno de estos casos el compositor queda eximido de sus responsabilidades.</w:t>
      </w:r>
    </w:p>
    <w:p w:rsidR="004512A4" w:rsidRPr="00234279" w:rsidRDefault="004512A4" w:rsidP="004512A4">
      <w:pPr>
        <w:jc w:val="both"/>
        <w:rPr>
          <w:sz w:val="24"/>
          <w:szCs w:val="24"/>
        </w:rPr>
      </w:pPr>
      <w:r w:rsidRPr="00234279">
        <w:rPr>
          <w:sz w:val="24"/>
          <w:szCs w:val="24"/>
        </w:rPr>
        <w:t>Cuando el compositor de un equino anotado para correr sea reemplazado se deberá comunicar el hecho a la Comisión Hípica, por escrito, con antelación al día de la reunión, explicitando los motivos de la sustitución, avalados mediante firma de los compositores involucrados y del propietario del animal. Cuando el reemplazo se produzca el día de la reunión las gestiones deberán realizarse ante el Comisariato. El nuevo compositor será el responsable conforme al presente reglamento.-</w:t>
      </w:r>
    </w:p>
    <w:p w:rsidR="004512A4" w:rsidRPr="00234279" w:rsidRDefault="004512A4" w:rsidP="004512A4">
      <w:pPr>
        <w:jc w:val="both"/>
        <w:rPr>
          <w:sz w:val="24"/>
          <w:szCs w:val="24"/>
        </w:rPr>
      </w:pPr>
      <w:r w:rsidRPr="003E32A1">
        <w:rPr>
          <w:b/>
          <w:sz w:val="24"/>
          <w:szCs w:val="24"/>
          <w:u w:val="single"/>
        </w:rPr>
        <w:t>Artículo 53:</w:t>
      </w:r>
      <w:r w:rsidRPr="00ED531D">
        <w:rPr>
          <w:sz w:val="24"/>
          <w:szCs w:val="24"/>
        </w:rPr>
        <w:t xml:space="preserve"> Los compositores están obligados a cumplir y hacer cumplir las disposiciones de </w:t>
      </w:r>
      <w:r w:rsidRPr="006134EE">
        <w:rPr>
          <w:i/>
          <w:sz w:val="24"/>
          <w:szCs w:val="24"/>
        </w:rPr>
        <w:t xml:space="preserve">este Reglamento </w:t>
      </w:r>
      <w:r w:rsidRPr="00ED531D">
        <w:rPr>
          <w:i/>
          <w:sz w:val="24"/>
          <w:szCs w:val="24"/>
        </w:rPr>
        <w:t>a</w:t>
      </w:r>
      <w:r w:rsidRPr="00ED531D">
        <w:rPr>
          <w:sz w:val="24"/>
          <w:szCs w:val="24"/>
        </w:rPr>
        <w:t xml:space="preserve"> los peones y vareadores</w:t>
      </w:r>
      <w:r w:rsidRPr="006134EE">
        <w:rPr>
          <w:sz w:val="24"/>
          <w:szCs w:val="24"/>
        </w:rPr>
        <w:t xml:space="preserve"> </w:t>
      </w:r>
      <w:r w:rsidRPr="006134EE">
        <w:rPr>
          <w:i/>
          <w:sz w:val="24"/>
          <w:szCs w:val="24"/>
        </w:rPr>
        <w:t>bajo su dependencia o dirección,</w:t>
      </w:r>
      <w:r w:rsidRPr="00ED531D">
        <w:rPr>
          <w:sz w:val="24"/>
          <w:szCs w:val="24"/>
        </w:rPr>
        <w:t xml:space="preserve"> en la parte que les es pertinente.-</w:t>
      </w:r>
    </w:p>
    <w:p w:rsidR="004512A4" w:rsidRPr="00234279" w:rsidRDefault="004512A4" w:rsidP="004512A4">
      <w:pPr>
        <w:jc w:val="both"/>
        <w:rPr>
          <w:sz w:val="24"/>
          <w:szCs w:val="24"/>
        </w:rPr>
      </w:pPr>
      <w:r w:rsidRPr="003E32A1">
        <w:rPr>
          <w:b/>
          <w:sz w:val="24"/>
          <w:szCs w:val="24"/>
          <w:u w:val="single"/>
        </w:rPr>
        <w:t>Artículo 54</w:t>
      </w:r>
      <w:r w:rsidRPr="003E32A1">
        <w:rPr>
          <w:b/>
          <w:sz w:val="24"/>
          <w:szCs w:val="24"/>
        </w:rPr>
        <w:t>:</w:t>
      </w:r>
      <w:r w:rsidRPr="00234279">
        <w:rPr>
          <w:sz w:val="24"/>
          <w:szCs w:val="24"/>
        </w:rPr>
        <w:t xml:space="preserve"> La Comisión Hípica, llevará un registro con la nómina de los compositores a quienes se hubiese concedido licencia, como también de las penas que se les aplique durante el año.- A estos efectos las autoridades de otros Hipódromos nacionales con los que hayan celebrado acuerdos, deberán comunicar al Hipódromo Nacional de </w:t>
      </w:r>
      <w:proofErr w:type="spellStart"/>
      <w:r w:rsidRPr="00234279">
        <w:rPr>
          <w:sz w:val="24"/>
          <w:szCs w:val="24"/>
        </w:rPr>
        <w:t>Maroñas</w:t>
      </w:r>
      <w:proofErr w:type="spellEnd"/>
      <w:r w:rsidRPr="00234279">
        <w:rPr>
          <w:sz w:val="24"/>
          <w:szCs w:val="24"/>
        </w:rPr>
        <w:t>, dentro de las 24 horas de impuestas, las sanciones aplicadas en sus respectivos hipódromos. Cuando la pena impuesta fuere de suspensión por determinado tiempo, deberá especificarse el plazo fijado y la fecha en que termina la pena.-</w:t>
      </w:r>
    </w:p>
    <w:p w:rsidR="004512A4" w:rsidRPr="00234279" w:rsidRDefault="004512A4" w:rsidP="004512A4">
      <w:pPr>
        <w:jc w:val="both"/>
        <w:rPr>
          <w:sz w:val="24"/>
          <w:szCs w:val="24"/>
        </w:rPr>
      </w:pPr>
      <w:r w:rsidRPr="003E32A1">
        <w:rPr>
          <w:b/>
          <w:sz w:val="24"/>
          <w:szCs w:val="24"/>
          <w:u w:val="single"/>
        </w:rPr>
        <w:t>Artículo 55</w:t>
      </w:r>
      <w:r w:rsidRPr="003E32A1">
        <w:rPr>
          <w:b/>
          <w:sz w:val="24"/>
          <w:szCs w:val="24"/>
        </w:rPr>
        <w:t>:</w:t>
      </w:r>
      <w:r w:rsidRPr="00234279">
        <w:rPr>
          <w:sz w:val="24"/>
          <w:szCs w:val="24"/>
        </w:rPr>
        <w:t xml:space="preserve"> En el caso de que un compositor, después de inscribir a sus caballos</w:t>
      </w:r>
      <w:r>
        <w:rPr>
          <w:sz w:val="24"/>
          <w:szCs w:val="24"/>
        </w:rPr>
        <w:t xml:space="preserve"> </w:t>
      </w:r>
      <w:r w:rsidRPr="006134EE">
        <w:rPr>
          <w:i/>
          <w:sz w:val="24"/>
          <w:szCs w:val="24"/>
        </w:rPr>
        <w:t>para una reunión, quede inhabilitado</w:t>
      </w:r>
      <w:r w:rsidRPr="00234279">
        <w:rPr>
          <w:sz w:val="24"/>
          <w:szCs w:val="24"/>
        </w:rPr>
        <w:t xml:space="preserve">, podrá designar a otro compositor habilitado a los efectos de </w:t>
      </w:r>
      <w:r w:rsidRPr="006134EE">
        <w:rPr>
          <w:i/>
          <w:sz w:val="24"/>
          <w:szCs w:val="24"/>
        </w:rPr>
        <w:t>que tome</w:t>
      </w:r>
      <w:r>
        <w:rPr>
          <w:sz w:val="24"/>
          <w:szCs w:val="24"/>
        </w:rPr>
        <w:t xml:space="preserve"> </w:t>
      </w:r>
      <w:r w:rsidRPr="00234279">
        <w:rPr>
          <w:sz w:val="24"/>
          <w:szCs w:val="24"/>
        </w:rPr>
        <w:t xml:space="preserve"> a su cargo los animales inscriptos </w:t>
      </w:r>
      <w:r>
        <w:rPr>
          <w:sz w:val="24"/>
          <w:szCs w:val="24"/>
        </w:rPr>
        <w:t xml:space="preserve"> </w:t>
      </w:r>
      <w:r w:rsidRPr="006134EE">
        <w:rPr>
          <w:i/>
          <w:sz w:val="24"/>
          <w:szCs w:val="24"/>
        </w:rPr>
        <w:t>a los solos efectos de los actos referidos a  la</w:t>
      </w:r>
      <w:r>
        <w:rPr>
          <w:sz w:val="24"/>
          <w:szCs w:val="24"/>
        </w:rPr>
        <w:t xml:space="preserve"> </w:t>
      </w:r>
      <w:r w:rsidRPr="00234279">
        <w:rPr>
          <w:sz w:val="24"/>
          <w:szCs w:val="24"/>
        </w:rPr>
        <w:t xml:space="preserve">disputa </w:t>
      </w:r>
      <w:r w:rsidRPr="006134EE">
        <w:rPr>
          <w:i/>
          <w:sz w:val="24"/>
          <w:szCs w:val="24"/>
        </w:rPr>
        <w:t>de</w:t>
      </w:r>
      <w:r>
        <w:rPr>
          <w:sz w:val="24"/>
          <w:szCs w:val="24"/>
        </w:rPr>
        <w:t xml:space="preserve"> </w:t>
      </w:r>
      <w:r w:rsidRPr="00234279">
        <w:rPr>
          <w:sz w:val="24"/>
          <w:szCs w:val="24"/>
        </w:rPr>
        <w:t xml:space="preserve">la carrera. </w:t>
      </w:r>
      <w:r w:rsidRPr="001A55BB">
        <w:rPr>
          <w:i/>
          <w:sz w:val="24"/>
          <w:szCs w:val="24"/>
        </w:rPr>
        <w:t>También</w:t>
      </w:r>
      <w:r w:rsidRPr="00CE79A0">
        <w:rPr>
          <w:i/>
          <w:sz w:val="24"/>
          <w:szCs w:val="24"/>
        </w:rPr>
        <w:t xml:space="preserve"> podrá proceder conforme a lo dispuesto por el artículo 43º-</w:t>
      </w:r>
      <w:r>
        <w:rPr>
          <w:sz w:val="24"/>
          <w:szCs w:val="24"/>
        </w:rPr>
        <w:t xml:space="preserve"> </w:t>
      </w:r>
      <w:r w:rsidRPr="00234279">
        <w:rPr>
          <w:sz w:val="24"/>
          <w:szCs w:val="24"/>
        </w:rPr>
        <w:t xml:space="preserve">La comisión que obtenga corresponderá al compositor designado. </w:t>
      </w:r>
      <w:r w:rsidRPr="006134EE">
        <w:rPr>
          <w:i/>
          <w:sz w:val="24"/>
          <w:szCs w:val="24"/>
        </w:rPr>
        <w:t xml:space="preserve">El </w:t>
      </w:r>
      <w:r w:rsidRPr="00234279">
        <w:rPr>
          <w:sz w:val="24"/>
          <w:szCs w:val="24"/>
        </w:rPr>
        <w:t xml:space="preserve"> reemplazo deberá ser comunicado al Comisariato</w:t>
      </w:r>
      <w:r>
        <w:rPr>
          <w:sz w:val="24"/>
          <w:szCs w:val="24"/>
        </w:rPr>
        <w:t xml:space="preserve"> </w:t>
      </w:r>
      <w:r>
        <w:rPr>
          <w:i/>
          <w:sz w:val="24"/>
          <w:szCs w:val="24"/>
        </w:rPr>
        <w:t>y a la Comisión Hípica</w:t>
      </w:r>
      <w:r w:rsidRPr="00234279">
        <w:rPr>
          <w:sz w:val="24"/>
          <w:szCs w:val="24"/>
        </w:rPr>
        <w:t>.</w:t>
      </w:r>
    </w:p>
    <w:p w:rsidR="004512A4" w:rsidRPr="00234279" w:rsidRDefault="004512A4" w:rsidP="004512A4">
      <w:pPr>
        <w:jc w:val="both"/>
        <w:rPr>
          <w:sz w:val="24"/>
          <w:szCs w:val="24"/>
        </w:rPr>
      </w:pPr>
      <w:r w:rsidRPr="00363316">
        <w:rPr>
          <w:b/>
          <w:sz w:val="24"/>
          <w:szCs w:val="24"/>
          <w:u w:val="single"/>
        </w:rPr>
        <w:lastRenderedPageBreak/>
        <w:t>Artículo 56:</w:t>
      </w:r>
      <w:r w:rsidRPr="00234279">
        <w:rPr>
          <w:sz w:val="24"/>
          <w:szCs w:val="24"/>
        </w:rPr>
        <w:t xml:space="preserve"> </w:t>
      </w:r>
      <w:r w:rsidRPr="006134EE">
        <w:rPr>
          <w:i/>
          <w:sz w:val="24"/>
          <w:szCs w:val="24"/>
        </w:rPr>
        <w:t>La Comisión Hípica dará difusión a todas sus decisiones en las que se apliquen sanciones.-</w:t>
      </w:r>
    </w:p>
    <w:p w:rsidR="004512A4" w:rsidRDefault="004512A4" w:rsidP="004512A4">
      <w:pPr>
        <w:jc w:val="both"/>
        <w:rPr>
          <w:i/>
          <w:sz w:val="24"/>
          <w:szCs w:val="24"/>
        </w:rPr>
      </w:pPr>
      <w:r w:rsidRPr="006134EE">
        <w:rPr>
          <w:i/>
          <w:sz w:val="24"/>
          <w:szCs w:val="24"/>
        </w:rPr>
        <w:t xml:space="preserve">La aplicación de sanciones graves, implicará que los cuidadores involucrados, </w:t>
      </w:r>
      <w:r w:rsidRPr="00ED347F">
        <w:rPr>
          <w:i/>
          <w:sz w:val="24"/>
          <w:szCs w:val="24"/>
        </w:rPr>
        <w:t>para la renovación de la patente</w:t>
      </w:r>
      <w:r w:rsidR="00363316">
        <w:rPr>
          <w:i/>
          <w:sz w:val="24"/>
          <w:szCs w:val="24"/>
        </w:rPr>
        <w:t>,</w:t>
      </w:r>
      <w:r w:rsidRPr="00ED347F">
        <w:rPr>
          <w:i/>
          <w:sz w:val="24"/>
          <w:szCs w:val="24"/>
        </w:rPr>
        <w:t xml:space="preserve"> </w:t>
      </w:r>
      <w:r w:rsidRPr="006134EE">
        <w:rPr>
          <w:i/>
          <w:sz w:val="24"/>
          <w:szCs w:val="24"/>
        </w:rPr>
        <w:t>deberán realizar</w:t>
      </w:r>
      <w:r w:rsidRPr="00ED347F">
        <w:rPr>
          <w:i/>
          <w:sz w:val="24"/>
          <w:szCs w:val="24"/>
        </w:rPr>
        <w:t xml:space="preserve"> la</w:t>
      </w:r>
      <w:r w:rsidRPr="006134EE">
        <w:rPr>
          <w:i/>
          <w:sz w:val="24"/>
          <w:szCs w:val="24"/>
        </w:rPr>
        <w:t xml:space="preserve"> prueba de aptitud </w:t>
      </w:r>
      <w:r w:rsidRPr="00ED347F">
        <w:rPr>
          <w:i/>
          <w:sz w:val="24"/>
          <w:szCs w:val="24"/>
        </w:rPr>
        <w:t xml:space="preserve">prevista en el artículo 37º </w:t>
      </w:r>
      <w:r w:rsidRPr="006134EE">
        <w:rPr>
          <w:i/>
          <w:sz w:val="24"/>
          <w:szCs w:val="24"/>
        </w:rPr>
        <w:t xml:space="preserve">sobre </w:t>
      </w:r>
      <w:r w:rsidRPr="00ED347F">
        <w:rPr>
          <w:i/>
          <w:sz w:val="24"/>
          <w:szCs w:val="24"/>
        </w:rPr>
        <w:t>aquellos aspectos vinculados a la infracción cometida</w:t>
      </w:r>
      <w:r w:rsidRPr="00E037FB">
        <w:rPr>
          <w:i/>
          <w:sz w:val="24"/>
          <w:szCs w:val="24"/>
        </w:rPr>
        <w:t>.</w:t>
      </w:r>
    </w:p>
    <w:p w:rsidR="004512A4" w:rsidRPr="00234279" w:rsidRDefault="004512A4" w:rsidP="004512A4">
      <w:pPr>
        <w:jc w:val="both"/>
        <w:rPr>
          <w:sz w:val="24"/>
          <w:szCs w:val="24"/>
        </w:rPr>
      </w:pPr>
      <w:r w:rsidRPr="00363316">
        <w:rPr>
          <w:b/>
          <w:sz w:val="24"/>
          <w:szCs w:val="24"/>
          <w:u w:val="single"/>
        </w:rPr>
        <w:t>Artículo 57</w:t>
      </w:r>
      <w:r w:rsidRPr="00363316">
        <w:rPr>
          <w:b/>
          <w:sz w:val="24"/>
          <w:szCs w:val="24"/>
        </w:rPr>
        <w:t xml:space="preserve">: </w:t>
      </w:r>
      <w:r w:rsidRPr="00363316">
        <w:rPr>
          <w:b/>
          <w:i/>
          <w:sz w:val="24"/>
          <w:szCs w:val="24"/>
        </w:rPr>
        <w:t>(Cuidador Propietario)</w:t>
      </w:r>
      <w:r>
        <w:rPr>
          <w:sz w:val="24"/>
          <w:szCs w:val="24"/>
        </w:rPr>
        <w:t xml:space="preserve"> </w:t>
      </w:r>
      <w:r w:rsidRPr="00234279">
        <w:rPr>
          <w:sz w:val="24"/>
          <w:szCs w:val="24"/>
        </w:rPr>
        <w:t xml:space="preserve">Asimismo, la Comisión Hípica podrá conceder permiso para cuidar caballos y presentarlos en las carreras que se disputen en el Hipódromo Nacional de </w:t>
      </w:r>
      <w:proofErr w:type="spellStart"/>
      <w:r w:rsidRPr="00234279">
        <w:rPr>
          <w:sz w:val="24"/>
          <w:szCs w:val="24"/>
        </w:rPr>
        <w:t>Maroñas</w:t>
      </w:r>
      <w:proofErr w:type="spellEnd"/>
      <w:r>
        <w:rPr>
          <w:sz w:val="24"/>
          <w:szCs w:val="24"/>
        </w:rPr>
        <w:t xml:space="preserve"> </w:t>
      </w:r>
      <w:r>
        <w:rPr>
          <w:i/>
          <w:sz w:val="24"/>
          <w:szCs w:val="24"/>
        </w:rPr>
        <w:t>y en los Hipódromos que adopten este Reglamento</w:t>
      </w:r>
      <w:r w:rsidRPr="00234279">
        <w:rPr>
          <w:sz w:val="24"/>
          <w:szCs w:val="24"/>
        </w:rPr>
        <w:t xml:space="preserve">, a aquellas personas que se encuentren dentro de lo dispuesto en el capítulo 5 y tengan </w:t>
      </w:r>
      <w:r w:rsidRPr="006134EE">
        <w:rPr>
          <w:i/>
          <w:sz w:val="24"/>
          <w:szCs w:val="24"/>
        </w:rPr>
        <w:t>caballos</w:t>
      </w:r>
      <w:r w:rsidRPr="00234279">
        <w:rPr>
          <w:sz w:val="24"/>
          <w:szCs w:val="24"/>
        </w:rPr>
        <w:t xml:space="preserve"> radicados exclusivamente en </w:t>
      </w:r>
      <w:proofErr w:type="spellStart"/>
      <w:r w:rsidRPr="00234279">
        <w:rPr>
          <w:sz w:val="24"/>
          <w:szCs w:val="24"/>
        </w:rPr>
        <w:t>Maroñas</w:t>
      </w:r>
      <w:proofErr w:type="spellEnd"/>
      <w:r>
        <w:rPr>
          <w:i/>
          <w:sz w:val="24"/>
          <w:szCs w:val="24"/>
        </w:rPr>
        <w:t xml:space="preserve"> o Las Piedras. El solicitante deberá acreditar: ser mayor de edad, saber leer y escribir, su buena conducta y estar afiliado al </w:t>
      </w:r>
      <w:r w:rsidRPr="00BB1FA8">
        <w:rPr>
          <w:i/>
          <w:sz w:val="24"/>
          <w:szCs w:val="24"/>
        </w:rPr>
        <w:t>Banco de Previsión Social por la actividad específica de cuidador</w:t>
      </w:r>
      <w:r w:rsidRPr="00BB1FA8">
        <w:rPr>
          <w:sz w:val="24"/>
          <w:szCs w:val="24"/>
        </w:rPr>
        <w:t>.-</w:t>
      </w:r>
    </w:p>
    <w:p w:rsidR="004512A4" w:rsidRPr="00DD04EF" w:rsidRDefault="004512A4" w:rsidP="004512A4">
      <w:pPr>
        <w:jc w:val="both"/>
        <w:rPr>
          <w:i/>
          <w:sz w:val="24"/>
          <w:szCs w:val="24"/>
        </w:rPr>
      </w:pPr>
      <w:r w:rsidRPr="00DD04EF">
        <w:rPr>
          <w:i/>
          <w:sz w:val="24"/>
          <w:szCs w:val="24"/>
        </w:rPr>
        <w:t>Asimismo, les son aplicables las disposiciones previstas en este Capítulo 6 para los cuidadores en general.</w:t>
      </w:r>
    </w:p>
    <w:p w:rsidR="004512A4" w:rsidRPr="00234279" w:rsidRDefault="004512A4" w:rsidP="004512A4">
      <w:pPr>
        <w:jc w:val="both"/>
        <w:rPr>
          <w:sz w:val="24"/>
          <w:szCs w:val="24"/>
        </w:rPr>
      </w:pPr>
      <w:r w:rsidRPr="00234279">
        <w:rPr>
          <w:sz w:val="24"/>
          <w:szCs w:val="24"/>
        </w:rPr>
        <w:t>La solicitud de permiso será presentada por el interesado y considerada por la Comisión Hípica, una vez que se hayan obtenido los informes que se consideren necesarios. Los permisos se extenderán por un plazo máximo de 6 meses, pudiendo ser renovados o dejados sin efecto, en cualquier momento, si la Comisión Hípica considera que hubiera causa para ello.</w:t>
      </w:r>
    </w:p>
    <w:p w:rsidR="004512A4" w:rsidRPr="00234279" w:rsidRDefault="004512A4" w:rsidP="004512A4">
      <w:pPr>
        <w:jc w:val="both"/>
        <w:rPr>
          <w:sz w:val="24"/>
          <w:szCs w:val="24"/>
        </w:rPr>
      </w:pPr>
      <w:r w:rsidRPr="00234279">
        <w:rPr>
          <w:sz w:val="24"/>
          <w:szCs w:val="24"/>
        </w:rPr>
        <w:t>Para concederles la respectiva autorización o futuras renovaciones de autorizaciones ya concedidas, tendrán que cumplir con las siguientes exigencias:</w:t>
      </w:r>
    </w:p>
    <w:p w:rsidR="004512A4" w:rsidRPr="00234279" w:rsidRDefault="004512A4" w:rsidP="004512A4">
      <w:pPr>
        <w:ind w:firstLine="708"/>
        <w:jc w:val="both"/>
        <w:rPr>
          <w:sz w:val="24"/>
          <w:szCs w:val="24"/>
        </w:rPr>
      </w:pPr>
      <w:r w:rsidRPr="00234279">
        <w:rPr>
          <w:sz w:val="24"/>
          <w:szCs w:val="24"/>
        </w:rPr>
        <w:t xml:space="preserve">a) Tener más de un 50% de la propiedad de cada uno de los equinos que pretenda cuidar debidamente registrada en el </w:t>
      </w:r>
      <w:proofErr w:type="spellStart"/>
      <w:r w:rsidRPr="00234279">
        <w:rPr>
          <w:sz w:val="24"/>
          <w:szCs w:val="24"/>
        </w:rPr>
        <w:t>Stud</w:t>
      </w:r>
      <w:proofErr w:type="spellEnd"/>
      <w:r w:rsidRPr="00234279">
        <w:rPr>
          <w:sz w:val="24"/>
          <w:szCs w:val="24"/>
        </w:rPr>
        <w:t xml:space="preserve"> Book Uruguayo, que así lo acreditará; y</w:t>
      </w:r>
    </w:p>
    <w:p w:rsidR="004512A4" w:rsidRPr="00234279" w:rsidRDefault="004512A4" w:rsidP="004512A4">
      <w:pPr>
        <w:ind w:firstLine="708"/>
        <w:jc w:val="both"/>
        <w:rPr>
          <w:sz w:val="24"/>
          <w:szCs w:val="24"/>
        </w:rPr>
      </w:pPr>
      <w:r w:rsidRPr="00234279">
        <w:rPr>
          <w:sz w:val="24"/>
          <w:szCs w:val="24"/>
        </w:rPr>
        <w:t xml:space="preserve">b) Dichos equinos deberán correr con los colores que hubiese registrando en el </w:t>
      </w:r>
      <w:proofErr w:type="spellStart"/>
      <w:r w:rsidRPr="00234279">
        <w:rPr>
          <w:sz w:val="24"/>
          <w:szCs w:val="24"/>
        </w:rPr>
        <w:t>Stud</w:t>
      </w:r>
      <w:proofErr w:type="spellEnd"/>
      <w:r w:rsidRPr="00234279">
        <w:rPr>
          <w:sz w:val="24"/>
          <w:szCs w:val="24"/>
        </w:rPr>
        <w:t xml:space="preserve"> Book Uruguayo a su nombre.</w:t>
      </w:r>
    </w:p>
    <w:p w:rsidR="004512A4" w:rsidRPr="00234279" w:rsidRDefault="004512A4" w:rsidP="004512A4">
      <w:pPr>
        <w:jc w:val="both"/>
        <w:rPr>
          <w:sz w:val="24"/>
          <w:szCs w:val="24"/>
        </w:rPr>
      </w:pPr>
      <w:r w:rsidRPr="00234279">
        <w:rPr>
          <w:sz w:val="24"/>
          <w:szCs w:val="24"/>
        </w:rPr>
        <w:t>La Comisión Hípica sólo podrá conceder patente definitiva de Compositor a aquellos propietarios libres de faltas graves en su legajo que, cumpliendo las condiciones establecidas en este artículo, hayan finalizado íntegramente el plazo establecido por la Comisión Hípica para la tercera renovación. Una vez cumplido este plazo la Comisión Hípica tendrá la facultad, a su exclusivo arbitrio, de otorgar la patente definitiva de compositor o exigirle nuevas renovaciones del permiso de cuidador – propietario.</w:t>
      </w:r>
    </w:p>
    <w:p w:rsidR="004512A4" w:rsidRPr="00234279" w:rsidRDefault="004512A4" w:rsidP="004512A4">
      <w:pPr>
        <w:jc w:val="both"/>
        <w:rPr>
          <w:sz w:val="24"/>
          <w:szCs w:val="24"/>
        </w:rPr>
      </w:pPr>
      <w:r w:rsidRPr="00234279">
        <w:rPr>
          <w:sz w:val="24"/>
          <w:szCs w:val="24"/>
        </w:rPr>
        <w:t>Las sanciones que se apliquen, cualquiera sea su entidad, alcanzarán a la persona tanto en su calidad de compositor como de propietario.</w:t>
      </w:r>
    </w:p>
    <w:p w:rsidR="004512A4" w:rsidRDefault="004512A4" w:rsidP="004512A4">
      <w:pPr>
        <w:jc w:val="both"/>
        <w:rPr>
          <w:sz w:val="24"/>
          <w:szCs w:val="24"/>
        </w:rPr>
      </w:pPr>
      <w:r w:rsidRPr="00363316">
        <w:rPr>
          <w:b/>
          <w:sz w:val="24"/>
          <w:szCs w:val="24"/>
          <w:u w:val="single"/>
        </w:rPr>
        <w:lastRenderedPageBreak/>
        <w:t>Artículo 58</w:t>
      </w:r>
      <w:r w:rsidRPr="00363316">
        <w:rPr>
          <w:b/>
          <w:sz w:val="24"/>
          <w:szCs w:val="24"/>
        </w:rPr>
        <w:t>:</w:t>
      </w:r>
      <w:r w:rsidRPr="00BB1FA8">
        <w:rPr>
          <w:sz w:val="24"/>
          <w:szCs w:val="24"/>
        </w:rPr>
        <w:t xml:space="preserve"> La persona que gozare de los beneficios del artículo anterior, deberá declarar el nombre y apellido de los peones, del capataz y sereno, si </w:t>
      </w:r>
      <w:r w:rsidRPr="00BB1FA8">
        <w:rPr>
          <w:i/>
          <w:sz w:val="24"/>
          <w:szCs w:val="24"/>
        </w:rPr>
        <w:t xml:space="preserve"> correspondiere de acuerdo a lo previsto en este Reglamento y las normas jurídicas vigentes</w:t>
      </w:r>
      <w:r w:rsidRPr="00BB1FA8">
        <w:rPr>
          <w:sz w:val="24"/>
          <w:szCs w:val="24"/>
        </w:rPr>
        <w:t xml:space="preserve">. </w:t>
      </w:r>
    </w:p>
    <w:p w:rsidR="004512A4" w:rsidRPr="006134EE" w:rsidRDefault="004512A4" w:rsidP="004512A4">
      <w:pPr>
        <w:jc w:val="both"/>
        <w:rPr>
          <w:i/>
          <w:sz w:val="24"/>
          <w:szCs w:val="24"/>
        </w:rPr>
      </w:pPr>
      <w:r w:rsidRPr="006134EE">
        <w:rPr>
          <w:i/>
          <w:sz w:val="24"/>
          <w:szCs w:val="24"/>
        </w:rPr>
        <w:t>En todo caso, los cuidadores propietarios con menos de cinco caballos deberán contar con al menos con un peón dependiente.</w:t>
      </w:r>
    </w:p>
    <w:p w:rsidR="004512A4" w:rsidRPr="00234279" w:rsidRDefault="004512A4" w:rsidP="004512A4">
      <w:pPr>
        <w:jc w:val="both"/>
        <w:rPr>
          <w:sz w:val="24"/>
          <w:szCs w:val="24"/>
        </w:rPr>
      </w:pPr>
      <w:r w:rsidRPr="00BB1FA8">
        <w:rPr>
          <w:sz w:val="24"/>
          <w:szCs w:val="24"/>
        </w:rPr>
        <w:t xml:space="preserve">No se aceptarán reclamos posteriores por cobro de </w:t>
      </w:r>
      <w:r w:rsidRPr="006134EE">
        <w:rPr>
          <w:i/>
          <w:sz w:val="24"/>
          <w:szCs w:val="24"/>
        </w:rPr>
        <w:t xml:space="preserve">premio hípico o premio al marcador no rentado </w:t>
      </w:r>
      <w:r w:rsidRPr="00BB1FA8">
        <w:rPr>
          <w:sz w:val="24"/>
          <w:szCs w:val="24"/>
        </w:rPr>
        <w:t>de vareadores, capataces, serenos, etc., por otras personas que no sean las declaradas por aquel a quien se le ha concedido el permiso para cuidar</w:t>
      </w:r>
      <w:r>
        <w:rPr>
          <w:sz w:val="24"/>
          <w:szCs w:val="24"/>
        </w:rPr>
        <w:t>.</w:t>
      </w:r>
    </w:p>
    <w:p w:rsidR="004512A4" w:rsidRPr="00234279" w:rsidRDefault="004512A4" w:rsidP="004512A4">
      <w:pPr>
        <w:jc w:val="both"/>
        <w:rPr>
          <w:sz w:val="24"/>
          <w:szCs w:val="24"/>
        </w:rPr>
      </w:pPr>
      <w:r w:rsidRPr="00363316">
        <w:rPr>
          <w:b/>
          <w:sz w:val="24"/>
          <w:szCs w:val="24"/>
          <w:u w:val="single"/>
        </w:rPr>
        <w:t>Artículo 59</w:t>
      </w:r>
      <w:r w:rsidRPr="00B23295">
        <w:rPr>
          <w:sz w:val="24"/>
          <w:szCs w:val="24"/>
          <w:u w:val="single"/>
        </w:rPr>
        <w:t>:</w:t>
      </w:r>
      <w:r w:rsidRPr="00234279">
        <w:rPr>
          <w:sz w:val="24"/>
          <w:szCs w:val="24"/>
        </w:rPr>
        <w:t xml:space="preserve"> Los caballos atendidos por las personas comprendidas en los dos artículos inmediatos anteriores, podrán hacer uso de las pistas, debiendo abonar sus caballerizas los derechos correspondientes. Caducado el permiso, los caballos no podrán entrar a las pistas de vareo.-</w:t>
      </w:r>
    </w:p>
    <w:p w:rsidR="004512A4" w:rsidRPr="00B23295" w:rsidRDefault="004512A4" w:rsidP="004512A4">
      <w:pPr>
        <w:jc w:val="center"/>
        <w:rPr>
          <w:b/>
          <w:sz w:val="28"/>
          <w:szCs w:val="28"/>
        </w:rPr>
      </w:pPr>
      <w:r w:rsidRPr="00B23295">
        <w:rPr>
          <w:b/>
          <w:sz w:val="28"/>
          <w:szCs w:val="28"/>
        </w:rPr>
        <w:t>CAPÍTULO 7</w:t>
      </w:r>
    </w:p>
    <w:p w:rsidR="004512A4" w:rsidRPr="00B23295" w:rsidRDefault="004512A4" w:rsidP="004512A4">
      <w:pPr>
        <w:jc w:val="center"/>
        <w:rPr>
          <w:b/>
          <w:sz w:val="28"/>
          <w:szCs w:val="28"/>
        </w:rPr>
      </w:pPr>
      <w:r w:rsidRPr="00B23295">
        <w:rPr>
          <w:b/>
          <w:sz w:val="28"/>
          <w:szCs w:val="28"/>
        </w:rPr>
        <w:t>DE LOS HERRADORES</w:t>
      </w:r>
    </w:p>
    <w:p w:rsidR="004512A4" w:rsidRPr="00234279" w:rsidRDefault="004512A4" w:rsidP="004512A4">
      <w:pPr>
        <w:jc w:val="both"/>
        <w:rPr>
          <w:sz w:val="24"/>
          <w:szCs w:val="24"/>
        </w:rPr>
      </w:pPr>
      <w:r w:rsidRPr="00363316">
        <w:rPr>
          <w:b/>
          <w:sz w:val="24"/>
          <w:szCs w:val="24"/>
          <w:u w:val="single"/>
        </w:rPr>
        <w:t>Artículo 60</w:t>
      </w:r>
      <w:r w:rsidRPr="00B23295">
        <w:rPr>
          <w:sz w:val="24"/>
          <w:szCs w:val="24"/>
          <w:u w:val="single"/>
        </w:rPr>
        <w:t>:</w:t>
      </w:r>
      <w:r w:rsidRPr="00234279">
        <w:rPr>
          <w:sz w:val="24"/>
          <w:szCs w:val="24"/>
        </w:rPr>
        <w:t xml:space="preserve"> La Comisión Hípica podrá abrir un registro de Herradores.-</w:t>
      </w:r>
    </w:p>
    <w:p w:rsidR="004512A4" w:rsidRPr="00234279" w:rsidRDefault="004512A4" w:rsidP="004512A4">
      <w:pPr>
        <w:jc w:val="both"/>
        <w:rPr>
          <w:sz w:val="24"/>
          <w:szCs w:val="24"/>
        </w:rPr>
      </w:pPr>
      <w:r w:rsidRPr="00363316">
        <w:rPr>
          <w:b/>
          <w:sz w:val="24"/>
          <w:szCs w:val="24"/>
          <w:u w:val="single"/>
        </w:rPr>
        <w:t>Artículo 61</w:t>
      </w:r>
      <w:r w:rsidRPr="00B23295">
        <w:rPr>
          <w:sz w:val="24"/>
          <w:szCs w:val="24"/>
          <w:u w:val="single"/>
        </w:rPr>
        <w:t>:</w:t>
      </w:r>
      <w:r w:rsidRPr="00234279">
        <w:rPr>
          <w:sz w:val="24"/>
          <w:szCs w:val="24"/>
        </w:rPr>
        <w:t xml:space="preserve"> La Comisión Hípica podrá registrar, otorgando un carné que lo acredite como tal, a las personas que lo solicitan y reúnan las siguientes condiciones:</w:t>
      </w:r>
    </w:p>
    <w:p w:rsidR="004512A4" w:rsidRPr="00234279" w:rsidRDefault="004512A4" w:rsidP="004512A4">
      <w:pPr>
        <w:ind w:firstLine="708"/>
        <w:jc w:val="both"/>
        <w:rPr>
          <w:sz w:val="24"/>
          <w:szCs w:val="24"/>
        </w:rPr>
      </w:pPr>
      <w:r w:rsidRPr="00234279">
        <w:rPr>
          <w:sz w:val="24"/>
          <w:szCs w:val="24"/>
        </w:rPr>
        <w:t>a) Ser mayor de edad.-</w:t>
      </w:r>
    </w:p>
    <w:p w:rsidR="004512A4" w:rsidRPr="00234279" w:rsidRDefault="004512A4" w:rsidP="004512A4">
      <w:pPr>
        <w:ind w:firstLine="708"/>
        <w:jc w:val="both"/>
        <w:rPr>
          <w:sz w:val="24"/>
          <w:szCs w:val="24"/>
        </w:rPr>
      </w:pPr>
      <w:r w:rsidRPr="00234279">
        <w:rPr>
          <w:sz w:val="24"/>
          <w:szCs w:val="24"/>
        </w:rPr>
        <w:t>b) Saber leer y escribir.-</w:t>
      </w:r>
    </w:p>
    <w:p w:rsidR="004512A4" w:rsidRDefault="004512A4" w:rsidP="004512A4">
      <w:pPr>
        <w:ind w:firstLine="708"/>
        <w:jc w:val="both"/>
        <w:rPr>
          <w:sz w:val="24"/>
          <w:szCs w:val="24"/>
        </w:rPr>
      </w:pPr>
      <w:r w:rsidRPr="00234279">
        <w:rPr>
          <w:sz w:val="24"/>
          <w:szCs w:val="24"/>
        </w:rPr>
        <w:t>c) Idoneidad, competencia y buena conducta, debidamente acreditadas.-</w:t>
      </w:r>
    </w:p>
    <w:p w:rsidR="004512A4" w:rsidRPr="00CE79A0" w:rsidRDefault="004512A4" w:rsidP="004512A4">
      <w:pPr>
        <w:ind w:firstLine="708"/>
        <w:jc w:val="both"/>
        <w:rPr>
          <w:i/>
          <w:sz w:val="24"/>
          <w:szCs w:val="24"/>
        </w:rPr>
      </w:pPr>
      <w:r w:rsidRPr="00CE79A0">
        <w:rPr>
          <w:i/>
          <w:sz w:val="24"/>
          <w:szCs w:val="24"/>
        </w:rPr>
        <w:t>c) acreditar que se encuentran inscriptos en el Banco de Previsión Social.</w:t>
      </w:r>
      <w:r>
        <w:rPr>
          <w:i/>
          <w:sz w:val="24"/>
          <w:szCs w:val="24"/>
        </w:rPr>
        <w:t>-</w:t>
      </w:r>
    </w:p>
    <w:p w:rsidR="004512A4" w:rsidRPr="00234279" w:rsidRDefault="004512A4" w:rsidP="004512A4">
      <w:pPr>
        <w:jc w:val="both"/>
        <w:rPr>
          <w:sz w:val="24"/>
          <w:szCs w:val="24"/>
        </w:rPr>
      </w:pPr>
      <w:r w:rsidRPr="00363316">
        <w:rPr>
          <w:b/>
          <w:sz w:val="24"/>
          <w:szCs w:val="24"/>
          <w:u w:val="single"/>
        </w:rPr>
        <w:t>Artículo 62:</w:t>
      </w:r>
      <w:r w:rsidRPr="00234279">
        <w:rPr>
          <w:sz w:val="24"/>
          <w:szCs w:val="24"/>
        </w:rPr>
        <w:t xml:space="preserve"> Los Herradores registrados serán los únicos autorizados para aplicar herraduras a los caballos que corran en </w:t>
      </w:r>
      <w:r>
        <w:rPr>
          <w:sz w:val="24"/>
          <w:szCs w:val="24"/>
        </w:rPr>
        <w:t xml:space="preserve">los </w:t>
      </w:r>
      <w:r w:rsidRPr="00234279">
        <w:rPr>
          <w:sz w:val="24"/>
          <w:szCs w:val="24"/>
        </w:rPr>
        <w:t xml:space="preserve"> Hipódromo</w:t>
      </w:r>
      <w:r>
        <w:rPr>
          <w:sz w:val="24"/>
          <w:szCs w:val="24"/>
        </w:rPr>
        <w:t xml:space="preserve">s </w:t>
      </w:r>
      <w:r w:rsidRPr="00234279">
        <w:rPr>
          <w:sz w:val="24"/>
          <w:szCs w:val="24"/>
        </w:rPr>
        <w:t xml:space="preserve">de </w:t>
      </w:r>
      <w:proofErr w:type="spellStart"/>
      <w:r w:rsidRPr="00234279">
        <w:rPr>
          <w:sz w:val="24"/>
          <w:szCs w:val="24"/>
        </w:rPr>
        <w:t>Maroñas</w:t>
      </w:r>
      <w:proofErr w:type="spellEnd"/>
      <w:r w:rsidRPr="006134EE">
        <w:rPr>
          <w:i/>
          <w:sz w:val="24"/>
          <w:szCs w:val="24"/>
        </w:rPr>
        <w:t xml:space="preserve"> y de Las Piedras</w:t>
      </w:r>
      <w:r w:rsidRPr="00234279">
        <w:rPr>
          <w:sz w:val="24"/>
          <w:szCs w:val="24"/>
        </w:rPr>
        <w:t>, salvo casos excepcionales que, a juicio de la Comisión Hípica, puedan ser admitidos transitoriamente.-</w:t>
      </w:r>
    </w:p>
    <w:p w:rsidR="004512A4" w:rsidRPr="00234279" w:rsidRDefault="004512A4" w:rsidP="004512A4">
      <w:pPr>
        <w:jc w:val="both"/>
        <w:rPr>
          <w:sz w:val="24"/>
          <w:szCs w:val="24"/>
        </w:rPr>
      </w:pPr>
      <w:r w:rsidRPr="00363316">
        <w:rPr>
          <w:b/>
          <w:sz w:val="24"/>
          <w:szCs w:val="24"/>
          <w:u w:val="single"/>
        </w:rPr>
        <w:t>Artículo 63:</w:t>
      </w:r>
      <w:r w:rsidRPr="00234279">
        <w:rPr>
          <w:sz w:val="24"/>
          <w:szCs w:val="24"/>
        </w:rPr>
        <w:t xml:space="preserve"> La Comisión Hípica proporcionará a los compositores que así se lo soliciten, toda la información relativa a la nómina de los herradores inscriptos.-</w:t>
      </w:r>
    </w:p>
    <w:p w:rsidR="004512A4" w:rsidRPr="00234279" w:rsidRDefault="004512A4" w:rsidP="004512A4">
      <w:pPr>
        <w:jc w:val="both"/>
        <w:rPr>
          <w:sz w:val="24"/>
          <w:szCs w:val="24"/>
        </w:rPr>
      </w:pPr>
      <w:r w:rsidRPr="00363316">
        <w:rPr>
          <w:b/>
          <w:sz w:val="24"/>
          <w:szCs w:val="24"/>
          <w:u w:val="single"/>
        </w:rPr>
        <w:t>Artículo 64:</w:t>
      </w:r>
      <w:r w:rsidRPr="00234279">
        <w:rPr>
          <w:sz w:val="24"/>
          <w:szCs w:val="24"/>
        </w:rPr>
        <w:t xml:space="preserve"> Los Herradores que aplicaran herraduras antirreglamentarias o no se ajustaran sus herrajes a lo dispuesto en el Capítulo 19 "de los Actos Preparatorios para la Carrera" (herrajes autorizados), serán penados según la gravedad de la falta o de la omisión reglamentaria.-</w:t>
      </w:r>
    </w:p>
    <w:p w:rsidR="004512A4" w:rsidRDefault="004512A4" w:rsidP="004512A4">
      <w:pPr>
        <w:jc w:val="both"/>
        <w:rPr>
          <w:sz w:val="24"/>
          <w:szCs w:val="24"/>
        </w:rPr>
      </w:pPr>
      <w:r w:rsidRPr="00363316">
        <w:rPr>
          <w:b/>
          <w:sz w:val="24"/>
          <w:szCs w:val="24"/>
          <w:u w:val="single"/>
        </w:rPr>
        <w:lastRenderedPageBreak/>
        <w:t>Artículo 65:</w:t>
      </w:r>
      <w:r w:rsidRPr="00234279">
        <w:rPr>
          <w:sz w:val="24"/>
          <w:szCs w:val="24"/>
        </w:rPr>
        <w:t xml:space="preserve"> Queda prohibido a los compositores y propietarios de caballos, la utilización de los servicios de un herrador suspendido. Quien violare esta disposición, será penado por la Comisión Hípica. Esta prohibición no alcanza al herraje que se practique en los </w:t>
      </w:r>
      <w:proofErr w:type="spellStart"/>
      <w:r w:rsidRPr="00234279">
        <w:rPr>
          <w:sz w:val="24"/>
          <w:szCs w:val="24"/>
        </w:rPr>
        <w:t>Haras</w:t>
      </w:r>
      <w:proofErr w:type="spellEnd"/>
      <w:r w:rsidRPr="00234279">
        <w:rPr>
          <w:sz w:val="24"/>
          <w:szCs w:val="24"/>
        </w:rPr>
        <w:t xml:space="preserve"> nacionales.-</w:t>
      </w:r>
    </w:p>
    <w:p w:rsidR="004512A4" w:rsidRPr="00B23295" w:rsidRDefault="004512A4" w:rsidP="004512A4">
      <w:pPr>
        <w:jc w:val="center"/>
        <w:rPr>
          <w:b/>
          <w:sz w:val="28"/>
          <w:szCs w:val="28"/>
        </w:rPr>
      </w:pPr>
      <w:r w:rsidRPr="00B23295">
        <w:rPr>
          <w:b/>
          <w:sz w:val="28"/>
          <w:szCs w:val="28"/>
        </w:rPr>
        <w:t>CAPÍTULO 8</w:t>
      </w:r>
    </w:p>
    <w:p w:rsidR="004512A4" w:rsidRPr="00B23295" w:rsidRDefault="004512A4" w:rsidP="004512A4">
      <w:pPr>
        <w:jc w:val="center"/>
        <w:rPr>
          <w:b/>
          <w:sz w:val="28"/>
          <w:szCs w:val="28"/>
        </w:rPr>
      </w:pPr>
      <w:r w:rsidRPr="00B23295">
        <w:rPr>
          <w:b/>
          <w:sz w:val="28"/>
          <w:szCs w:val="28"/>
        </w:rPr>
        <w:t>DE LOS JOCKEYS</w:t>
      </w:r>
    </w:p>
    <w:p w:rsidR="004512A4" w:rsidRPr="00234279" w:rsidRDefault="004512A4" w:rsidP="004512A4">
      <w:pPr>
        <w:jc w:val="both"/>
        <w:rPr>
          <w:sz w:val="24"/>
          <w:szCs w:val="24"/>
        </w:rPr>
      </w:pPr>
      <w:r w:rsidRPr="00363316">
        <w:rPr>
          <w:b/>
          <w:sz w:val="24"/>
          <w:szCs w:val="24"/>
          <w:u w:val="single"/>
        </w:rPr>
        <w:t>Artículo 66:</w:t>
      </w:r>
      <w:r w:rsidRPr="00234279">
        <w:rPr>
          <w:sz w:val="24"/>
          <w:szCs w:val="24"/>
        </w:rPr>
        <w:t xml:space="preserve"> La Comisión Hípica podrá conceder licencia de jockey a las personas que lo soliciten y que reúnan las siguientes condiciones:</w:t>
      </w:r>
    </w:p>
    <w:p w:rsidR="004512A4" w:rsidRPr="00234279" w:rsidRDefault="004512A4" w:rsidP="004512A4">
      <w:pPr>
        <w:ind w:firstLine="708"/>
        <w:jc w:val="both"/>
        <w:rPr>
          <w:sz w:val="24"/>
          <w:szCs w:val="24"/>
        </w:rPr>
      </w:pPr>
      <w:r w:rsidRPr="00234279">
        <w:rPr>
          <w:sz w:val="24"/>
          <w:szCs w:val="24"/>
        </w:rPr>
        <w:t>a) Saber leer y escribir.-</w:t>
      </w:r>
    </w:p>
    <w:p w:rsidR="004512A4" w:rsidRPr="00234279" w:rsidRDefault="004512A4" w:rsidP="004512A4">
      <w:pPr>
        <w:ind w:left="708"/>
        <w:jc w:val="both"/>
        <w:rPr>
          <w:sz w:val="24"/>
          <w:szCs w:val="24"/>
        </w:rPr>
      </w:pPr>
      <w:r w:rsidRPr="00234279">
        <w:rPr>
          <w:sz w:val="24"/>
          <w:szCs w:val="24"/>
        </w:rPr>
        <w:t xml:space="preserve">b) Tener </w:t>
      </w:r>
      <w:r w:rsidRPr="00CE79A0">
        <w:rPr>
          <w:i/>
          <w:sz w:val="24"/>
          <w:szCs w:val="24"/>
        </w:rPr>
        <w:t xml:space="preserve">al </w:t>
      </w:r>
      <w:r w:rsidRPr="00234279">
        <w:rPr>
          <w:sz w:val="24"/>
          <w:szCs w:val="24"/>
        </w:rPr>
        <w:t xml:space="preserve">menos  </w:t>
      </w:r>
      <w:r>
        <w:rPr>
          <w:i/>
          <w:sz w:val="24"/>
          <w:szCs w:val="24"/>
        </w:rPr>
        <w:t>15</w:t>
      </w:r>
      <w:r w:rsidRPr="00234279">
        <w:rPr>
          <w:sz w:val="24"/>
          <w:szCs w:val="24"/>
        </w:rPr>
        <w:t xml:space="preserve"> años</w:t>
      </w:r>
      <w:r>
        <w:rPr>
          <w:sz w:val="24"/>
          <w:szCs w:val="24"/>
        </w:rPr>
        <w:t xml:space="preserve"> </w:t>
      </w:r>
      <w:r w:rsidRPr="00CE79A0">
        <w:rPr>
          <w:i/>
          <w:sz w:val="24"/>
          <w:szCs w:val="24"/>
        </w:rPr>
        <w:t>cumplidos.</w:t>
      </w:r>
      <w:r w:rsidRPr="00234279">
        <w:rPr>
          <w:sz w:val="24"/>
          <w:szCs w:val="24"/>
        </w:rPr>
        <w:t xml:space="preserve"> </w:t>
      </w:r>
      <w:r w:rsidRPr="00CE79A0">
        <w:rPr>
          <w:i/>
          <w:sz w:val="24"/>
          <w:szCs w:val="24"/>
        </w:rPr>
        <w:t>Los menores de</w:t>
      </w:r>
      <w:r w:rsidRPr="00234279">
        <w:rPr>
          <w:sz w:val="24"/>
          <w:szCs w:val="24"/>
        </w:rPr>
        <w:t xml:space="preserve"> 18 años, deberán presentar un permiso </w:t>
      </w:r>
      <w:r w:rsidRPr="00CE79A0">
        <w:rPr>
          <w:sz w:val="24"/>
          <w:szCs w:val="24"/>
        </w:rPr>
        <w:t>conforme a lo establecido en el Decreto Nº 641/011, de 26 de diciembre de 2011</w:t>
      </w:r>
      <w:r w:rsidRPr="00234279">
        <w:rPr>
          <w:sz w:val="24"/>
          <w:szCs w:val="24"/>
        </w:rPr>
        <w:t>.-</w:t>
      </w:r>
    </w:p>
    <w:p w:rsidR="004512A4" w:rsidRDefault="004512A4" w:rsidP="004512A4">
      <w:pPr>
        <w:ind w:firstLine="708"/>
        <w:jc w:val="both"/>
        <w:rPr>
          <w:sz w:val="24"/>
          <w:szCs w:val="24"/>
        </w:rPr>
      </w:pPr>
      <w:r w:rsidRPr="00234279">
        <w:rPr>
          <w:sz w:val="24"/>
          <w:szCs w:val="24"/>
        </w:rPr>
        <w:t>c) Acreditar su buena conducta.-</w:t>
      </w:r>
    </w:p>
    <w:p w:rsidR="004512A4" w:rsidRPr="006134EE" w:rsidRDefault="004512A4" w:rsidP="004512A4">
      <w:pPr>
        <w:ind w:firstLine="708"/>
        <w:jc w:val="both"/>
        <w:rPr>
          <w:i/>
          <w:sz w:val="24"/>
          <w:szCs w:val="24"/>
        </w:rPr>
      </w:pPr>
      <w:r w:rsidRPr="006134EE">
        <w:rPr>
          <w:i/>
          <w:sz w:val="24"/>
          <w:szCs w:val="24"/>
        </w:rPr>
        <w:t>d) Certificado de afiliación al Banco de Previsión Social.-</w:t>
      </w:r>
    </w:p>
    <w:p w:rsidR="004512A4" w:rsidRPr="006134EE" w:rsidRDefault="004512A4" w:rsidP="004512A4">
      <w:pPr>
        <w:ind w:left="708"/>
        <w:jc w:val="both"/>
        <w:rPr>
          <w:i/>
          <w:sz w:val="24"/>
          <w:szCs w:val="24"/>
        </w:rPr>
      </w:pPr>
      <w:r w:rsidRPr="006134EE">
        <w:rPr>
          <w:i/>
          <w:sz w:val="24"/>
          <w:szCs w:val="24"/>
        </w:rPr>
        <w:t>e) Ficha Médica vigente o carné de Salud vigente según determine la Comisión Hípica.-</w:t>
      </w:r>
    </w:p>
    <w:p w:rsidR="004512A4" w:rsidRDefault="004512A4" w:rsidP="004512A4">
      <w:pPr>
        <w:ind w:left="708"/>
        <w:jc w:val="both"/>
        <w:rPr>
          <w:i/>
          <w:sz w:val="24"/>
          <w:szCs w:val="24"/>
        </w:rPr>
      </w:pPr>
      <w:r w:rsidRPr="00B32555">
        <w:rPr>
          <w:i/>
          <w:sz w:val="24"/>
          <w:szCs w:val="24"/>
        </w:rPr>
        <w:t>f) otras que oportunamente y en forma fundada, establezca la Comisión Hípica.</w:t>
      </w:r>
    </w:p>
    <w:p w:rsidR="004512A4" w:rsidRPr="006134EE" w:rsidRDefault="004512A4" w:rsidP="004512A4">
      <w:pPr>
        <w:ind w:left="708"/>
        <w:jc w:val="both"/>
        <w:rPr>
          <w:i/>
          <w:sz w:val="24"/>
          <w:szCs w:val="24"/>
        </w:rPr>
      </w:pPr>
      <w:r>
        <w:rPr>
          <w:sz w:val="24"/>
          <w:szCs w:val="24"/>
        </w:rPr>
        <w:t>g</w:t>
      </w:r>
      <w:r w:rsidRPr="00234279">
        <w:rPr>
          <w:sz w:val="24"/>
          <w:szCs w:val="24"/>
        </w:rPr>
        <w:t xml:space="preserve">) Si no hubieran ejercido la profesión, deberán haber cumplido la carrera de "jockey aprendiz", de acuerdo a lo dispuesto en </w:t>
      </w:r>
      <w:r w:rsidRPr="006134EE">
        <w:rPr>
          <w:i/>
          <w:sz w:val="24"/>
          <w:szCs w:val="24"/>
        </w:rPr>
        <w:t>el Capítulo 9 de</w:t>
      </w:r>
      <w:r w:rsidRPr="00ED347F">
        <w:rPr>
          <w:sz w:val="24"/>
          <w:szCs w:val="24"/>
        </w:rPr>
        <w:t xml:space="preserve"> este Reglamento</w:t>
      </w:r>
      <w:r w:rsidRPr="00ED347F">
        <w:rPr>
          <w:i/>
          <w:sz w:val="24"/>
          <w:szCs w:val="24"/>
        </w:rPr>
        <w:t xml:space="preserve"> y contar con el peso que establezca la Comisión Hípica</w:t>
      </w:r>
      <w:r w:rsidR="00363316">
        <w:rPr>
          <w:i/>
          <w:sz w:val="24"/>
          <w:szCs w:val="24"/>
        </w:rPr>
        <w:t>.-</w:t>
      </w:r>
    </w:p>
    <w:p w:rsidR="004512A4" w:rsidRPr="00DD04EF" w:rsidRDefault="004512A4" w:rsidP="004512A4">
      <w:pPr>
        <w:ind w:left="708"/>
        <w:jc w:val="both"/>
        <w:rPr>
          <w:b/>
          <w:i/>
          <w:sz w:val="24"/>
          <w:szCs w:val="24"/>
        </w:rPr>
      </w:pPr>
      <w:r>
        <w:rPr>
          <w:sz w:val="24"/>
          <w:szCs w:val="24"/>
        </w:rPr>
        <w:t>h</w:t>
      </w:r>
      <w:r w:rsidRPr="00234279">
        <w:rPr>
          <w:sz w:val="24"/>
          <w:szCs w:val="24"/>
        </w:rPr>
        <w:t>) Si ya hubieran ejercido la profesión, actuando como tales en hipódromos del interior reconocidos</w:t>
      </w:r>
      <w:r>
        <w:rPr>
          <w:sz w:val="24"/>
          <w:szCs w:val="24"/>
        </w:rPr>
        <w:t xml:space="preserve"> </w:t>
      </w:r>
      <w:r w:rsidRPr="00CE79A0">
        <w:rPr>
          <w:i/>
          <w:sz w:val="24"/>
          <w:szCs w:val="24"/>
        </w:rPr>
        <w:t>por la DGC (hipódromos del SINT)</w:t>
      </w:r>
      <w:r w:rsidRPr="00234279">
        <w:rPr>
          <w:sz w:val="24"/>
          <w:szCs w:val="24"/>
        </w:rPr>
        <w:t>, deberán acreditar patente otorgada por cualquiera de los hipódromos donde hayan actuado profesionalmente</w:t>
      </w:r>
      <w:r>
        <w:rPr>
          <w:sz w:val="24"/>
          <w:szCs w:val="24"/>
        </w:rPr>
        <w:t xml:space="preserve">, </w:t>
      </w:r>
      <w:r w:rsidRPr="00CE79A0">
        <w:rPr>
          <w:i/>
          <w:sz w:val="24"/>
          <w:szCs w:val="24"/>
        </w:rPr>
        <w:t xml:space="preserve">haber </w:t>
      </w:r>
      <w:r w:rsidRPr="00ED347F">
        <w:rPr>
          <w:i/>
          <w:sz w:val="24"/>
          <w:szCs w:val="24"/>
        </w:rPr>
        <w:t xml:space="preserve">ganado  </w:t>
      </w:r>
      <w:r w:rsidRPr="006134EE">
        <w:rPr>
          <w:i/>
          <w:sz w:val="24"/>
          <w:szCs w:val="24"/>
        </w:rPr>
        <w:t>5</w:t>
      </w:r>
      <w:r w:rsidRPr="00ED347F">
        <w:rPr>
          <w:i/>
          <w:sz w:val="24"/>
          <w:szCs w:val="24"/>
        </w:rPr>
        <w:t xml:space="preserve">0 carreras </w:t>
      </w:r>
      <w:r w:rsidRPr="00BB1FA8">
        <w:rPr>
          <w:sz w:val="24"/>
          <w:szCs w:val="24"/>
        </w:rPr>
        <w:t xml:space="preserve">y no </w:t>
      </w:r>
      <w:r w:rsidRPr="00BB1FA8">
        <w:rPr>
          <w:i/>
          <w:sz w:val="24"/>
          <w:szCs w:val="24"/>
        </w:rPr>
        <w:t>contar con antecedentes disciplinarios graves que lo descalifiquen para el ejercicio de la actividad de jockey</w:t>
      </w:r>
      <w:r w:rsidRPr="00BB1FA8">
        <w:rPr>
          <w:sz w:val="24"/>
          <w:szCs w:val="24"/>
        </w:rPr>
        <w:t>.</w:t>
      </w:r>
      <w:r w:rsidRPr="00BB1FA8" w:rsidDel="00187024">
        <w:rPr>
          <w:sz w:val="24"/>
          <w:szCs w:val="24"/>
        </w:rPr>
        <w:t xml:space="preserve"> </w:t>
      </w:r>
      <w:r w:rsidRPr="006134EE">
        <w:rPr>
          <w:i/>
          <w:sz w:val="24"/>
          <w:szCs w:val="24"/>
        </w:rPr>
        <w:t>Esta disposición solo aplica a jockeys nacionales.</w:t>
      </w:r>
    </w:p>
    <w:p w:rsidR="004512A4" w:rsidRPr="006134EE" w:rsidRDefault="004512A4" w:rsidP="004512A4">
      <w:pPr>
        <w:ind w:left="708"/>
        <w:jc w:val="both"/>
        <w:rPr>
          <w:sz w:val="24"/>
          <w:szCs w:val="24"/>
        </w:rPr>
      </w:pPr>
      <w:r w:rsidRPr="00BB1FA8">
        <w:rPr>
          <w:sz w:val="24"/>
          <w:szCs w:val="24"/>
        </w:rPr>
        <w:t xml:space="preserve">i) </w:t>
      </w:r>
      <w:r w:rsidRPr="006134EE">
        <w:rPr>
          <w:sz w:val="24"/>
          <w:szCs w:val="24"/>
        </w:rPr>
        <w:t>Si ya hubieran ejercido dicha profesión en hipódromos del exterior Oficiales</w:t>
      </w:r>
      <w:r>
        <w:rPr>
          <w:sz w:val="24"/>
          <w:szCs w:val="24"/>
        </w:rPr>
        <w:t>,</w:t>
      </w:r>
      <w:r w:rsidRPr="006134EE">
        <w:rPr>
          <w:sz w:val="24"/>
          <w:szCs w:val="24"/>
        </w:rPr>
        <w:t xml:space="preserve">  siempre que acrediten </w:t>
      </w:r>
      <w:r w:rsidRPr="006134EE">
        <w:rPr>
          <w:i/>
          <w:sz w:val="24"/>
          <w:szCs w:val="24"/>
        </w:rPr>
        <w:t>el cumplimiento de</w:t>
      </w:r>
      <w:r w:rsidRPr="006134EE">
        <w:rPr>
          <w:sz w:val="24"/>
          <w:szCs w:val="24"/>
        </w:rPr>
        <w:t>:</w:t>
      </w:r>
    </w:p>
    <w:p w:rsidR="004512A4" w:rsidRPr="006134EE" w:rsidRDefault="004512A4" w:rsidP="004512A4">
      <w:pPr>
        <w:ind w:left="708"/>
        <w:jc w:val="both"/>
        <w:rPr>
          <w:i/>
          <w:sz w:val="24"/>
          <w:szCs w:val="24"/>
        </w:rPr>
      </w:pPr>
      <w:r w:rsidRPr="006134EE">
        <w:rPr>
          <w:sz w:val="24"/>
          <w:szCs w:val="24"/>
        </w:rPr>
        <w:t xml:space="preserve">- </w:t>
      </w:r>
      <w:r w:rsidRPr="006134EE">
        <w:t xml:space="preserve"> </w:t>
      </w:r>
      <w:r w:rsidRPr="006134EE">
        <w:rPr>
          <w:i/>
          <w:sz w:val="24"/>
          <w:szCs w:val="24"/>
        </w:rPr>
        <w:t>los requisitos que establezca la Comisión Hípica en cuanto al número de carreras ganadas y a la performance en las estadísticas anuales de los hipódromos donde se haya desempeñado</w:t>
      </w:r>
      <w:r>
        <w:rPr>
          <w:i/>
          <w:sz w:val="24"/>
          <w:szCs w:val="24"/>
        </w:rPr>
        <w:t>,</w:t>
      </w:r>
    </w:p>
    <w:p w:rsidR="004512A4" w:rsidRPr="006134EE" w:rsidRDefault="004512A4" w:rsidP="004512A4">
      <w:pPr>
        <w:ind w:left="708"/>
        <w:jc w:val="both"/>
        <w:rPr>
          <w:sz w:val="24"/>
          <w:szCs w:val="24"/>
        </w:rPr>
      </w:pPr>
      <w:r w:rsidRPr="006134EE">
        <w:rPr>
          <w:sz w:val="24"/>
          <w:szCs w:val="24"/>
        </w:rPr>
        <w:t xml:space="preserve">- </w:t>
      </w:r>
      <w:r w:rsidRPr="006134EE">
        <w:rPr>
          <w:i/>
          <w:sz w:val="24"/>
          <w:szCs w:val="24"/>
        </w:rPr>
        <w:t>las normas que habilitan el trabajo a extranjeros</w:t>
      </w:r>
      <w:r>
        <w:rPr>
          <w:i/>
          <w:sz w:val="24"/>
          <w:szCs w:val="24"/>
        </w:rPr>
        <w:t>,</w:t>
      </w:r>
    </w:p>
    <w:p w:rsidR="004512A4" w:rsidRPr="006134EE" w:rsidRDefault="004512A4" w:rsidP="004512A4">
      <w:pPr>
        <w:ind w:left="708"/>
        <w:jc w:val="both"/>
        <w:rPr>
          <w:sz w:val="24"/>
          <w:szCs w:val="24"/>
        </w:rPr>
      </w:pPr>
      <w:r w:rsidRPr="006134EE">
        <w:rPr>
          <w:sz w:val="24"/>
          <w:szCs w:val="24"/>
        </w:rPr>
        <w:lastRenderedPageBreak/>
        <w:t xml:space="preserve">-  las demás circunstancias establecidas </w:t>
      </w:r>
      <w:r w:rsidRPr="006134EE">
        <w:rPr>
          <w:i/>
          <w:sz w:val="24"/>
          <w:szCs w:val="24"/>
        </w:rPr>
        <w:t>literales a) a f) de este artículo</w:t>
      </w:r>
      <w:r>
        <w:rPr>
          <w:i/>
          <w:sz w:val="24"/>
          <w:szCs w:val="24"/>
        </w:rPr>
        <w:t>.</w:t>
      </w:r>
    </w:p>
    <w:p w:rsidR="004512A4" w:rsidRPr="00C7718E" w:rsidRDefault="004512A4" w:rsidP="004512A4">
      <w:pPr>
        <w:jc w:val="both"/>
        <w:rPr>
          <w:b/>
          <w:i/>
          <w:sz w:val="24"/>
          <w:szCs w:val="24"/>
        </w:rPr>
      </w:pPr>
      <w:r w:rsidRPr="00234279">
        <w:rPr>
          <w:sz w:val="24"/>
          <w:szCs w:val="24"/>
        </w:rPr>
        <w:t>Los jockeys deberán gestionar la renovación de sus licencias entre el 1º de marzo y el 31 de mayo de cada año, la que en todos los casos podrá ser denegada por la Comisión Hípica. Después de esa fecha y hasta el 30 de junio siguiente, pagarán el doble del valor de la li</w:t>
      </w:r>
      <w:r>
        <w:rPr>
          <w:sz w:val="24"/>
          <w:szCs w:val="24"/>
        </w:rPr>
        <w:t xml:space="preserve">cencia. Desde el 1º de julio en </w:t>
      </w:r>
      <w:r w:rsidRPr="00234279">
        <w:rPr>
          <w:sz w:val="24"/>
          <w:szCs w:val="24"/>
        </w:rPr>
        <w:t>adelante, no se renovará licencia alguna, salvo casos especiales</w:t>
      </w:r>
      <w:r>
        <w:rPr>
          <w:sz w:val="24"/>
          <w:szCs w:val="24"/>
        </w:rPr>
        <w:t xml:space="preserve"> </w:t>
      </w:r>
      <w:r w:rsidRPr="00C7718E">
        <w:rPr>
          <w:i/>
          <w:sz w:val="24"/>
          <w:szCs w:val="24"/>
        </w:rPr>
        <w:t>para jockeys nacionales</w:t>
      </w:r>
      <w:r>
        <w:rPr>
          <w:sz w:val="24"/>
          <w:szCs w:val="24"/>
        </w:rPr>
        <w:t xml:space="preserve">, </w:t>
      </w:r>
      <w:r w:rsidRPr="00234279">
        <w:rPr>
          <w:sz w:val="24"/>
          <w:szCs w:val="24"/>
        </w:rPr>
        <w:t xml:space="preserve"> debidamente justificados ante la Comisión Hípica</w:t>
      </w:r>
    </w:p>
    <w:p w:rsidR="004512A4" w:rsidRPr="00234279" w:rsidRDefault="004512A4" w:rsidP="004512A4">
      <w:pPr>
        <w:jc w:val="both"/>
        <w:rPr>
          <w:sz w:val="24"/>
          <w:szCs w:val="24"/>
        </w:rPr>
      </w:pPr>
      <w:r w:rsidRPr="00234279">
        <w:rPr>
          <w:sz w:val="24"/>
          <w:szCs w:val="24"/>
        </w:rPr>
        <w:t>La licencia tendrá validez desde el 1º de julio hasta el 30 de junio del año siguiente y los jockeys pagarán por ella la suma anual que oportunamente se establezca.</w:t>
      </w:r>
    </w:p>
    <w:p w:rsidR="004512A4" w:rsidRPr="00234279" w:rsidRDefault="004512A4" w:rsidP="004512A4">
      <w:pPr>
        <w:jc w:val="both"/>
        <w:rPr>
          <w:sz w:val="24"/>
          <w:szCs w:val="24"/>
        </w:rPr>
      </w:pPr>
      <w:r w:rsidRPr="00234279">
        <w:rPr>
          <w:sz w:val="24"/>
          <w:szCs w:val="24"/>
        </w:rPr>
        <w:t>El jockey deberá presentar, con el pedido de renovación:</w:t>
      </w:r>
    </w:p>
    <w:p w:rsidR="004512A4" w:rsidRPr="00234279" w:rsidRDefault="004512A4" w:rsidP="004512A4">
      <w:pPr>
        <w:ind w:firstLine="708"/>
        <w:jc w:val="both"/>
        <w:rPr>
          <w:sz w:val="24"/>
          <w:szCs w:val="24"/>
        </w:rPr>
      </w:pPr>
      <w:r w:rsidRPr="00234279">
        <w:rPr>
          <w:sz w:val="24"/>
          <w:szCs w:val="24"/>
        </w:rPr>
        <w:t>a) Certificado de estar al día en los pagos con el Banco de Previsión Social.-</w:t>
      </w:r>
    </w:p>
    <w:p w:rsidR="004512A4" w:rsidRPr="00234279" w:rsidRDefault="004512A4" w:rsidP="004512A4">
      <w:pPr>
        <w:ind w:left="708"/>
        <w:jc w:val="both"/>
        <w:rPr>
          <w:sz w:val="24"/>
          <w:szCs w:val="24"/>
        </w:rPr>
      </w:pPr>
      <w:r w:rsidRPr="00234279">
        <w:rPr>
          <w:sz w:val="24"/>
          <w:szCs w:val="24"/>
        </w:rPr>
        <w:t>b) Ficha Médica vigente o carné de salud vigente según lo determine la Comisión Hípica.-</w:t>
      </w:r>
    </w:p>
    <w:p w:rsidR="004512A4" w:rsidRDefault="004512A4" w:rsidP="004512A4">
      <w:pPr>
        <w:ind w:left="708"/>
        <w:jc w:val="both"/>
        <w:rPr>
          <w:sz w:val="24"/>
          <w:szCs w:val="24"/>
        </w:rPr>
      </w:pPr>
      <w:r w:rsidRPr="00234279">
        <w:rPr>
          <w:sz w:val="24"/>
          <w:szCs w:val="24"/>
        </w:rPr>
        <w:t>c) Constancia del cumplimiento de cualquier otra obligación que las normas vigentes y este Reglamento pongan a su cargo.-</w:t>
      </w:r>
    </w:p>
    <w:p w:rsidR="004512A4" w:rsidRPr="00C7718E" w:rsidRDefault="004512A4" w:rsidP="004512A4">
      <w:pPr>
        <w:ind w:left="708"/>
        <w:jc w:val="both"/>
        <w:rPr>
          <w:i/>
          <w:sz w:val="24"/>
          <w:szCs w:val="24"/>
        </w:rPr>
      </w:pPr>
      <w:r w:rsidRPr="00C7718E">
        <w:rPr>
          <w:i/>
          <w:sz w:val="24"/>
          <w:szCs w:val="24"/>
        </w:rPr>
        <w:t>d) Acreditar su buena conducta.-</w:t>
      </w:r>
    </w:p>
    <w:p w:rsidR="004512A4" w:rsidRPr="00234279" w:rsidRDefault="004512A4" w:rsidP="004512A4">
      <w:pPr>
        <w:jc w:val="both"/>
        <w:rPr>
          <w:sz w:val="24"/>
          <w:szCs w:val="24"/>
        </w:rPr>
      </w:pPr>
      <w:r w:rsidRPr="00363316">
        <w:rPr>
          <w:b/>
          <w:sz w:val="24"/>
          <w:szCs w:val="24"/>
          <w:u w:val="single"/>
        </w:rPr>
        <w:t>Artículo 67</w:t>
      </w:r>
      <w:r w:rsidRPr="00234279">
        <w:rPr>
          <w:sz w:val="24"/>
          <w:szCs w:val="24"/>
        </w:rPr>
        <w:t>: No obstante lo dispuesto en el artículo anterior, la Comisión Hípica podrá otorgar autorización por plazo determinado, a los jockeys extranjeros que van a ejercer transitoriamente su profesión. Dichos Jockeys deberán presentar certificado de actuación del Hipódromo en que ejerzan su profesión.-</w:t>
      </w:r>
    </w:p>
    <w:p w:rsidR="004512A4" w:rsidRPr="00234279" w:rsidRDefault="004512A4" w:rsidP="004512A4">
      <w:pPr>
        <w:jc w:val="both"/>
        <w:rPr>
          <w:sz w:val="24"/>
          <w:szCs w:val="24"/>
        </w:rPr>
      </w:pPr>
      <w:r w:rsidRPr="00234279">
        <w:rPr>
          <w:sz w:val="24"/>
          <w:szCs w:val="24"/>
        </w:rPr>
        <w:t>A su vez, los jockeys con licencia o permiso, otorgados en el país, que transitoriamente vayan a actuar al exterior, deberán presentar certificado de exención de penalidades al reintegrarse, so pena de no ser habilitados para reanudar sus funciones.-</w:t>
      </w:r>
    </w:p>
    <w:p w:rsidR="004512A4" w:rsidRPr="00234279" w:rsidRDefault="004512A4" w:rsidP="004512A4">
      <w:pPr>
        <w:jc w:val="both"/>
        <w:rPr>
          <w:sz w:val="24"/>
          <w:szCs w:val="24"/>
        </w:rPr>
      </w:pPr>
      <w:r w:rsidRPr="00363316">
        <w:rPr>
          <w:b/>
          <w:sz w:val="24"/>
          <w:szCs w:val="24"/>
          <w:u w:val="single"/>
        </w:rPr>
        <w:t>Artículo 68</w:t>
      </w:r>
      <w:r w:rsidRPr="00234279">
        <w:rPr>
          <w:sz w:val="24"/>
          <w:szCs w:val="24"/>
        </w:rPr>
        <w:t>: La Comisión Hípica podrá también conceder permisos para ejercer el oficio de jockey, a aquellas personas que se encuentren comprendidas dentro de los requisitos establecidos en el presente Reglamento.-</w:t>
      </w:r>
    </w:p>
    <w:p w:rsidR="004512A4" w:rsidRPr="00234279" w:rsidRDefault="004512A4" w:rsidP="004512A4">
      <w:pPr>
        <w:jc w:val="both"/>
        <w:rPr>
          <w:sz w:val="24"/>
          <w:szCs w:val="24"/>
        </w:rPr>
      </w:pPr>
      <w:r w:rsidRPr="00234279">
        <w:rPr>
          <w:sz w:val="24"/>
          <w:szCs w:val="24"/>
        </w:rPr>
        <w:t>Estos permisos se otorgarán por un plazo no mayor a seis meses, pudiendo ser renovados o dejados sin efecto, en cualquier momento, si la Comisión Hípica considera que existen motivos para ello.-</w:t>
      </w:r>
    </w:p>
    <w:p w:rsidR="004512A4" w:rsidRPr="00234279" w:rsidRDefault="004512A4" w:rsidP="004512A4">
      <w:pPr>
        <w:jc w:val="both"/>
        <w:rPr>
          <w:sz w:val="24"/>
          <w:szCs w:val="24"/>
        </w:rPr>
      </w:pPr>
      <w:r w:rsidRPr="00363316">
        <w:rPr>
          <w:b/>
          <w:sz w:val="24"/>
          <w:szCs w:val="24"/>
          <w:u w:val="single"/>
        </w:rPr>
        <w:t>Artículo 69</w:t>
      </w:r>
      <w:r w:rsidRPr="00363316">
        <w:rPr>
          <w:b/>
          <w:sz w:val="24"/>
          <w:szCs w:val="24"/>
        </w:rPr>
        <w:t>:</w:t>
      </w:r>
      <w:r w:rsidRPr="00234279">
        <w:rPr>
          <w:sz w:val="24"/>
          <w:szCs w:val="24"/>
        </w:rPr>
        <w:t xml:space="preserve"> El Concesionario llevará un registro con la nómina de los jockeys a quienes se hubiese concedido licencia, permiso o autorización, como también de las multas y otras penas que se les aplique durante el año. A este objeto, los responsables de otros hipódromos, comunicarán a éste, dentro de las 24 horas, las penas que, en uso de sus atribuciones, hubiesen aplicado a los jockeys. - Cuando la pena impuesta fuera de </w:t>
      </w:r>
      <w:r w:rsidRPr="00234279">
        <w:rPr>
          <w:sz w:val="24"/>
          <w:szCs w:val="24"/>
        </w:rPr>
        <w:lastRenderedPageBreak/>
        <w:t>suspensión por determinado tiempo, deberá especificarse el plazo fijado y la fecha en que termina la misma.-</w:t>
      </w:r>
    </w:p>
    <w:p w:rsidR="004512A4" w:rsidRPr="00234279" w:rsidRDefault="004512A4" w:rsidP="004512A4">
      <w:pPr>
        <w:jc w:val="both"/>
        <w:rPr>
          <w:sz w:val="24"/>
          <w:szCs w:val="24"/>
        </w:rPr>
      </w:pPr>
      <w:r w:rsidRPr="00363316">
        <w:rPr>
          <w:b/>
          <w:sz w:val="24"/>
          <w:szCs w:val="24"/>
          <w:u w:val="single"/>
        </w:rPr>
        <w:t>Artículo 70</w:t>
      </w:r>
      <w:r w:rsidRPr="00234279">
        <w:rPr>
          <w:sz w:val="24"/>
          <w:szCs w:val="24"/>
        </w:rPr>
        <w:t>: La Comisión Hípica no hará lugar a las solicitudes de renovación de licencia y/o permisos para correr, cuando:</w:t>
      </w:r>
    </w:p>
    <w:p w:rsidR="004512A4" w:rsidRPr="00234279" w:rsidRDefault="004512A4" w:rsidP="004512A4">
      <w:pPr>
        <w:ind w:left="708"/>
        <w:jc w:val="both"/>
        <w:rPr>
          <w:sz w:val="24"/>
          <w:szCs w:val="24"/>
        </w:rPr>
      </w:pPr>
      <w:r w:rsidRPr="00234279">
        <w:rPr>
          <w:sz w:val="24"/>
          <w:szCs w:val="24"/>
        </w:rPr>
        <w:t>a) No hayan corrido, por lo menos el 4% de las carreras</w:t>
      </w:r>
      <w:r>
        <w:rPr>
          <w:sz w:val="24"/>
          <w:szCs w:val="24"/>
        </w:rPr>
        <w:t xml:space="preserve"> </w:t>
      </w:r>
      <w:r w:rsidRPr="00C7718E">
        <w:rPr>
          <w:i/>
          <w:sz w:val="24"/>
          <w:szCs w:val="24"/>
        </w:rPr>
        <w:t xml:space="preserve">oficiales </w:t>
      </w:r>
      <w:r w:rsidRPr="00234279">
        <w:rPr>
          <w:sz w:val="24"/>
          <w:szCs w:val="24"/>
        </w:rPr>
        <w:t>que se disputaron en el último período anual de su licencia o permiso.-</w:t>
      </w:r>
    </w:p>
    <w:p w:rsidR="004512A4" w:rsidRDefault="004512A4" w:rsidP="004512A4">
      <w:pPr>
        <w:ind w:left="708"/>
        <w:jc w:val="both"/>
        <w:rPr>
          <w:sz w:val="24"/>
          <w:szCs w:val="24"/>
        </w:rPr>
      </w:pPr>
      <w:r w:rsidRPr="00234279">
        <w:rPr>
          <w:sz w:val="24"/>
          <w:szCs w:val="24"/>
        </w:rPr>
        <w:t xml:space="preserve">b) No ganaren, por los menos, el </w:t>
      </w:r>
      <w:r w:rsidRPr="00C7718E">
        <w:rPr>
          <w:i/>
          <w:sz w:val="24"/>
          <w:szCs w:val="24"/>
        </w:rPr>
        <w:t>5</w:t>
      </w:r>
      <w:r>
        <w:rPr>
          <w:i/>
          <w:sz w:val="24"/>
          <w:szCs w:val="24"/>
        </w:rPr>
        <w:t xml:space="preserve"> </w:t>
      </w:r>
      <w:r w:rsidRPr="00234279">
        <w:rPr>
          <w:sz w:val="24"/>
          <w:szCs w:val="24"/>
        </w:rPr>
        <w:t xml:space="preserve">% de las carreras que </w:t>
      </w:r>
      <w:r>
        <w:rPr>
          <w:sz w:val="24"/>
          <w:szCs w:val="24"/>
        </w:rPr>
        <w:t xml:space="preserve"> </w:t>
      </w:r>
      <w:r w:rsidRPr="00C7718E">
        <w:rPr>
          <w:i/>
          <w:sz w:val="24"/>
          <w:szCs w:val="24"/>
        </w:rPr>
        <w:t>ellos</w:t>
      </w:r>
      <w:r>
        <w:rPr>
          <w:sz w:val="24"/>
          <w:szCs w:val="24"/>
        </w:rPr>
        <w:t xml:space="preserve"> </w:t>
      </w:r>
      <w:r w:rsidRPr="00234279">
        <w:rPr>
          <w:sz w:val="24"/>
          <w:szCs w:val="24"/>
        </w:rPr>
        <w:t xml:space="preserve">disputaron en el período citado en el apartado anterior. Cuando la licencia o permiso no hubiera comprendido un período anual completo, el cálculo se efectuará en proporción al tiempo de su vigencia.- </w:t>
      </w:r>
    </w:p>
    <w:p w:rsidR="004512A4" w:rsidRPr="00234279" w:rsidRDefault="004512A4" w:rsidP="004512A4">
      <w:pPr>
        <w:ind w:left="708"/>
        <w:jc w:val="both"/>
        <w:rPr>
          <w:sz w:val="24"/>
          <w:szCs w:val="24"/>
        </w:rPr>
      </w:pPr>
      <w:r w:rsidRPr="00C7718E">
        <w:rPr>
          <w:i/>
          <w:sz w:val="24"/>
          <w:szCs w:val="24"/>
        </w:rPr>
        <w:t>En ambos casos</w:t>
      </w:r>
      <w:r>
        <w:rPr>
          <w:sz w:val="24"/>
          <w:szCs w:val="24"/>
        </w:rPr>
        <w:t>, l</w:t>
      </w:r>
      <w:r w:rsidRPr="00234279">
        <w:rPr>
          <w:sz w:val="24"/>
          <w:szCs w:val="24"/>
        </w:rPr>
        <w:t>a Comisión Hípica se reserva el derecho de contemplar, por las vías que entienda pertinentes, situaciones de excepción.-</w:t>
      </w:r>
    </w:p>
    <w:p w:rsidR="004512A4" w:rsidRPr="00C7718E" w:rsidRDefault="004512A4" w:rsidP="004512A4">
      <w:pPr>
        <w:spacing w:line="240" w:lineRule="auto"/>
        <w:ind w:left="708"/>
        <w:jc w:val="both"/>
        <w:rPr>
          <w:sz w:val="24"/>
          <w:szCs w:val="24"/>
        </w:rPr>
      </w:pPr>
      <w:r w:rsidRPr="00C7718E">
        <w:rPr>
          <w:sz w:val="24"/>
          <w:szCs w:val="24"/>
        </w:rPr>
        <w:t xml:space="preserve">La Comisión Hípica se reserva el derecho de  </w:t>
      </w:r>
      <w:r w:rsidRPr="00C7718E">
        <w:rPr>
          <w:i/>
          <w:sz w:val="24"/>
          <w:szCs w:val="24"/>
        </w:rPr>
        <w:t>limitar la</w:t>
      </w:r>
      <w:r w:rsidRPr="00C7718E">
        <w:rPr>
          <w:sz w:val="24"/>
          <w:szCs w:val="24"/>
        </w:rPr>
        <w:t xml:space="preserve">  cantidad de licencias o permisos a otorgar </w:t>
      </w:r>
      <w:r w:rsidRPr="00C7718E">
        <w:rPr>
          <w:i/>
          <w:sz w:val="24"/>
          <w:szCs w:val="24"/>
        </w:rPr>
        <w:t>a jockeys extranjeros</w:t>
      </w:r>
      <w:r w:rsidRPr="00C7718E">
        <w:rPr>
          <w:sz w:val="24"/>
          <w:szCs w:val="24"/>
        </w:rPr>
        <w:t xml:space="preserve">. </w:t>
      </w:r>
      <w:r w:rsidRPr="00C7718E">
        <w:rPr>
          <w:i/>
          <w:sz w:val="24"/>
          <w:szCs w:val="24"/>
        </w:rPr>
        <w:t>Asimismo podrá establecer en general una cantidad total de licencias o permisos a otorgar.</w:t>
      </w:r>
      <w:r w:rsidRPr="00C7718E">
        <w:rPr>
          <w:sz w:val="24"/>
          <w:szCs w:val="24"/>
        </w:rPr>
        <w:t xml:space="preserve"> Cubierta dicha cuota, los solicitantes </w:t>
      </w:r>
      <w:r w:rsidRPr="00C7718E">
        <w:rPr>
          <w:i/>
          <w:sz w:val="24"/>
          <w:szCs w:val="24"/>
        </w:rPr>
        <w:t>deberán esperar</w:t>
      </w:r>
      <w:r w:rsidRPr="00C7718E">
        <w:rPr>
          <w:sz w:val="24"/>
          <w:szCs w:val="24"/>
        </w:rPr>
        <w:t xml:space="preserve"> las vacantes que se produzcan, las que serán llenadas luego del estudio de cada caso, por riguroso orden de presentación.-</w:t>
      </w:r>
    </w:p>
    <w:p w:rsidR="004512A4" w:rsidRPr="00234279" w:rsidRDefault="004512A4" w:rsidP="004512A4">
      <w:pPr>
        <w:jc w:val="both"/>
        <w:rPr>
          <w:sz w:val="24"/>
          <w:szCs w:val="24"/>
        </w:rPr>
      </w:pPr>
      <w:r w:rsidRPr="00363316">
        <w:rPr>
          <w:b/>
          <w:sz w:val="24"/>
          <w:szCs w:val="24"/>
          <w:u w:val="single"/>
        </w:rPr>
        <w:t>Artículo 71</w:t>
      </w:r>
      <w:r w:rsidRPr="00234279">
        <w:rPr>
          <w:sz w:val="24"/>
          <w:szCs w:val="24"/>
        </w:rPr>
        <w:t>: Queda terminantemente prohibido a todo jockey tener caballos de carrera o participación en ellos, bajo pena de descalificación.-</w:t>
      </w:r>
    </w:p>
    <w:p w:rsidR="004512A4" w:rsidRPr="00234279" w:rsidRDefault="004512A4" w:rsidP="004512A4">
      <w:pPr>
        <w:jc w:val="both"/>
        <w:rPr>
          <w:sz w:val="24"/>
          <w:szCs w:val="24"/>
        </w:rPr>
      </w:pPr>
      <w:r w:rsidRPr="00363316">
        <w:rPr>
          <w:b/>
          <w:sz w:val="24"/>
          <w:szCs w:val="24"/>
          <w:u w:val="single"/>
        </w:rPr>
        <w:t>Artículo 72:</w:t>
      </w:r>
      <w:r w:rsidRPr="00234279">
        <w:rPr>
          <w:sz w:val="24"/>
          <w:szCs w:val="24"/>
        </w:rPr>
        <w:t xml:space="preserve"> Todo contrato efectuado entre jockeys y propietarios o compositores, será registrado ante el Concesionario.-</w:t>
      </w:r>
    </w:p>
    <w:p w:rsidR="004512A4" w:rsidRDefault="004512A4" w:rsidP="004512A4">
      <w:pPr>
        <w:jc w:val="both"/>
        <w:rPr>
          <w:i/>
          <w:sz w:val="24"/>
          <w:szCs w:val="24"/>
        </w:rPr>
      </w:pPr>
      <w:r w:rsidRPr="00363316">
        <w:rPr>
          <w:b/>
          <w:sz w:val="24"/>
          <w:szCs w:val="24"/>
          <w:u w:val="single"/>
        </w:rPr>
        <w:t>Artículo 73</w:t>
      </w:r>
      <w:r w:rsidRPr="00234279">
        <w:rPr>
          <w:sz w:val="24"/>
          <w:szCs w:val="24"/>
        </w:rPr>
        <w:t>: Todo propietario, compositor o persona debidamente autorizada que inscriba un caballo para determinada carrera, tendrá desde el momento de dicha inscripción el plazo que fije la Comisión Hípica para presentar el compromiso de monta o el forfait correspondiente ante el Concesionario. Esta inscripción es obligatoria y deberá ser realizada por escrito</w:t>
      </w:r>
      <w:r>
        <w:rPr>
          <w:sz w:val="24"/>
          <w:szCs w:val="24"/>
        </w:rPr>
        <w:t xml:space="preserve"> </w:t>
      </w:r>
      <w:r w:rsidRPr="00C7718E">
        <w:rPr>
          <w:i/>
          <w:sz w:val="24"/>
          <w:szCs w:val="24"/>
        </w:rPr>
        <w:t xml:space="preserve">o en la forma prevista en el artículo </w:t>
      </w:r>
      <w:r>
        <w:rPr>
          <w:i/>
          <w:sz w:val="24"/>
          <w:szCs w:val="24"/>
        </w:rPr>
        <w:t>1</w:t>
      </w:r>
      <w:r w:rsidRPr="00C7718E">
        <w:rPr>
          <w:i/>
          <w:sz w:val="24"/>
          <w:szCs w:val="24"/>
        </w:rPr>
        <w:t>6</w:t>
      </w:r>
      <w:r>
        <w:rPr>
          <w:i/>
          <w:sz w:val="24"/>
          <w:szCs w:val="24"/>
        </w:rPr>
        <w:t>5</w:t>
      </w:r>
      <w:r w:rsidRPr="00234279">
        <w:rPr>
          <w:sz w:val="24"/>
          <w:szCs w:val="24"/>
        </w:rPr>
        <w:t xml:space="preserve">, donde consten las firmas del compositor, propietario o persona debidamente autorizada y del jockey respectivo, para cada carrera determinada. En caso de que el propietario o compositor no firmen el compromiso de monta, se entenderá que aceptan la firma del jockey, salvo que dentro del plazo que determine la Comisión Hípica, posterior a la publicación del Programa Oficial, alegaran que el Jockey ha firmado el compromiso de monta sin su anuencia. La presentación del compromiso de monta, fuera del plazo establecido o la falta de presentación del mismo, será sancionada por la Comisión Hípica. El propietario, compositor o persona debidamente autorizada, no podrá dejar de utilizar los servicios del jockey comprometido, salvo razones de fuerza mayor debidamente justificadas, a juicio exclusivo de la Comisión Hípica, o del Comisariato los días de reunión. El Jockey que, después de haber suscrito el compromiso de monta con un compositor, se rehusara </w:t>
      </w:r>
      <w:r w:rsidRPr="00234279">
        <w:rPr>
          <w:sz w:val="24"/>
          <w:szCs w:val="24"/>
        </w:rPr>
        <w:lastRenderedPageBreak/>
        <w:t xml:space="preserve">a cumplirlo sin causa justificada, será sancionado. En caso de reincidencia, podrá aumentarse la pena hasta llegar a la inhabilitación definitiva para ejercer la profesión. Se exceptúan los casos en que el jockey que haya firmado el compromiso de monta ceda voluntariamente ese derecho a un jockey, extranjero o no, procedente del exterior y presente circunstancialmente en </w:t>
      </w:r>
      <w:proofErr w:type="spellStart"/>
      <w:r w:rsidRPr="00234279">
        <w:rPr>
          <w:sz w:val="24"/>
          <w:szCs w:val="24"/>
        </w:rPr>
        <w:t>Maroñas</w:t>
      </w:r>
      <w:proofErr w:type="spellEnd"/>
      <w:r w:rsidRPr="00234279">
        <w:rPr>
          <w:sz w:val="24"/>
          <w:szCs w:val="24"/>
        </w:rPr>
        <w:t xml:space="preserve">. Para que la cesión se haga efectiva, deberá contar con la autorización expresa del Comisariato. La Comisión Hípica no dará curso a ninguna reclamación sobre el incumplimiento del compromiso de monta, salvo que se presentara documento firmado que ratifique la existencia </w:t>
      </w:r>
      <w:r w:rsidRPr="00CE79A0">
        <w:rPr>
          <w:i/>
          <w:sz w:val="24"/>
          <w:szCs w:val="24"/>
        </w:rPr>
        <w:t>del  mismo.-</w:t>
      </w:r>
    </w:p>
    <w:p w:rsidR="004512A4" w:rsidRPr="00CE79A0" w:rsidRDefault="004512A4" w:rsidP="004512A4">
      <w:pPr>
        <w:jc w:val="both"/>
        <w:rPr>
          <w:i/>
          <w:sz w:val="24"/>
          <w:szCs w:val="24"/>
        </w:rPr>
      </w:pPr>
      <w:r>
        <w:rPr>
          <w:i/>
          <w:sz w:val="24"/>
          <w:szCs w:val="24"/>
        </w:rPr>
        <w:t>Cuando las inscripciones o compromisos de monta se realicen por vía web o similar, la firma podrá ser sustituida por clave y contraseña que garantizaran la seguridad del procedimiento.</w:t>
      </w:r>
    </w:p>
    <w:p w:rsidR="004512A4" w:rsidRPr="00234279" w:rsidRDefault="004512A4" w:rsidP="004512A4">
      <w:pPr>
        <w:jc w:val="both"/>
        <w:rPr>
          <w:sz w:val="24"/>
          <w:szCs w:val="24"/>
        </w:rPr>
      </w:pPr>
      <w:r w:rsidRPr="00363316">
        <w:rPr>
          <w:b/>
          <w:sz w:val="24"/>
          <w:szCs w:val="24"/>
          <w:u w:val="single"/>
        </w:rPr>
        <w:t>Artículo 74</w:t>
      </w:r>
      <w:r w:rsidRPr="00234279">
        <w:rPr>
          <w:sz w:val="24"/>
          <w:szCs w:val="24"/>
        </w:rPr>
        <w:t>: Los jockeys contratados en la forma que se refiere el artículo 7</w:t>
      </w:r>
      <w:r>
        <w:rPr>
          <w:sz w:val="24"/>
          <w:szCs w:val="24"/>
        </w:rPr>
        <w:t>2</w:t>
      </w:r>
      <w:r w:rsidRPr="00234279">
        <w:rPr>
          <w:sz w:val="24"/>
          <w:szCs w:val="24"/>
        </w:rPr>
        <w:t>, no podrán montar un caballo extraño, en carreras en que tome parte algún caballo de la caballeriza o compositor que le hubiese contratado.-</w:t>
      </w:r>
    </w:p>
    <w:p w:rsidR="004512A4" w:rsidRPr="00234279" w:rsidRDefault="004512A4" w:rsidP="004512A4">
      <w:pPr>
        <w:jc w:val="both"/>
        <w:rPr>
          <w:sz w:val="24"/>
          <w:szCs w:val="24"/>
        </w:rPr>
      </w:pPr>
      <w:r w:rsidRPr="00363316">
        <w:rPr>
          <w:b/>
          <w:sz w:val="24"/>
          <w:szCs w:val="24"/>
          <w:u w:val="single"/>
        </w:rPr>
        <w:t>Artículo 75</w:t>
      </w:r>
      <w:r w:rsidRPr="00B23295">
        <w:rPr>
          <w:sz w:val="24"/>
          <w:szCs w:val="24"/>
          <w:u w:val="single"/>
        </w:rPr>
        <w:t>:</w:t>
      </w:r>
      <w:r w:rsidRPr="00234279">
        <w:rPr>
          <w:sz w:val="24"/>
          <w:szCs w:val="24"/>
        </w:rPr>
        <w:t xml:space="preserve"> Los Jockeys que no hayan registrado contrato, pero que notoriamente den la preferencia de sus servicios a una caballeriza o compositor, podrán quedar comprendidos en lo dispuesto por el artículo anterior, cuando así lo resuelva la Comisión Hípica, o el Comisariato el día de reunión.-</w:t>
      </w:r>
    </w:p>
    <w:p w:rsidR="004512A4" w:rsidRPr="00234279" w:rsidRDefault="004512A4" w:rsidP="004512A4">
      <w:pPr>
        <w:jc w:val="both"/>
        <w:rPr>
          <w:sz w:val="24"/>
          <w:szCs w:val="24"/>
        </w:rPr>
      </w:pPr>
      <w:r w:rsidRPr="00363316">
        <w:rPr>
          <w:b/>
          <w:sz w:val="24"/>
          <w:szCs w:val="24"/>
          <w:u w:val="single"/>
        </w:rPr>
        <w:t>Artículo 76</w:t>
      </w:r>
      <w:r w:rsidRPr="00234279">
        <w:rPr>
          <w:sz w:val="24"/>
          <w:szCs w:val="24"/>
        </w:rPr>
        <w:t>: En el caso de que un propietario o compositor, de acuerdo con el jockey contratado, por cualquier causa deseara hacer uso de los servicios de un jockey extraño para dirigir a determinado caballo en un premio clásico, el jockey contratado quedará libre para acepta</w:t>
      </w:r>
      <w:r>
        <w:rPr>
          <w:sz w:val="24"/>
          <w:szCs w:val="24"/>
        </w:rPr>
        <w:t xml:space="preserve">r alguna otra monta que pudiera </w:t>
      </w:r>
      <w:r w:rsidRPr="00234279">
        <w:rPr>
          <w:sz w:val="24"/>
          <w:szCs w:val="24"/>
        </w:rPr>
        <w:t>serle ofrecida para la misma carrera, previa autorización de la Comisión Hípica, o Comisariato el día de reunión.-</w:t>
      </w:r>
    </w:p>
    <w:p w:rsidR="004512A4" w:rsidRPr="00234279" w:rsidRDefault="004512A4" w:rsidP="004512A4">
      <w:pPr>
        <w:jc w:val="both"/>
        <w:rPr>
          <w:sz w:val="24"/>
          <w:szCs w:val="24"/>
        </w:rPr>
      </w:pPr>
      <w:r w:rsidRPr="00363316">
        <w:rPr>
          <w:b/>
          <w:sz w:val="24"/>
          <w:szCs w:val="24"/>
          <w:u w:val="single"/>
        </w:rPr>
        <w:t>Artículo 77:</w:t>
      </w:r>
      <w:r w:rsidRPr="00234279">
        <w:rPr>
          <w:sz w:val="24"/>
          <w:szCs w:val="24"/>
        </w:rPr>
        <w:t xml:space="preserve"> El Jockey contratado por un tiempo determinado o para una carrera especial, que rehusara cumplir su compromiso, será sancionado por la Comisión Hípica en la forma que ésta estime conveniente.-</w:t>
      </w:r>
    </w:p>
    <w:p w:rsidR="004512A4" w:rsidRPr="00234279" w:rsidRDefault="004512A4" w:rsidP="004512A4">
      <w:pPr>
        <w:jc w:val="both"/>
        <w:rPr>
          <w:sz w:val="24"/>
          <w:szCs w:val="24"/>
        </w:rPr>
      </w:pPr>
      <w:r w:rsidRPr="00363316">
        <w:rPr>
          <w:b/>
          <w:sz w:val="24"/>
          <w:szCs w:val="24"/>
          <w:u w:val="single"/>
        </w:rPr>
        <w:t>Artículo 78</w:t>
      </w:r>
      <w:r w:rsidRPr="00234279">
        <w:rPr>
          <w:sz w:val="24"/>
          <w:szCs w:val="24"/>
        </w:rPr>
        <w:t>: El Jockey contratado para correr determinado caballo en una carrera, que rehusara cumplir su compromiso, sin causa justificada a juicio de los Comisarios, no podrá correr otro caballo en la misma carrera para la cual se había comprometido.-</w:t>
      </w:r>
    </w:p>
    <w:p w:rsidR="004512A4" w:rsidRPr="00234279" w:rsidRDefault="004512A4" w:rsidP="004512A4">
      <w:pPr>
        <w:jc w:val="both"/>
        <w:rPr>
          <w:sz w:val="24"/>
          <w:szCs w:val="24"/>
        </w:rPr>
      </w:pPr>
      <w:r w:rsidRPr="00363316">
        <w:rPr>
          <w:b/>
          <w:sz w:val="24"/>
          <w:szCs w:val="24"/>
          <w:u w:val="single"/>
        </w:rPr>
        <w:t>Artículo 79</w:t>
      </w:r>
      <w:r w:rsidRPr="00B23295">
        <w:rPr>
          <w:sz w:val="24"/>
          <w:szCs w:val="24"/>
          <w:u w:val="single"/>
        </w:rPr>
        <w:t>:</w:t>
      </w:r>
      <w:r w:rsidRPr="00234279">
        <w:rPr>
          <w:sz w:val="24"/>
          <w:szCs w:val="24"/>
        </w:rPr>
        <w:t xml:space="preserve"> También podrá ser sancionado el jockey que faltare, en cualquier otra forma, a los compromisos contraídos con determinado propietario o compositor, de acuerdo a lo establecido en este Reglamento.-</w:t>
      </w:r>
    </w:p>
    <w:p w:rsidR="004512A4" w:rsidRPr="002C4A49" w:rsidRDefault="004512A4" w:rsidP="004512A4">
      <w:pPr>
        <w:jc w:val="both"/>
        <w:rPr>
          <w:i/>
          <w:sz w:val="24"/>
          <w:szCs w:val="24"/>
        </w:rPr>
      </w:pPr>
      <w:r w:rsidRPr="00363316">
        <w:rPr>
          <w:b/>
          <w:sz w:val="24"/>
          <w:szCs w:val="24"/>
          <w:u w:val="single"/>
        </w:rPr>
        <w:t>Artículo 80</w:t>
      </w:r>
      <w:r w:rsidRPr="00B23295">
        <w:rPr>
          <w:sz w:val="24"/>
          <w:szCs w:val="24"/>
          <w:u w:val="single"/>
        </w:rPr>
        <w:t>:</w:t>
      </w:r>
      <w:r w:rsidRPr="00234279">
        <w:rPr>
          <w:sz w:val="24"/>
          <w:szCs w:val="24"/>
        </w:rPr>
        <w:t xml:space="preserve"> </w:t>
      </w:r>
      <w:r w:rsidRPr="00187024">
        <w:rPr>
          <w:sz w:val="24"/>
          <w:szCs w:val="24"/>
        </w:rPr>
        <w:t xml:space="preserve">El jockey suspendido </w:t>
      </w:r>
      <w:r w:rsidRPr="00CE79A0">
        <w:rPr>
          <w:sz w:val="24"/>
          <w:szCs w:val="24"/>
        </w:rPr>
        <w:t xml:space="preserve">con pena leve </w:t>
      </w:r>
      <w:r w:rsidRPr="00187024">
        <w:rPr>
          <w:sz w:val="24"/>
          <w:szCs w:val="24"/>
        </w:rPr>
        <w:t xml:space="preserve">en Hipódromos Oficiales </w:t>
      </w:r>
      <w:r w:rsidRPr="00CE79A0">
        <w:rPr>
          <w:sz w:val="24"/>
          <w:szCs w:val="24"/>
        </w:rPr>
        <w:t>del País</w:t>
      </w:r>
      <w:r w:rsidRPr="00187024">
        <w:rPr>
          <w:sz w:val="24"/>
          <w:szCs w:val="24"/>
        </w:rPr>
        <w:t xml:space="preserve"> </w:t>
      </w:r>
      <w:r w:rsidRPr="00CE79A0">
        <w:rPr>
          <w:sz w:val="24"/>
          <w:szCs w:val="24"/>
        </w:rPr>
        <w:t>cumplirá la sanción en el hipódromo que le haya sido aplicada.</w:t>
      </w:r>
      <w:r w:rsidRPr="00187024">
        <w:rPr>
          <w:sz w:val="24"/>
          <w:szCs w:val="24"/>
        </w:rPr>
        <w:t xml:space="preserve"> </w:t>
      </w:r>
      <w:r w:rsidRPr="00CE79A0">
        <w:rPr>
          <w:sz w:val="24"/>
          <w:szCs w:val="24"/>
        </w:rPr>
        <w:t xml:space="preserve">En el relacionamiento con los hipódromos no oficiales del país o del exterior, regirán los acuerdos celebrados </w:t>
      </w:r>
      <w:r w:rsidRPr="00CE79A0">
        <w:rPr>
          <w:sz w:val="24"/>
          <w:szCs w:val="24"/>
        </w:rPr>
        <w:lastRenderedPageBreak/>
        <w:t>entre las partes. La suspensión preventiva implicará la inhabilitación para actuar en cualquier hipódromo oficial.-</w:t>
      </w:r>
    </w:p>
    <w:p w:rsidR="004512A4" w:rsidRPr="00234279" w:rsidRDefault="004512A4" w:rsidP="004512A4">
      <w:pPr>
        <w:jc w:val="both"/>
        <w:rPr>
          <w:sz w:val="24"/>
          <w:szCs w:val="24"/>
        </w:rPr>
      </w:pPr>
      <w:r w:rsidRPr="00363316">
        <w:rPr>
          <w:b/>
          <w:sz w:val="24"/>
          <w:szCs w:val="24"/>
          <w:u w:val="single"/>
        </w:rPr>
        <w:t>Artículo 81</w:t>
      </w:r>
      <w:r w:rsidRPr="00B23295">
        <w:rPr>
          <w:sz w:val="24"/>
          <w:szCs w:val="24"/>
          <w:u w:val="single"/>
        </w:rPr>
        <w:t>:</w:t>
      </w:r>
      <w:r w:rsidRPr="00234279">
        <w:rPr>
          <w:sz w:val="24"/>
          <w:szCs w:val="24"/>
        </w:rPr>
        <w:t xml:space="preserve"> Cuando la pena aplicada a los jockeys sea grave, se entenderá que éstos quedan inhabilitados también para actuar en los premios clásicos mientras dura la sanción.</w:t>
      </w:r>
    </w:p>
    <w:p w:rsidR="004512A4" w:rsidRPr="00234279" w:rsidRDefault="004512A4" w:rsidP="004512A4">
      <w:pPr>
        <w:jc w:val="both"/>
        <w:rPr>
          <w:sz w:val="24"/>
          <w:szCs w:val="24"/>
        </w:rPr>
      </w:pPr>
      <w:r w:rsidRPr="00234279">
        <w:rPr>
          <w:sz w:val="24"/>
          <w:szCs w:val="24"/>
        </w:rPr>
        <w:t>Dicha pena se hará efectiva en la reunión o las reuniones inmediatas, aunque ya se hubieran firmado los correspondientes compromisos de monta.</w:t>
      </w:r>
    </w:p>
    <w:p w:rsidR="004512A4" w:rsidRPr="00234279" w:rsidRDefault="004512A4" w:rsidP="004512A4">
      <w:pPr>
        <w:jc w:val="both"/>
        <w:rPr>
          <w:sz w:val="24"/>
          <w:szCs w:val="24"/>
        </w:rPr>
      </w:pPr>
      <w:r w:rsidRPr="00234279">
        <w:rPr>
          <w:sz w:val="24"/>
          <w:szCs w:val="24"/>
        </w:rPr>
        <w:t>Será considerada grave toda suspensión de un mínimo de doce reuniones o cuarenta y cinco días calendario.</w:t>
      </w:r>
    </w:p>
    <w:p w:rsidR="004512A4" w:rsidRPr="00234279" w:rsidRDefault="004512A4" w:rsidP="004512A4">
      <w:pPr>
        <w:jc w:val="both"/>
        <w:rPr>
          <w:sz w:val="24"/>
          <w:szCs w:val="24"/>
        </w:rPr>
      </w:pPr>
      <w:r w:rsidRPr="00363316">
        <w:rPr>
          <w:b/>
          <w:sz w:val="24"/>
          <w:szCs w:val="24"/>
          <w:u w:val="single"/>
        </w:rPr>
        <w:t>Artículo 82</w:t>
      </w:r>
      <w:r w:rsidRPr="00363316">
        <w:rPr>
          <w:b/>
          <w:sz w:val="24"/>
          <w:szCs w:val="24"/>
        </w:rPr>
        <w:t>:</w:t>
      </w:r>
      <w:r w:rsidRPr="00234279">
        <w:rPr>
          <w:sz w:val="24"/>
          <w:szCs w:val="24"/>
        </w:rPr>
        <w:t xml:space="preserve"> No podrá concederse a un mismo individuo patente de jockey y compositor.</w:t>
      </w:r>
    </w:p>
    <w:p w:rsidR="004512A4" w:rsidRPr="00234279" w:rsidRDefault="004512A4" w:rsidP="004512A4">
      <w:pPr>
        <w:jc w:val="both"/>
        <w:rPr>
          <w:sz w:val="24"/>
          <w:szCs w:val="24"/>
        </w:rPr>
      </w:pPr>
      <w:r w:rsidRPr="00363316">
        <w:rPr>
          <w:b/>
          <w:sz w:val="24"/>
          <w:szCs w:val="24"/>
          <w:u w:val="single"/>
        </w:rPr>
        <w:t>Artículo 83</w:t>
      </w:r>
      <w:r w:rsidRPr="00234279">
        <w:rPr>
          <w:sz w:val="24"/>
          <w:szCs w:val="24"/>
        </w:rPr>
        <w:t>: Los jockeys son responsables de la forma en que conducen los caballos y serán suspendidos o descalificados cuando sus explicaciones no fueren satisfactorias, o cuando su conducta fuese sospechosa.-</w:t>
      </w:r>
    </w:p>
    <w:p w:rsidR="004512A4" w:rsidRPr="00234279" w:rsidRDefault="004512A4" w:rsidP="004512A4">
      <w:pPr>
        <w:jc w:val="both"/>
        <w:rPr>
          <w:sz w:val="24"/>
          <w:szCs w:val="24"/>
        </w:rPr>
      </w:pPr>
      <w:r w:rsidRPr="003B3F31">
        <w:rPr>
          <w:b/>
          <w:sz w:val="24"/>
          <w:szCs w:val="24"/>
          <w:u w:val="single"/>
        </w:rPr>
        <w:t>Artículo 84</w:t>
      </w:r>
      <w:r w:rsidRPr="00234279">
        <w:rPr>
          <w:sz w:val="24"/>
          <w:szCs w:val="24"/>
        </w:rPr>
        <w:t>: Queda terminantemente prohibido a los jockeys apostar en las carreras en que actúan.-</w:t>
      </w:r>
    </w:p>
    <w:p w:rsidR="004512A4" w:rsidRPr="00234279" w:rsidRDefault="004512A4" w:rsidP="004512A4">
      <w:pPr>
        <w:jc w:val="both"/>
        <w:rPr>
          <w:sz w:val="24"/>
          <w:szCs w:val="24"/>
        </w:rPr>
      </w:pPr>
      <w:r w:rsidRPr="003B3F31">
        <w:rPr>
          <w:b/>
          <w:sz w:val="24"/>
          <w:szCs w:val="24"/>
          <w:u w:val="single"/>
        </w:rPr>
        <w:t>Artículo 85</w:t>
      </w:r>
      <w:r w:rsidRPr="00234279">
        <w:rPr>
          <w:sz w:val="24"/>
          <w:szCs w:val="24"/>
        </w:rPr>
        <w:t>: Los jockeys no podrán quitarse la gorra desde que entren a la pista, hasta el momento de pesarse. Para retribuir el saludo del público o expresarlo en un desfile preliminar, con motivo de un gran premio, deberán concretarse a levantar la fusta, llevando la mano derecha a la altura de la visera.-</w:t>
      </w:r>
    </w:p>
    <w:p w:rsidR="004512A4" w:rsidRDefault="004512A4" w:rsidP="004512A4">
      <w:pPr>
        <w:jc w:val="both"/>
        <w:rPr>
          <w:sz w:val="24"/>
          <w:szCs w:val="24"/>
        </w:rPr>
      </w:pPr>
      <w:r w:rsidRPr="003B3F31">
        <w:rPr>
          <w:b/>
          <w:sz w:val="24"/>
          <w:szCs w:val="24"/>
          <w:u w:val="single"/>
        </w:rPr>
        <w:t>Artículo 86</w:t>
      </w:r>
      <w:r w:rsidRPr="002C4A49">
        <w:rPr>
          <w:sz w:val="24"/>
          <w:szCs w:val="24"/>
          <w:u w:val="single"/>
        </w:rPr>
        <w:t>:</w:t>
      </w:r>
      <w:r w:rsidRPr="00234279">
        <w:rPr>
          <w:sz w:val="24"/>
          <w:szCs w:val="24"/>
        </w:rPr>
        <w:t xml:space="preserve"> Los jockeys podrán usar freno y/o filete.-</w:t>
      </w:r>
    </w:p>
    <w:p w:rsidR="004512A4" w:rsidRPr="00234279" w:rsidRDefault="004512A4" w:rsidP="004512A4">
      <w:pPr>
        <w:jc w:val="both"/>
        <w:rPr>
          <w:sz w:val="24"/>
          <w:szCs w:val="24"/>
        </w:rPr>
      </w:pPr>
    </w:p>
    <w:p w:rsidR="004512A4" w:rsidRPr="002C4A49" w:rsidRDefault="004512A4" w:rsidP="004512A4">
      <w:pPr>
        <w:jc w:val="center"/>
        <w:rPr>
          <w:b/>
          <w:sz w:val="28"/>
          <w:szCs w:val="28"/>
        </w:rPr>
      </w:pPr>
      <w:r w:rsidRPr="002C4A49">
        <w:rPr>
          <w:b/>
          <w:sz w:val="28"/>
          <w:szCs w:val="28"/>
        </w:rPr>
        <w:t>CAPÍTULO 9</w:t>
      </w:r>
    </w:p>
    <w:p w:rsidR="004512A4" w:rsidRPr="002C4A49" w:rsidRDefault="004512A4" w:rsidP="004512A4">
      <w:pPr>
        <w:jc w:val="center"/>
        <w:rPr>
          <w:b/>
          <w:sz w:val="28"/>
          <w:szCs w:val="28"/>
        </w:rPr>
      </w:pPr>
      <w:r w:rsidRPr="002C4A49">
        <w:rPr>
          <w:b/>
          <w:sz w:val="28"/>
          <w:szCs w:val="28"/>
        </w:rPr>
        <w:t>DE LOS JOCKEYS APRENDICES</w:t>
      </w:r>
    </w:p>
    <w:p w:rsidR="004512A4" w:rsidRPr="00234279" w:rsidRDefault="004512A4" w:rsidP="004512A4">
      <w:pPr>
        <w:jc w:val="both"/>
        <w:rPr>
          <w:sz w:val="24"/>
          <w:szCs w:val="24"/>
        </w:rPr>
      </w:pPr>
      <w:r w:rsidRPr="003B3F31">
        <w:rPr>
          <w:b/>
          <w:sz w:val="24"/>
          <w:szCs w:val="24"/>
          <w:u w:val="single"/>
        </w:rPr>
        <w:t>Artículo 87:</w:t>
      </w:r>
      <w:r w:rsidRPr="00234279">
        <w:rPr>
          <w:sz w:val="24"/>
          <w:szCs w:val="24"/>
        </w:rPr>
        <w:t xml:space="preserve"> </w:t>
      </w:r>
      <w:r w:rsidRPr="00C7718E">
        <w:rPr>
          <w:i/>
          <w:sz w:val="24"/>
          <w:szCs w:val="24"/>
        </w:rPr>
        <w:t xml:space="preserve">La Comisión Hípica podrá conceder </w:t>
      </w:r>
      <w:r w:rsidRPr="00234279">
        <w:rPr>
          <w:sz w:val="24"/>
          <w:szCs w:val="24"/>
        </w:rPr>
        <w:t xml:space="preserve">licencia de jockey aprendiz </w:t>
      </w:r>
      <w:r w:rsidRPr="00C7718E">
        <w:rPr>
          <w:i/>
          <w:sz w:val="24"/>
          <w:szCs w:val="24"/>
        </w:rPr>
        <w:t xml:space="preserve">a aquellas personas que cumplan  </w:t>
      </w:r>
      <w:r w:rsidRPr="00234279">
        <w:rPr>
          <w:sz w:val="24"/>
          <w:szCs w:val="24"/>
        </w:rPr>
        <w:t>los siguientes requisitos:</w:t>
      </w:r>
    </w:p>
    <w:p w:rsidR="004512A4" w:rsidRPr="00234279" w:rsidRDefault="004512A4" w:rsidP="004512A4">
      <w:pPr>
        <w:ind w:firstLine="708"/>
        <w:jc w:val="both"/>
        <w:rPr>
          <w:sz w:val="24"/>
          <w:szCs w:val="24"/>
        </w:rPr>
      </w:pPr>
      <w:r w:rsidRPr="00234279">
        <w:rPr>
          <w:sz w:val="24"/>
          <w:szCs w:val="24"/>
        </w:rPr>
        <w:t>a) Saber leer y escribir.-</w:t>
      </w:r>
    </w:p>
    <w:p w:rsidR="004512A4" w:rsidRPr="00CE79A0" w:rsidRDefault="004512A4" w:rsidP="004512A4">
      <w:pPr>
        <w:ind w:firstLine="708"/>
        <w:jc w:val="both"/>
        <w:rPr>
          <w:i/>
          <w:sz w:val="24"/>
          <w:szCs w:val="24"/>
        </w:rPr>
      </w:pPr>
      <w:r w:rsidRPr="00234279">
        <w:rPr>
          <w:sz w:val="24"/>
          <w:szCs w:val="24"/>
        </w:rPr>
        <w:t xml:space="preserve">b) Haber cumplido </w:t>
      </w:r>
      <w:r w:rsidRPr="00CE79A0">
        <w:rPr>
          <w:i/>
          <w:sz w:val="24"/>
          <w:szCs w:val="24"/>
        </w:rPr>
        <w:t>15</w:t>
      </w:r>
      <w:r w:rsidRPr="00234279">
        <w:rPr>
          <w:sz w:val="24"/>
          <w:szCs w:val="24"/>
        </w:rPr>
        <w:t xml:space="preserve"> años de edad y no tener más de 23 años. Los menores de 18 años deberán presentar autorización del INAU</w:t>
      </w:r>
      <w:r>
        <w:rPr>
          <w:sz w:val="24"/>
          <w:szCs w:val="24"/>
        </w:rPr>
        <w:t xml:space="preserve">, </w:t>
      </w:r>
      <w:r w:rsidRPr="00CE79A0">
        <w:rPr>
          <w:i/>
          <w:sz w:val="24"/>
          <w:szCs w:val="24"/>
        </w:rPr>
        <w:t xml:space="preserve">conforme </w:t>
      </w:r>
      <w:r w:rsidRPr="00FF13AF">
        <w:rPr>
          <w:i/>
          <w:sz w:val="24"/>
          <w:szCs w:val="24"/>
        </w:rPr>
        <w:t>a lo establecido en el Decreto Nº 641/011, de 26 de diciembre de 2011</w:t>
      </w:r>
      <w:r w:rsidR="00551EC7">
        <w:rPr>
          <w:i/>
          <w:sz w:val="24"/>
          <w:szCs w:val="24"/>
        </w:rPr>
        <w:t>.</w:t>
      </w:r>
    </w:p>
    <w:p w:rsidR="004512A4" w:rsidRPr="00C7718E" w:rsidRDefault="004512A4" w:rsidP="004512A4">
      <w:pPr>
        <w:ind w:firstLine="708"/>
        <w:jc w:val="both"/>
        <w:rPr>
          <w:i/>
          <w:sz w:val="24"/>
          <w:szCs w:val="24"/>
        </w:rPr>
      </w:pPr>
      <w:r w:rsidRPr="00234279">
        <w:rPr>
          <w:sz w:val="24"/>
          <w:szCs w:val="24"/>
        </w:rPr>
        <w:t>c) Presentar certificado</w:t>
      </w:r>
      <w:r>
        <w:rPr>
          <w:sz w:val="24"/>
          <w:szCs w:val="24"/>
        </w:rPr>
        <w:t xml:space="preserve"> </w:t>
      </w:r>
      <w:r w:rsidRPr="00CE79A0">
        <w:rPr>
          <w:i/>
          <w:sz w:val="24"/>
          <w:szCs w:val="24"/>
        </w:rPr>
        <w:t>habilitante</w:t>
      </w:r>
      <w:r w:rsidRPr="00234279">
        <w:rPr>
          <w:sz w:val="24"/>
          <w:szCs w:val="24"/>
        </w:rPr>
        <w:t xml:space="preserve"> emitido por la Escuela de Jockeys </w:t>
      </w:r>
      <w:r>
        <w:rPr>
          <w:sz w:val="24"/>
          <w:szCs w:val="24"/>
        </w:rPr>
        <w:t xml:space="preserve">y Vareadores </w:t>
      </w:r>
      <w:r w:rsidRPr="00234279">
        <w:rPr>
          <w:sz w:val="24"/>
          <w:szCs w:val="24"/>
        </w:rPr>
        <w:t xml:space="preserve"> u otra </w:t>
      </w:r>
      <w:r>
        <w:rPr>
          <w:sz w:val="24"/>
          <w:szCs w:val="24"/>
        </w:rPr>
        <w:t>E</w:t>
      </w:r>
      <w:r w:rsidRPr="00234279">
        <w:rPr>
          <w:sz w:val="24"/>
          <w:szCs w:val="24"/>
        </w:rPr>
        <w:t>scuela de cualquier hipódromo oficial. En caso de no presentar éste certificado se aplicará lo previsto en el artículo 9</w:t>
      </w:r>
      <w:r>
        <w:rPr>
          <w:sz w:val="24"/>
          <w:szCs w:val="24"/>
        </w:rPr>
        <w:t>1</w:t>
      </w:r>
      <w:r w:rsidRPr="000B0CEA">
        <w:rPr>
          <w:sz w:val="24"/>
          <w:szCs w:val="24"/>
        </w:rPr>
        <w:t xml:space="preserve">. </w:t>
      </w:r>
      <w:r w:rsidRPr="00C7718E">
        <w:rPr>
          <w:i/>
          <w:sz w:val="24"/>
          <w:szCs w:val="24"/>
        </w:rPr>
        <w:t xml:space="preserve">En caso de egresados de Escuelas del </w:t>
      </w:r>
      <w:r w:rsidRPr="00C7718E">
        <w:rPr>
          <w:i/>
          <w:sz w:val="24"/>
          <w:szCs w:val="24"/>
        </w:rPr>
        <w:lastRenderedPageBreak/>
        <w:t>exterior se exigirá un mínimo de 50 carreras corridas en hipódromos oficiales, 5% de carreras ganadas y que el hipódromo donde tiene asiento la Escuela otorgue el mismo trato a los egresados de las Escuelas nacionales (reciprocidad).</w:t>
      </w:r>
      <w:r w:rsidRPr="00C7718E">
        <w:t xml:space="preserve"> </w:t>
      </w:r>
      <w:r w:rsidRPr="00C7718E">
        <w:rPr>
          <w:i/>
          <w:sz w:val="24"/>
          <w:szCs w:val="24"/>
        </w:rPr>
        <w:t>Las exigencias relativas al peso máximo, serán las mismas que para los aprendices nacionales</w:t>
      </w:r>
    </w:p>
    <w:p w:rsidR="004512A4" w:rsidRPr="00234279" w:rsidRDefault="004512A4" w:rsidP="004512A4">
      <w:pPr>
        <w:ind w:firstLine="708"/>
        <w:jc w:val="both"/>
        <w:rPr>
          <w:sz w:val="24"/>
          <w:szCs w:val="24"/>
        </w:rPr>
      </w:pPr>
      <w:r w:rsidRPr="00234279">
        <w:rPr>
          <w:sz w:val="24"/>
          <w:szCs w:val="24"/>
        </w:rPr>
        <w:t xml:space="preserve">d) </w:t>
      </w:r>
      <w:r w:rsidRPr="00C7718E">
        <w:rPr>
          <w:i/>
          <w:sz w:val="24"/>
          <w:szCs w:val="24"/>
        </w:rPr>
        <w:t>Acreditar la</w:t>
      </w:r>
      <w:r w:rsidRPr="00234279">
        <w:rPr>
          <w:sz w:val="24"/>
          <w:szCs w:val="24"/>
        </w:rPr>
        <w:t xml:space="preserve"> afiliación al Banco de Previsión Social.-</w:t>
      </w:r>
    </w:p>
    <w:p w:rsidR="004512A4" w:rsidRDefault="004512A4" w:rsidP="004512A4">
      <w:pPr>
        <w:jc w:val="both"/>
        <w:rPr>
          <w:sz w:val="24"/>
          <w:szCs w:val="24"/>
        </w:rPr>
      </w:pPr>
      <w:r w:rsidRPr="00234279">
        <w:rPr>
          <w:sz w:val="24"/>
          <w:szCs w:val="24"/>
        </w:rPr>
        <w:t>Dichas licencias, que tendrán la duración de un año, podrán ser renovadas. Conjuntamente con la solicitud de renovación, deberá presentarse el certificado de estar al día con el Banco de Previsión Social.-</w:t>
      </w:r>
    </w:p>
    <w:p w:rsidR="00530C57" w:rsidRPr="00530C57" w:rsidRDefault="00530C57" w:rsidP="004512A4">
      <w:pPr>
        <w:jc w:val="both"/>
        <w:rPr>
          <w:b/>
          <w:i/>
          <w:sz w:val="24"/>
          <w:szCs w:val="24"/>
        </w:rPr>
      </w:pPr>
      <w:r w:rsidRPr="00530C57">
        <w:rPr>
          <w:b/>
          <w:i/>
          <w:sz w:val="24"/>
          <w:szCs w:val="24"/>
        </w:rPr>
        <w:t>(Literal b actualizado de acuerdo a las modificaciones aprobadas según Resolución de la Dirección General de Casinos Nº 572/2025 de fecha 25 de Noviembre de 2025, publicada en el Diario Oficial Nº 31.821 de fecha diciembre 19 de 2025).</w:t>
      </w:r>
    </w:p>
    <w:p w:rsidR="004512A4" w:rsidRPr="00234279" w:rsidRDefault="004512A4" w:rsidP="004512A4">
      <w:pPr>
        <w:jc w:val="both"/>
        <w:rPr>
          <w:sz w:val="24"/>
          <w:szCs w:val="24"/>
        </w:rPr>
      </w:pPr>
      <w:r w:rsidRPr="003B3F31">
        <w:rPr>
          <w:b/>
          <w:sz w:val="24"/>
          <w:szCs w:val="24"/>
          <w:u w:val="single"/>
        </w:rPr>
        <w:t>Artículo 88</w:t>
      </w:r>
      <w:r w:rsidRPr="00234279">
        <w:rPr>
          <w:sz w:val="24"/>
          <w:szCs w:val="24"/>
        </w:rPr>
        <w:t>: Los jockeys aprendices serán de cuatro categorías y gozarán de los siguientes descargos en las Carreras Condicionales, por Sumas y premios A Reclamar:</w:t>
      </w:r>
    </w:p>
    <w:p w:rsidR="004512A4" w:rsidRPr="00234279" w:rsidRDefault="004512A4" w:rsidP="004512A4">
      <w:pPr>
        <w:ind w:firstLine="708"/>
        <w:jc w:val="both"/>
        <w:rPr>
          <w:sz w:val="24"/>
          <w:szCs w:val="24"/>
        </w:rPr>
      </w:pPr>
      <w:r w:rsidRPr="00234279">
        <w:rPr>
          <w:sz w:val="24"/>
          <w:szCs w:val="24"/>
        </w:rPr>
        <w:t>Cuarta Categoría: (azules), descargan 4 kilos hasta ganar 10 carreras.-</w:t>
      </w:r>
    </w:p>
    <w:p w:rsidR="004512A4" w:rsidRPr="00234279" w:rsidRDefault="004512A4" w:rsidP="004512A4">
      <w:pPr>
        <w:ind w:firstLine="708"/>
        <w:jc w:val="both"/>
        <w:rPr>
          <w:sz w:val="24"/>
          <w:szCs w:val="24"/>
        </w:rPr>
      </w:pPr>
      <w:r w:rsidRPr="00234279">
        <w:rPr>
          <w:sz w:val="24"/>
          <w:szCs w:val="24"/>
        </w:rPr>
        <w:t>Tercera Categoría: (rojos), descargan 3 kilos hasta ganar 21 carreras.-</w:t>
      </w:r>
    </w:p>
    <w:p w:rsidR="004512A4" w:rsidRPr="00234279" w:rsidRDefault="004512A4" w:rsidP="004512A4">
      <w:pPr>
        <w:ind w:firstLine="708"/>
        <w:jc w:val="both"/>
        <w:rPr>
          <w:sz w:val="24"/>
          <w:szCs w:val="24"/>
        </w:rPr>
      </w:pPr>
      <w:r w:rsidRPr="00234279">
        <w:rPr>
          <w:sz w:val="24"/>
          <w:szCs w:val="24"/>
        </w:rPr>
        <w:t>Segunda Categoría: (verdes), descargan 2 kilos hasta ganar 35 carreras.-</w:t>
      </w:r>
    </w:p>
    <w:p w:rsidR="004512A4" w:rsidRPr="00234279" w:rsidRDefault="004512A4" w:rsidP="004512A4">
      <w:pPr>
        <w:ind w:firstLine="708"/>
        <w:jc w:val="both"/>
        <w:rPr>
          <w:sz w:val="24"/>
          <w:szCs w:val="24"/>
        </w:rPr>
      </w:pPr>
      <w:r w:rsidRPr="00234279">
        <w:rPr>
          <w:sz w:val="24"/>
          <w:szCs w:val="24"/>
        </w:rPr>
        <w:t>Primera Categoría: (amarillos), descargan 1 kilo hasta ganar 50 carreras.-</w:t>
      </w:r>
    </w:p>
    <w:p w:rsidR="004512A4" w:rsidRDefault="004512A4" w:rsidP="004512A4">
      <w:pPr>
        <w:jc w:val="both"/>
        <w:rPr>
          <w:sz w:val="24"/>
          <w:szCs w:val="24"/>
        </w:rPr>
      </w:pPr>
      <w:r w:rsidRPr="00C7718E">
        <w:rPr>
          <w:i/>
          <w:sz w:val="24"/>
          <w:szCs w:val="24"/>
        </w:rPr>
        <w:t>Se admitirá un recargo máximo del 50% del descargo reglamentario</w:t>
      </w:r>
      <w:r>
        <w:rPr>
          <w:sz w:val="24"/>
          <w:szCs w:val="24"/>
        </w:rPr>
        <w:t>.</w:t>
      </w:r>
    </w:p>
    <w:p w:rsidR="004512A4" w:rsidRPr="00C7718E" w:rsidRDefault="004512A4" w:rsidP="004512A4">
      <w:pPr>
        <w:jc w:val="both"/>
        <w:rPr>
          <w:i/>
          <w:sz w:val="24"/>
          <w:szCs w:val="24"/>
        </w:rPr>
      </w:pPr>
      <w:r w:rsidRPr="00C7718E">
        <w:rPr>
          <w:i/>
          <w:sz w:val="24"/>
          <w:szCs w:val="24"/>
        </w:rPr>
        <w:t>En las carreras clásicas y en las de productos de dos años, cualquiera sea su condición, los aprendices no gozarán de descargo alguno. Los jockeys aprendices no podrán actuar con peso mayor al fijado en el Programa Oficial, salvo en casos de fuerza mayor a juicio del Comisariato.-</w:t>
      </w:r>
    </w:p>
    <w:p w:rsidR="004512A4" w:rsidRPr="00234279" w:rsidRDefault="004512A4" w:rsidP="004512A4">
      <w:pPr>
        <w:jc w:val="both"/>
        <w:rPr>
          <w:sz w:val="24"/>
          <w:szCs w:val="24"/>
        </w:rPr>
      </w:pPr>
      <w:r w:rsidRPr="00234279">
        <w:rPr>
          <w:sz w:val="24"/>
          <w:szCs w:val="24"/>
        </w:rPr>
        <w:t>En los hándicaps que la Comisión Hípica disponga, los aprendices disfrutarán de la siguiente escala de alivios:</w:t>
      </w:r>
    </w:p>
    <w:p w:rsidR="004512A4" w:rsidRPr="00234279" w:rsidRDefault="004512A4" w:rsidP="004512A4">
      <w:pPr>
        <w:jc w:val="both"/>
        <w:rPr>
          <w:sz w:val="24"/>
          <w:szCs w:val="24"/>
        </w:rPr>
      </w:pPr>
      <w:r w:rsidRPr="00234279">
        <w:rPr>
          <w:sz w:val="24"/>
          <w:szCs w:val="24"/>
        </w:rPr>
        <w:t>1) Los que hayan ganado más de 25 carreras, descargarán 1 kilo.-</w:t>
      </w:r>
    </w:p>
    <w:p w:rsidR="004512A4" w:rsidRPr="00234279" w:rsidRDefault="004512A4" w:rsidP="004512A4">
      <w:pPr>
        <w:jc w:val="both"/>
        <w:rPr>
          <w:sz w:val="24"/>
          <w:szCs w:val="24"/>
        </w:rPr>
      </w:pPr>
      <w:r w:rsidRPr="00234279">
        <w:rPr>
          <w:sz w:val="24"/>
          <w:szCs w:val="24"/>
        </w:rPr>
        <w:t>2) Los que hayan ganado hasta 25 carreras, descargarán 2 kilos.-</w:t>
      </w:r>
    </w:p>
    <w:p w:rsidR="004512A4" w:rsidRPr="00234279" w:rsidRDefault="004512A4" w:rsidP="004512A4">
      <w:pPr>
        <w:jc w:val="both"/>
        <w:rPr>
          <w:sz w:val="24"/>
          <w:szCs w:val="24"/>
        </w:rPr>
      </w:pPr>
    </w:p>
    <w:p w:rsidR="004512A4" w:rsidRDefault="004512A4" w:rsidP="004512A4">
      <w:pPr>
        <w:jc w:val="both"/>
        <w:rPr>
          <w:sz w:val="24"/>
          <w:szCs w:val="24"/>
        </w:rPr>
      </w:pPr>
      <w:r w:rsidRPr="003B3F31">
        <w:rPr>
          <w:b/>
          <w:sz w:val="24"/>
          <w:szCs w:val="24"/>
          <w:u w:val="single"/>
        </w:rPr>
        <w:t>Artículo 89</w:t>
      </w:r>
      <w:r w:rsidRPr="00234279">
        <w:rPr>
          <w:sz w:val="24"/>
          <w:szCs w:val="24"/>
        </w:rPr>
        <w:t xml:space="preserve">: </w:t>
      </w:r>
      <w:r w:rsidR="0003358C">
        <w:rPr>
          <w:sz w:val="24"/>
          <w:szCs w:val="24"/>
        </w:rPr>
        <w:t>(Derogado).</w:t>
      </w:r>
    </w:p>
    <w:p w:rsidR="0003358C" w:rsidRPr="0003358C" w:rsidRDefault="0003358C" w:rsidP="004512A4">
      <w:pPr>
        <w:jc w:val="both"/>
        <w:rPr>
          <w:b/>
          <w:i/>
          <w:sz w:val="24"/>
          <w:szCs w:val="24"/>
        </w:rPr>
      </w:pPr>
      <w:r w:rsidRPr="0003358C">
        <w:rPr>
          <w:b/>
          <w:i/>
          <w:sz w:val="24"/>
          <w:szCs w:val="24"/>
        </w:rPr>
        <w:t>(Derogado de acuerdo a las modificaciones aprobadas según Resolución de la Dirección General de Casinos Nº 572/2025 de fecha 25 de Noviembre de 2025, publicada en el Diario Oficial Nº 31.821 de fecha diciembre 19 de 2025).</w:t>
      </w:r>
    </w:p>
    <w:p w:rsidR="004512A4" w:rsidRPr="00234279" w:rsidRDefault="004512A4" w:rsidP="004512A4">
      <w:pPr>
        <w:jc w:val="both"/>
        <w:rPr>
          <w:sz w:val="24"/>
          <w:szCs w:val="24"/>
        </w:rPr>
      </w:pPr>
      <w:r w:rsidRPr="003B3F31">
        <w:rPr>
          <w:b/>
          <w:sz w:val="24"/>
          <w:szCs w:val="24"/>
          <w:u w:val="single"/>
        </w:rPr>
        <w:lastRenderedPageBreak/>
        <w:t>Artículo 90</w:t>
      </w:r>
      <w:r w:rsidRPr="00234279">
        <w:rPr>
          <w:sz w:val="24"/>
          <w:szCs w:val="24"/>
        </w:rPr>
        <w:t>: Los Jockeys aprendices que no hayan ganado 10 carreras en hipódromos oficiales, no podrán correr en los premios clásicos, ni en las pruebas de productos de dos años.-</w:t>
      </w:r>
    </w:p>
    <w:p w:rsidR="004512A4" w:rsidRPr="00234279" w:rsidRDefault="004512A4" w:rsidP="004512A4">
      <w:pPr>
        <w:jc w:val="both"/>
        <w:rPr>
          <w:sz w:val="24"/>
          <w:szCs w:val="24"/>
        </w:rPr>
      </w:pPr>
      <w:r w:rsidRPr="003B3F31">
        <w:rPr>
          <w:b/>
          <w:sz w:val="24"/>
          <w:szCs w:val="24"/>
          <w:u w:val="single"/>
        </w:rPr>
        <w:t>Artículo 91</w:t>
      </w:r>
      <w:r w:rsidRPr="00234279">
        <w:rPr>
          <w:sz w:val="24"/>
          <w:szCs w:val="24"/>
        </w:rPr>
        <w:t xml:space="preserve">: Los jockeys aprendices que hubieran corrido en </w:t>
      </w:r>
      <w:r w:rsidRPr="00C7718E">
        <w:rPr>
          <w:i/>
          <w:sz w:val="24"/>
          <w:szCs w:val="24"/>
        </w:rPr>
        <w:t xml:space="preserve">hipódromos reconocidos por la DGC (SINT) </w:t>
      </w:r>
      <w:r w:rsidRPr="00234279">
        <w:rPr>
          <w:sz w:val="24"/>
          <w:szCs w:val="24"/>
        </w:rPr>
        <w:t xml:space="preserve"> y que reunieran las condiciones para solicitar la licencia de jockey aprendiz, para acreditar su idoneidad </w:t>
      </w:r>
      <w:r w:rsidRPr="00CE79A0">
        <w:rPr>
          <w:i/>
          <w:sz w:val="24"/>
          <w:szCs w:val="24"/>
        </w:rPr>
        <w:t xml:space="preserve">deberán </w:t>
      </w:r>
      <w:r>
        <w:rPr>
          <w:i/>
          <w:sz w:val="24"/>
          <w:szCs w:val="24"/>
        </w:rPr>
        <w:t>justifica</w:t>
      </w:r>
      <w:r w:rsidRPr="00CE79A0">
        <w:rPr>
          <w:i/>
          <w:sz w:val="24"/>
          <w:szCs w:val="24"/>
        </w:rPr>
        <w:t>r haber corrido o</w:t>
      </w:r>
      <w:r>
        <w:rPr>
          <w:sz w:val="24"/>
          <w:szCs w:val="24"/>
        </w:rPr>
        <w:t xml:space="preserve"> </w:t>
      </w:r>
      <w:r w:rsidRPr="00234279">
        <w:rPr>
          <w:sz w:val="24"/>
          <w:szCs w:val="24"/>
        </w:rPr>
        <w:t>ganado, el número de carreras fijado anualmente por la Comisión Hípica que, en ningún caso, será inferior</w:t>
      </w:r>
      <w:r>
        <w:rPr>
          <w:sz w:val="24"/>
          <w:szCs w:val="24"/>
        </w:rPr>
        <w:t xml:space="preserve"> </w:t>
      </w:r>
      <w:r w:rsidRPr="00234279">
        <w:rPr>
          <w:sz w:val="24"/>
          <w:szCs w:val="24"/>
        </w:rPr>
        <w:t xml:space="preserve"> a</w:t>
      </w:r>
      <w:r>
        <w:rPr>
          <w:sz w:val="24"/>
          <w:szCs w:val="24"/>
        </w:rPr>
        <w:t xml:space="preserve"> </w:t>
      </w:r>
      <w:r w:rsidRPr="00CE79A0">
        <w:rPr>
          <w:i/>
          <w:sz w:val="24"/>
          <w:szCs w:val="24"/>
        </w:rPr>
        <w:t>treinta o</w:t>
      </w:r>
      <w:r w:rsidRPr="00234279">
        <w:rPr>
          <w:sz w:val="24"/>
          <w:szCs w:val="24"/>
        </w:rPr>
        <w:t xml:space="preserve"> diez</w:t>
      </w:r>
      <w:r>
        <w:rPr>
          <w:sz w:val="24"/>
          <w:szCs w:val="24"/>
        </w:rPr>
        <w:t xml:space="preserve">, </w:t>
      </w:r>
      <w:r w:rsidRPr="00CE79A0">
        <w:rPr>
          <w:i/>
          <w:sz w:val="24"/>
          <w:szCs w:val="24"/>
        </w:rPr>
        <w:t>respectivamente.</w:t>
      </w:r>
      <w:r w:rsidRPr="00234279">
        <w:rPr>
          <w:sz w:val="24"/>
          <w:szCs w:val="24"/>
        </w:rPr>
        <w:t>-</w:t>
      </w:r>
    </w:p>
    <w:p w:rsidR="004512A4" w:rsidRPr="00234279" w:rsidRDefault="004512A4" w:rsidP="004512A4">
      <w:pPr>
        <w:jc w:val="both"/>
        <w:rPr>
          <w:sz w:val="24"/>
          <w:szCs w:val="24"/>
        </w:rPr>
      </w:pPr>
      <w:r w:rsidRPr="00234279">
        <w:rPr>
          <w:sz w:val="24"/>
          <w:szCs w:val="24"/>
        </w:rPr>
        <w:t>Sin perjuicio de ello, La Comisión Hípica podrá requerirles adicionalmente rendir una prueba de suficiencia para otorgar la licencia correspondiente.-</w:t>
      </w:r>
    </w:p>
    <w:p w:rsidR="004512A4" w:rsidRPr="00234279" w:rsidRDefault="004512A4" w:rsidP="004512A4">
      <w:pPr>
        <w:jc w:val="both"/>
        <w:rPr>
          <w:sz w:val="24"/>
          <w:szCs w:val="24"/>
        </w:rPr>
      </w:pPr>
      <w:r w:rsidRPr="003B3F31">
        <w:rPr>
          <w:b/>
          <w:sz w:val="24"/>
          <w:szCs w:val="24"/>
          <w:u w:val="single"/>
        </w:rPr>
        <w:t>Artículo 92</w:t>
      </w:r>
      <w:r w:rsidRPr="003B3F31">
        <w:rPr>
          <w:b/>
          <w:sz w:val="24"/>
          <w:szCs w:val="24"/>
        </w:rPr>
        <w:t>:</w:t>
      </w:r>
      <w:r w:rsidRPr="00234279">
        <w:rPr>
          <w:sz w:val="24"/>
          <w:szCs w:val="24"/>
        </w:rPr>
        <w:t xml:space="preserve"> Los jockeys aprendices que ganasen 50 carreras dentro de los cuatro años, a contar desde el día que les fue concedida la licencia o permiso para correr, pasarán automáticamente a la categoría de jockey, el mismo día que completen dicho número de carreras.-</w:t>
      </w:r>
    </w:p>
    <w:p w:rsidR="004512A4" w:rsidRPr="00234279" w:rsidRDefault="004512A4" w:rsidP="004512A4">
      <w:pPr>
        <w:jc w:val="both"/>
        <w:rPr>
          <w:sz w:val="24"/>
          <w:szCs w:val="24"/>
        </w:rPr>
      </w:pPr>
      <w:r w:rsidRPr="00234279">
        <w:rPr>
          <w:sz w:val="24"/>
          <w:szCs w:val="24"/>
        </w:rPr>
        <w:t>Las carreras serán computadas de acuerdo con lo establecido en el artículo anterior.-</w:t>
      </w:r>
    </w:p>
    <w:p w:rsidR="004512A4" w:rsidRPr="00234279" w:rsidRDefault="004512A4" w:rsidP="004512A4">
      <w:pPr>
        <w:jc w:val="both"/>
        <w:rPr>
          <w:sz w:val="24"/>
          <w:szCs w:val="24"/>
        </w:rPr>
      </w:pPr>
      <w:r w:rsidRPr="003B3F31">
        <w:rPr>
          <w:b/>
          <w:sz w:val="24"/>
          <w:szCs w:val="24"/>
          <w:u w:val="single"/>
        </w:rPr>
        <w:t>Artículo 93</w:t>
      </w:r>
      <w:r w:rsidRPr="00234279">
        <w:rPr>
          <w:sz w:val="24"/>
          <w:szCs w:val="24"/>
        </w:rPr>
        <w:t>: Los jockeys aprendices que una vez transcurridos cuatros años a contar desde el día determinado en el artículo anterior no hubiesen ganado las 50 carreras mencionadas, quedarán sujetos a lo que disponga la Comisión Hípica, que podrá proceder de la siguiente manera:</w:t>
      </w:r>
    </w:p>
    <w:p w:rsidR="004512A4" w:rsidRPr="00234279" w:rsidRDefault="004512A4" w:rsidP="004512A4">
      <w:pPr>
        <w:ind w:left="708"/>
        <w:jc w:val="both"/>
        <w:rPr>
          <w:sz w:val="24"/>
          <w:szCs w:val="24"/>
        </w:rPr>
      </w:pPr>
      <w:r w:rsidRPr="00234279">
        <w:rPr>
          <w:sz w:val="24"/>
          <w:szCs w:val="24"/>
        </w:rPr>
        <w:t>a) Mantenerlos como jockeys aprendices por el tiempo y condiciones que creyere conveniente.</w:t>
      </w:r>
    </w:p>
    <w:p w:rsidR="004512A4" w:rsidRPr="00234279" w:rsidRDefault="004512A4" w:rsidP="004512A4">
      <w:pPr>
        <w:ind w:firstLine="708"/>
        <w:jc w:val="both"/>
        <w:rPr>
          <w:sz w:val="24"/>
          <w:szCs w:val="24"/>
        </w:rPr>
      </w:pPr>
      <w:r w:rsidRPr="00234279">
        <w:rPr>
          <w:sz w:val="24"/>
          <w:szCs w:val="24"/>
        </w:rPr>
        <w:t>b) Declararlos jockeys.</w:t>
      </w:r>
    </w:p>
    <w:p w:rsidR="004512A4" w:rsidRPr="00234279" w:rsidRDefault="004512A4" w:rsidP="004512A4">
      <w:pPr>
        <w:ind w:firstLine="708"/>
        <w:jc w:val="both"/>
        <w:rPr>
          <w:sz w:val="24"/>
          <w:szCs w:val="24"/>
        </w:rPr>
      </w:pPr>
      <w:r w:rsidRPr="00234279">
        <w:rPr>
          <w:sz w:val="24"/>
          <w:szCs w:val="24"/>
        </w:rPr>
        <w:t>c) Eliminarlos del registro de jockeys aprendices.</w:t>
      </w:r>
    </w:p>
    <w:p w:rsidR="004512A4" w:rsidRPr="00234279" w:rsidRDefault="004512A4" w:rsidP="004512A4">
      <w:pPr>
        <w:jc w:val="both"/>
        <w:rPr>
          <w:sz w:val="24"/>
          <w:szCs w:val="24"/>
        </w:rPr>
      </w:pPr>
      <w:r w:rsidRPr="00234279">
        <w:rPr>
          <w:sz w:val="24"/>
          <w:szCs w:val="24"/>
        </w:rPr>
        <w:t>A esos efectos la Comisión Hípica tiene amplias facultades, pero en los casos de los apartados a) y b) deberá exigir a los interesados, como condiciones imprescindibles, las siguientes:</w:t>
      </w:r>
    </w:p>
    <w:p w:rsidR="004512A4" w:rsidRPr="00234279" w:rsidRDefault="004512A4" w:rsidP="004512A4">
      <w:pPr>
        <w:jc w:val="both"/>
        <w:rPr>
          <w:sz w:val="24"/>
          <w:szCs w:val="24"/>
        </w:rPr>
      </w:pPr>
      <w:r w:rsidRPr="00234279">
        <w:rPr>
          <w:sz w:val="24"/>
          <w:szCs w:val="24"/>
        </w:rPr>
        <w:t xml:space="preserve">1) Buena conducta y hábito de trabajo, para lo cual se tendrá en cuenta especialmente, entre otras probanzas, </w:t>
      </w:r>
      <w:r>
        <w:rPr>
          <w:sz w:val="24"/>
          <w:szCs w:val="24"/>
        </w:rPr>
        <w:t xml:space="preserve"> </w:t>
      </w:r>
      <w:r w:rsidRPr="00CE79A0">
        <w:rPr>
          <w:i/>
          <w:sz w:val="24"/>
          <w:szCs w:val="24"/>
        </w:rPr>
        <w:t>sus antecedentes en el desempeño como jockey aprendiz</w:t>
      </w:r>
      <w:r w:rsidRPr="00234279">
        <w:rPr>
          <w:sz w:val="24"/>
          <w:szCs w:val="24"/>
        </w:rPr>
        <w:t>.</w:t>
      </w:r>
    </w:p>
    <w:p w:rsidR="004512A4" w:rsidRPr="00234279" w:rsidRDefault="004512A4" w:rsidP="004512A4">
      <w:pPr>
        <w:jc w:val="both"/>
        <w:rPr>
          <w:sz w:val="24"/>
          <w:szCs w:val="24"/>
        </w:rPr>
      </w:pPr>
      <w:r w:rsidRPr="00234279">
        <w:rPr>
          <w:sz w:val="24"/>
          <w:szCs w:val="24"/>
        </w:rPr>
        <w:t>2) Peso no mayor de 5</w:t>
      </w:r>
      <w:r>
        <w:rPr>
          <w:sz w:val="24"/>
          <w:szCs w:val="24"/>
        </w:rPr>
        <w:t>3</w:t>
      </w:r>
      <w:r w:rsidRPr="00234279">
        <w:rPr>
          <w:sz w:val="24"/>
          <w:szCs w:val="24"/>
        </w:rPr>
        <w:t xml:space="preserve"> kilos.</w:t>
      </w:r>
    </w:p>
    <w:p w:rsidR="004512A4" w:rsidRDefault="004512A4" w:rsidP="004512A4">
      <w:pPr>
        <w:jc w:val="both"/>
        <w:rPr>
          <w:sz w:val="24"/>
          <w:szCs w:val="24"/>
        </w:rPr>
      </w:pPr>
      <w:r w:rsidRPr="00234279">
        <w:rPr>
          <w:sz w:val="24"/>
          <w:szCs w:val="24"/>
        </w:rPr>
        <w:t>3) Ficha médica vigente.-</w:t>
      </w:r>
    </w:p>
    <w:p w:rsidR="004512A4" w:rsidRPr="00234279" w:rsidRDefault="004512A4" w:rsidP="004512A4">
      <w:pPr>
        <w:jc w:val="both"/>
        <w:rPr>
          <w:sz w:val="24"/>
          <w:szCs w:val="24"/>
        </w:rPr>
      </w:pPr>
      <w:r w:rsidRPr="003B3F31">
        <w:rPr>
          <w:b/>
          <w:sz w:val="24"/>
          <w:szCs w:val="24"/>
          <w:u w:val="single"/>
        </w:rPr>
        <w:t>Artículo 94</w:t>
      </w:r>
      <w:r w:rsidRPr="0096153A">
        <w:rPr>
          <w:sz w:val="24"/>
          <w:szCs w:val="24"/>
          <w:u w:val="single"/>
        </w:rPr>
        <w:t>:</w:t>
      </w:r>
      <w:r w:rsidRPr="00234279">
        <w:rPr>
          <w:sz w:val="24"/>
          <w:szCs w:val="24"/>
        </w:rPr>
        <w:t xml:space="preserve"> Al jockey aprendiz que, en ejercicio de su oficio, se desempeñara, a juicio de la Comisión Hípica, en forma deficiente, le podrá ser retirada o suspendida la licencia, por el término que se estimare conveniente.-</w:t>
      </w:r>
    </w:p>
    <w:p w:rsidR="004512A4" w:rsidRDefault="004512A4" w:rsidP="004512A4">
      <w:pPr>
        <w:jc w:val="both"/>
        <w:rPr>
          <w:sz w:val="24"/>
          <w:szCs w:val="24"/>
        </w:rPr>
      </w:pPr>
      <w:r w:rsidRPr="003B3F31">
        <w:rPr>
          <w:b/>
          <w:sz w:val="24"/>
          <w:szCs w:val="24"/>
          <w:u w:val="single"/>
        </w:rPr>
        <w:lastRenderedPageBreak/>
        <w:t>Artículo 95</w:t>
      </w:r>
      <w:r w:rsidRPr="0096153A">
        <w:rPr>
          <w:sz w:val="24"/>
          <w:szCs w:val="24"/>
          <w:u w:val="single"/>
        </w:rPr>
        <w:t>:</w:t>
      </w:r>
      <w:r w:rsidRPr="00234279">
        <w:rPr>
          <w:sz w:val="24"/>
          <w:szCs w:val="24"/>
        </w:rPr>
        <w:t xml:space="preserve"> Son aplicables a los jockeys aprendices las disposiciones referentes a los jockeys, establecidas en el capítulo anterior, con las modificaciones que se establecen en este capítulo.-</w:t>
      </w:r>
    </w:p>
    <w:p w:rsidR="004512A4" w:rsidRPr="00234279" w:rsidRDefault="004512A4" w:rsidP="004512A4">
      <w:pPr>
        <w:jc w:val="both"/>
        <w:rPr>
          <w:sz w:val="24"/>
          <w:szCs w:val="24"/>
        </w:rPr>
      </w:pPr>
    </w:p>
    <w:p w:rsidR="004512A4" w:rsidRPr="0096153A" w:rsidRDefault="004512A4" w:rsidP="004512A4">
      <w:pPr>
        <w:jc w:val="center"/>
        <w:rPr>
          <w:b/>
          <w:sz w:val="28"/>
          <w:szCs w:val="28"/>
        </w:rPr>
      </w:pPr>
      <w:r w:rsidRPr="0096153A">
        <w:rPr>
          <w:b/>
          <w:sz w:val="28"/>
          <w:szCs w:val="28"/>
        </w:rPr>
        <w:t>CAPÍTULO 10</w:t>
      </w:r>
    </w:p>
    <w:p w:rsidR="004512A4" w:rsidRPr="0096153A" w:rsidRDefault="004512A4" w:rsidP="004512A4">
      <w:pPr>
        <w:jc w:val="center"/>
        <w:rPr>
          <w:b/>
          <w:sz w:val="28"/>
          <w:szCs w:val="28"/>
        </w:rPr>
      </w:pPr>
      <w:r w:rsidRPr="0096153A">
        <w:rPr>
          <w:b/>
          <w:sz w:val="28"/>
          <w:szCs w:val="28"/>
        </w:rPr>
        <w:t>DE LOS CAPATACES</w:t>
      </w:r>
    </w:p>
    <w:p w:rsidR="004512A4" w:rsidRPr="00234279" w:rsidRDefault="004512A4" w:rsidP="004512A4">
      <w:pPr>
        <w:jc w:val="both"/>
        <w:rPr>
          <w:sz w:val="24"/>
          <w:szCs w:val="24"/>
        </w:rPr>
      </w:pPr>
      <w:r w:rsidRPr="003B3F31">
        <w:rPr>
          <w:b/>
          <w:sz w:val="24"/>
          <w:szCs w:val="24"/>
          <w:u w:val="single"/>
        </w:rPr>
        <w:t>Artículo 96:</w:t>
      </w:r>
      <w:r w:rsidRPr="00234279">
        <w:rPr>
          <w:sz w:val="24"/>
          <w:szCs w:val="24"/>
        </w:rPr>
        <w:t xml:space="preserve"> Los compositores </w:t>
      </w:r>
      <w:r w:rsidRPr="003E00D0">
        <w:rPr>
          <w:i/>
          <w:sz w:val="24"/>
          <w:szCs w:val="24"/>
        </w:rPr>
        <w:t>deberán registrar</w:t>
      </w:r>
      <w:r w:rsidRPr="00234279">
        <w:rPr>
          <w:sz w:val="24"/>
          <w:szCs w:val="24"/>
        </w:rPr>
        <w:t xml:space="preserve"> </w:t>
      </w:r>
      <w:r>
        <w:rPr>
          <w:sz w:val="24"/>
          <w:szCs w:val="24"/>
        </w:rPr>
        <w:t xml:space="preserve"> ante </w:t>
      </w:r>
      <w:r w:rsidRPr="00234279">
        <w:rPr>
          <w:sz w:val="24"/>
          <w:szCs w:val="24"/>
        </w:rPr>
        <w:t xml:space="preserve">la Comisión Hípica </w:t>
      </w:r>
      <w:r>
        <w:rPr>
          <w:sz w:val="24"/>
          <w:szCs w:val="24"/>
        </w:rPr>
        <w:t xml:space="preserve"> a </w:t>
      </w:r>
      <w:r w:rsidRPr="00234279">
        <w:rPr>
          <w:sz w:val="24"/>
          <w:szCs w:val="24"/>
        </w:rPr>
        <w:t>sus capataces contratados</w:t>
      </w:r>
      <w:r>
        <w:rPr>
          <w:sz w:val="24"/>
          <w:szCs w:val="24"/>
        </w:rPr>
        <w:t xml:space="preserve">, </w:t>
      </w:r>
      <w:r w:rsidRPr="003E00D0">
        <w:rPr>
          <w:i/>
          <w:sz w:val="24"/>
          <w:szCs w:val="24"/>
        </w:rPr>
        <w:t xml:space="preserve"> quienes</w:t>
      </w:r>
      <w:r w:rsidRPr="007463EE">
        <w:rPr>
          <w:i/>
          <w:sz w:val="24"/>
          <w:szCs w:val="24"/>
        </w:rPr>
        <w:t xml:space="preserve"> d</w:t>
      </w:r>
      <w:r w:rsidRPr="00CE79A0">
        <w:rPr>
          <w:i/>
          <w:sz w:val="24"/>
          <w:szCs w:val="24"/>
        </w:rPr>
        <w:t>eberán</w:t>
      </w:r>
      <w:r w:rsidRPr="00234279">
        <w:rPr>
          <w:sz w:val="24"/>
          <w:szCs w:val="24"/>
        </w:rPr>
        <w:t xml:space="preserve"> </w:t>
      </w:r>
      <w:r w:rsidRPr="00CE79A0">
        <w:rPr>
          <w:i/>
          <w:sz w:val="24"/>
          <w:szCs w:val="24"/>
        </w:rPr>
        <w:t xml:space="preserve">cumplir </w:t>
      </w:r>
      <w:r w:rsidRPr="00234279">
        <w:rPr>
          <w:sz w:val="24"/>
          <w:szCs w:val="24"/>
        </w:rPr>
        <w:t>las siguientes condiciones:</w:t>
      </w:r>
    </w:p>
    <w:p w:rsidR="004512A4" w:rsidRPr="00234279" w:rsidRDefault="004512A4" w:rsidP="004512A4">
      <w:pPr>
        <w:jc w:val="both"/>
        <w:rPr>
          <w:sz w:val="24"/>
          <w:szCs w:val="24"/>
        </w:rPr>
      </w:pPr>
      <w:r w:rsidRPr="00234279">
        <w:rPr>
          <w:sz w:val="24"/>
          <w:szCs w:val="24"/>
        </w:rPr>
        <w:t xml:space="preserve">a) </w:t>
      </w:r>
      <w:r w:rsidRPr="003E00D0">
        <w:rPr>
          <w:i/>
          <w:sz w:val="24"/>
          <w:szCs w:val="24"/>
        </w:rPr>
        <w:t xml:space="preserve">Mayor </w:t>
      </w:r>
      <w:r w:rsidRPr="003E00D0">
        <w:rPr>
          <w:b/>
          <w:i/>
          <w:sz w:val="24"/>
          <w:szCs w:val="24"/>
        </w:rPr>
        <w:t xml:space="preserve"> </w:t>
      </w:r>
      <w:r w:rsidRPr="003E00D0">
        <w:rPr>
          <w:i/>
          <w:sz w:val="24"/>
          <w:szCs w:val="24"/>
        </w:rPr>
        <w:t>d</w:t>
      </w:r>
      <w:r w:rsidRPr="00234279">
        <w:rPr>
          <w:sz w:val="24"/>
          <w:szCs w:val="24"/>
        </w:rPr>
        <w:t>e edad.-</w:t>
      </w:r>
    </w:p>
    <w:p w:rsidR="004512A4" w:rsidRPr="00234279" w:rsidRDefault="004512A4" w:rsidP="004512A4">
      <w:pPr>
        <w:jc w:val="both"/>
        <w:rPr>
          <w:sz w:val="24"/>
          <w:szCs w:val="24"/>
        </w:rPr>
      </w:pPr>
      <w:r w:rsidRPr="00234279">
        <w:rPr>
          <w:sz w:val="24"/>
          <w:szCs w:val="24"/>
        </w:rPr>
        <w:t>b) Saber leer y escribir.-</w:t>
      </w:r>
    </w:p>
    <w:p w:rsidR="004512A4" w:rsidRPr="00234279" w:rsidRDefault="004512A4" w:rsidP="004512A4">
      <w:pPr>
        <w:jc w:val="both"/>
        <w:rPr>
          <w:sz w:val="24"/>
          <w:szCs w:val="24"/>
        </w:rPr>
      </w:pPr>
      <w:r w:rsidRPr="00234279">
        <w:rPr>
          <w:sz w:val="24"/>
          <w:szCs w:val="24"/>
        </w:rPr>
        <w:t>c) Acreditar buena conducta.-</w:t>
      </w:r>
    </w:p>
    <w:p w:rsidR="004512A4" w:rsidRPr="00234279" w:rsidRDefault="004512A4" w:rsidP="004512A4">
      <w:pPr>
        <w:jc w:val="both"/>
        <w:rPr>
          <w:sz w:val="24"/>
          <w:szCs w:val="24"/>
        </w:rPr>
      </w:pPr>
      <w:r w:rsidRPr="003B3F31">
        <w:rPr>
          <w:b/>
          <w:sz w:val="24"/>
          <w:szCs w:val="24"/>
          <w:u w:val="single"/>
        </w:rPr>
        <w:t>Artículo 97</w:t>
      </w:r>
      <w:r w:rsidRPr="00234279">
        <w:rPr>
          <w:sz w:val="24"/>
          <w:szCs w:val="24"/>
        </w:rPr>
        <w:t xml:space="preserve">: La solicitud de registro deberá ser efectuada por el compositor encargado del </w:t>
      </w:r>
      <w:proofErr w:type="spellStart"/>
      <w:r w:rsidRPr="00234279">
        <w:rPr>
          <w:sz w:val="24"/>
          <w:szCs w:val="24"/>
        </w:rPr>
        <w:t>Stud</w:t>
      </w:r>
      <w:proofErr w:type="spellEnd"/>
      <w:r w:rsidRPr="00234279">
        <w:rPr>
          <w:sz w:val="24"/>
          <w:szCs w:val="24"/>
        </w:rPr>
        <w:t>, por escrito y dirigido a la Comisión Hípica, acompañando una fotografía tipo carné del capataz, y en un formulario que aquélla facilitará, debiendo firmar también el mismo el capataz para el cual se solicita registro. En dicho formulario el compositor declarará bajo juramento haber controlado el cumplimiento de lo establecido en el presente capítulo.-</w:t>
      </w:r>
    </w:p>
    <w:p w:rsidR="004512A4" w:rsidRPr="00234279" w:rsidRDefault="004512A4" w:rsidP="004512A4">
      <w:pPr>
        <w:jc w:val="both"/>
        <w:rPr>
          <w:sz w:val="24"/>
          <w:szCs w:val="24"/>
        </w:rPr>
      </w:pPr>
      <w:r w:rsidRPr="003B3F31">
        <w:rPr>
          <w:b/>
          <w:sz w:val="24"/>
          <w:szCs w:val="24"/>
          <w:u w:val="single"/>
        </w:rPr>
        <w:t>Artículo 98</w:t>
      </w:r>
      <w:r w:rsidRPr="00234279">
        <w:rPr>
          <w:sz w:val="24"/>
          <w:szCs w:val="24"/>
        </w:rPr>
        <w:t>: La Comisión Hípica otorgará a cada capataz su constancia de registro, mediante un carné personal e intransferible, para su libre acceso al Hipódromo en los días de trabajo y de carrera, durante todo el año. En dicho carné se fijará su fotografía, para el debido contralor.-</w:t>
      </w:r>
    </w:p>
    <w:p w:rsidR="004512A4" w:rsidRPr="00234279" w:rsidRDefault="004512A4" w:rsidP="004512A4">
      <w:pPr>
        <w:jc w:val="both"/>
        <w:rPr>
          <w:sz w:val="24"/>
          <w:szCs w:val="24"/>
        </w:rPr>
      </w:pPr>
      <w:r w:rsidRPr="003B3F31">
        <w:rPr>
          <w:b/>
          <w:sz w:val="24"/>
          <w:szCs w:val="24"/>
          <w:u w:val="single"/>
        </w:rPr>
        <w:t>Artículo 99</w:t>
      </w:r>
      <w:r w:rsidRPr="00234279">
        <w:rPr>
          <w:sz w:val="24"/>
          <w:szCs w:val="24"/>
        </w:rPr>
        <w:t>: Los capataces podrán representar transitoriamente a los compositores en caso de enfermedad, ausencia, u otra causa justificada.</w:t>
      </w:r>
    </w:p>
    <w:p w:rsidR="004512A4" w:rsidRDefault="004512A4" w:rsidP="004512A4">
      <w:pPr>
        <w:jc w:val="both"/>
        <w:rPr>
          <w:sz w:val="24"/>
          <w:szCs w:val="24"/>
        </w:rPr>
      </w:pPr>
      <w:r w:rsidRPr="003B3F31">
        <w:rPr>
          <w:b/>
          <w:sz w:val="24"/>
          <w:szCs w:val="24"/>
          <w:u w:val="single"/>
        </w:rPr>
        <w:t>Artículo 100</w:t>
      </w:r>
      <w:r w:rsidRPr="003B3F31">
        <w:rPr>
          <w:b/>
          <w:sz w:val="24"/>
          <w:szCs w:val="24"/>
        </w:rPr>
        <w:t>:</w:t>
      </w:r>
      <w:r w:rsidRPr="00234279">
        <w:rPr>
          <w:sz w:val="24"/>
          <w:szCs w:val="24"/>
        </w:rPr>
        <w:t xml:space="preserve"> Los compositores están obligados a comunicar en forma inmediata a la Comisión Hípica cuando un capataz dejare de estar a su servicio, debiendo asimismo retener el carné de acceso oportunamente solicitado y entregarlo a la Comisión Hípica.</w:t>
      </w:r>
    </w:p>
    <w:p w:rsidR="004512A4" w:rsidRPr="00234279" w:rsidRDefault="004512A4" w:rsidP="004512A4">
      <w:pPr>
        <w:jc w:val="both"/>
        <w:rPr>
          <w:sz w:val="24"/>
          <w:szCs w:val="24"/>
        </w:rPr>
      </w:pPr>
    </w:p>
    <w:p w:rsidR="004512A4" w:rsidRPr="0096153A" w:rsidRDefault="004512A4" w:rsidP="004512A4">
      <w:pPr>
        <w:jc w:val="center"/>
        <w:rPr>
          <w:b/>
          <w:sz w:val="28"/>
          <w:szCs w:val="28"/>
        </w:rPr>
      </w:pPr>
      <w:r w:rsidRPr="0096153A">
        <w:rPr>
          <w:b/>
          <w:sz w:val="28"/>
          <w:szCs w:val="28"/>
        </w:rPr>
        <w:t>CAPÍTULO 11</w:t>
      </w:r>
    </w:p>
    <w:p w:rsidR="004512A4" w:rsidRPr="0096153A" w:rsidRDefault="004512A4" w:rsidP="004512A4">
      <w:pPr>
        <w:jc w:val="center"/>
        <w:rPr>
          <w:b/>
          <w:sz w:val="28"/>
          <w:szCs w:val="28"/>
        </w:rPr>
      </w:pPr>
      <w:r w:rsidRPr="0096153A">
        <w:rPr>
          <w:b/>
          <w:sz w:val="28"/>
          <w:szCs w:val="28"/>
        </w:rPr>
        <w:t>DE LOS PEONES, PEONES VAREADORES Y SERENOS</w:t>
      </w:r>
    </w:p>
    <w:p w:rsidR="004512A4" w:rsidRPr="00234279" w:rsidRDefault="004512A4" w:rsidP="004512A4">
      <w:pPr>
        <w:jc w:val="both"/>
        <w:rPr>
          <w:sz w:val="24"/>
          <w:szCs w:val="24"/>
        </w:rPr>
      </w:pPr>
      <w:r w:rsidRPr="003B3F31">
        <w:rPr>
          <w:b/>
          <w:sz w:val="24"/>
          <w:szCs w:val="24"/>
          <w:u w:val="single"/>
        </w:rPr>
        <w:t>Artículo 101</w:t>
      </w:r>
      <w:r w:rsidRPr="00234279">
        <w:rPr>
          <w:sz w:val="24"/>
          <w:szCs w:val="24"/>
        </w:rPr>
        <w:t xml:space="preserve">: Los compositores </w:t>
      </w:r>
      <w:r>
        <w:rPr>
          <w:i/>
          <w:sz w:val="24"/>
          <w:szCs w:val="24"/>
        </w:rPr>
        <w:t>deberán registrar</w:t>
      </w:r>
      <w:r w:rsidRPr="00234279">
        <w:rPr>
          <w:sz w:val="24"/>
          <w:szCs w:val="24"/>
        </w:rPr>
        <w:t xml:space="preserve"> </w:t>
      </w:r>
      <w:r>
        <w:rPr>
          <w:sz w:val="24"/>
          <w:szCs w:val="24"/>
        </w:rPr>
        <w:t xml:space="preserve"> </w:t>
      </w:r>
      <w:r w:rsidRPr="003E00D0">
        <w:rPr>
          <w:i/>
          <w:sz w:val="24"/>
          <w:szCs w:val="24"/>
        </w:rPr>
        <w:t>ante</w:t>
      </w:r>
      <w:r>
        <w:rPr>
          <w:sz w:val="24"/>
          <w:szCs w:val="24"/>
        </w:rPr>
        <w:t xml:space="preserve"> </w:t>
      </w:r>
      <w:r w:rsidRPr="00234279">
        <w:rPr>
          <w:sz w:val="24"/>
          <w:szCs w:val="24"/>
        </w:rPr>
        <w:t xml:space="preserve">la Comisión Hípica </w:t>
      </w:r>
      <w:r>
        <w:rPr>
          <w:sz w:val="24"/>
          <w:szCs w:val="24"/>
        </w:rPr>
        <w:t xml:space="preserve"> a</w:t>
      </w:r>
      <w:r w:rsidRPr="00234279">
        <w:rPr>
          <w:sz w:val="24"/>
          <w:szCs w:val="24"/>
        </w:rPr>
        <w:t xml:space="preserve"> sus peones, peones vareadores y serenos contratados.</w:t>
      </w:r>
    </w:p>
    <w:p w:rsidR="004512A4" w:rsidRPr="00234279" w:rsidRDefault="004512A4" w:rsidP="004512A4">
      <w:pPr>
        <w:jc w:val="both"/>
        <w:rPr>
          <w:sz w:val="24"/>
          <w:szCs w:val="24"/>
        </w:rPr>
      </w:pPr>
      <w:r w:rsidRPr="00234279">
        <w:rPr>
          <w:sz w:val="24"/>
          <w:szCs w:val="24"/>
        </w:rPr>
        <w:lastRenderedPageBreak/>
        <w:t>Deberán controlar que éstos reúnan las siguientes condiciones:</w:t>
      </w:r>
    </w:p>
    <w:p w:rsidR="004512A4" w:rsidRPr="00234279" w:rsidRDefault="004512A4" w:rsidP="003B3F31">
      <w:pPr>
        <w:ind w:left="708"/>
        <w:jc w:val="both"/>
        <w:rPr>
          <w:sz w:val="24"/>
          <w:szCs w:val="24"/>
        </w:rPr>
      </w:pPr>
      <w:r w:rsidRPr="00234279">
        <w:rPr>
          <w:sz w:val="24"/>
          <w:szCs w:val="24"/>
        </w:rPr>
        <w:t xml:space="preserve">a) Tener </w:t>
      </w:r>
      <w:r w:rsidRPr="003E00D0">
        <w:rPr>
          <w:i/>
          <w:sz w:val="24"/>
          <w:szCs w:val="24"/>
        </w:rPr>
        <w:t>15</w:t>
      </w:r>
      <w:r w:rsidRPr="00234279">
        <w:rPr>
          <w:sz w:val="24"/>
          <w:szCs w:val="24"/>
        </w:rPr>
        <w:t xml:space="preserve"> años cumplidos de edad. Siendo menor de 18 años, deberá </w:t>
      </w:r>
      <w:r w:rsidRPr="003E00D0">
        <w:rPr>
          <w:i/>
          <w:sz w:val="24"/>
          <w:szCs w:val="24"/>
        </w:rPr>
        <w:t>presentar el</w:t>
      </w:r>
      <w:r w:rsidR="003B3F31">
        <w:rPr>
          <w:i/>
          <w:sz w:val="24"/>
          <w:szCs w:val="24"/>
        </w:rPr>
        <w:t xml:space="preserve"> </w:t>
      </w:r>
      <w:r w:rsidRPr="002D79B6">
        <w:rPr>
          <w:i/>
          <w:sz w:val="24"/>
          <w:szCs w:val="24"/>
        </w:rPr>
        <w:t>permiso previsto por el Decreto Nº 641/011, de 26 de diciembre de 2011.</w:t>
      </w:r>
      <w:r w:rsidR="003B3F31">
        <w:rPr>
          <w:i/>
          <w:sz w:val="24"/>
          <w:szCs w:val="24"/>
        </w:rPr>
        <w:t xml:space="preserve"> </w:t>
      </w:r>
      <w:r>
        <w:rPr>
          <w:sz w:val="24"/>
          <w:szCs w:val="24"/>
        </w:rPr>
        <w:t>L</w:t>
      </w:r>
      <w:r w:rsidRPr="00234279">
        <w:rPr>
          <w:sz w:val="24"/>
          <w:szCs w:val="24"/>
        </w:rPr>
        <w:t xml:space="preserve">as funciones de Sereno, </w:t>
      </w:r>
      <w:r w:rsidRPr="003E00D0">
        <w:rPr>
          <w:i/>
          <w:sz w:val="24"/>
          <w:szCs w:val="24"/>
        </w:rPr>
        <w:t>solo pueden ser cumplidas por</w:t>
      </w:r>
      <w:r>
        <w:rPr>
          <w:sz w:val="24"/>
          <w:szCs w:val="24"/>
        </w:rPr>
        <w:t xml:space="preserve"> </w:t>
      </w:r>
      <w:r w:rsidRPr="00234279">
        <w:rPr>
          <w:sz w:val="24"/>
          <w:szCs w:val="24"/>
        </w:rPr>
        <w:t xml:space="preserve"> mayor</w:t>
      </w:r>
      <w:r>
        <w:rPr>
          <w:sz w:val="24"/>
          <w:szCs w:val="24"/>
        </w:rPr>
        <w:t>es</w:t>
      </w:r>
      <w:r w:rsidRPr="00234279">
        <w:rPr>
          <w:sz w:val="24"/>
          <w:szCs w:val="24"/>
        </w:rPr>
        <w:t xml:space="preserve"> de edad.-</w:t>
      </w:r>
    </w:p>
    <w:p w:rsidR="004512A4" w:rsidRPr="00234279" w:rsidRDefault="004512A4" w:rsidP="004512A4">
      <w:pPr>
        <w:ind w:firstLine="708"/>
        <w:jc w:val="both"/>
        <w:rPr>
          <w:sz w:val="24"/>
          <w:szCs w:val="24"/>
        </w:rPr>
      </w:pPr>
      <w:r w:rsidRPr="00234279">
        <w:rPr>
          <w:sz w:val="24"/>
          <w:szCs w:val="24"/>
        </w:rPr>
        <w:t>b) Saber leer y escribir.-</w:t>
      </w:r>
    </w:p>
    <w:p w:rsidR="004512A4" w:rsidRPr="00234279" w:rsidRDefault="004512A4" w:rsidP="004512A4">
      <w:pPr>
        <w:ind w:firstLine="708"/>
        <w:jc w:val="both"/>
        <w:rPr>
          <w:sz w:val="24"/>
          <w:szCs w:val="24"/>
        </w:rPr>
      </w:pPr>
      <w:r w:rsidRPr="00234279">
        <w:rPr>
          <w:sz w:val="24"/>
          <w:szCs w:val="24"/>
        </w:rPr>
        <w:t>c) Acreditar buena conducta.-</w:t>
      </w:r>
    </w:p>
    <w:p w:rsidR="004512A4" w:rsidRPr="00234279" w:rsidRDefault="004512A4" w:rsidP="004512A4">
      <w:pPr>
        <w:jc w:val="both"/>
        <w:rPr>
          <w:sz w:val="24"/>
          <w:szCs w:val="24"/>
        </w:rPr>
      </w:pPr>
      <w:r w:rsidRPr="003B3F31">
        <w:rPr>
          <w:b/>
          <w:sz w:val="24"/>
          <w:szCs w:val="24"/>
          <w:u w:val="single"/>
        </w:rPr>
        <w:t>Artículo 102</w:t>
      </w:r>
      <w:r w:rsidRPr="003B3F31">
        <w:rPr>
          <w:b/>
          <w:sz w:val="24"/>
          <w:szCs w:val="24"/>
        </w:rPr>
        <w:t>:</w:t>
      </w:r>
      <w:r w:rsidRPr="00234279">
        <w:rPr>
          <w:sz w:val="24"/>
          <w:szCs w:val="24"/>
        </w:rPr>
        <w:t xml:space="preserve"> La solicitud de registro deberá ser efectuada por el compositor encargado del </w:t>
      </w:r>
      <w:proofErr w:type="spellStart"/>
      <w:r w:rsidRPr="00234279">
        <w:rPr>
          <w:sz w:val="24"/>
          <w:szCs w:val="24"/>
        </w:rPr>
        <w:t>Stud</w:t>
      </w:r>
      <w:proofErr w:type="spellEnd"/>
      <w:r w:rsidRPr="00234279">
        <w:rPr>
          <w:sz w:val="24"/>
          <w:szCs w:val="24"/>
        </w:rPr>
        <w:t>, por escrito y dirigido a la Comisión Hípica, acompañando una fotografía tipo carné del peón, peón vareador o sereno, y en un formulario que aquélla facilitará, debiendo firmar también el mismo aquel para el cual se solicita registro. En dicho formulario el compositor declarará bajo juramento haber controlado el cumplimiento de lo establecido en el presente capítulo.-</w:t>
      </w:r>
    </w:p>
    <w:p w:rsidR="004512A4" w:rsidRPr="00234279" w:rsidRDefault="004512A4" w:rsidP="004512A4">
      <w:pPr>
        <w:jc w:val="both"/>
        <w:rPr>
          <w:sz w:val="24"/>
          <w:szCs w:val="24"/>
        </w:rPr>
      </w:pPr>
      <w:r w:rsidRPr="003B3F31">
        <w:rPr>
          <w:b/>
          <w:sz w:val="24"/>
          <w:szCs w:val="24"/>
          <w:u w:val="single"/>
        </w:rPr>
        <w:t>Artículo 103</w:t>
      </w:r>
      <w:r w:rsidRPr="003B3F31">
        <w:rPr>
          <w:b/>
          <w:sz w:val="24"/>
          <w:szCs w:val="24"/>
        </w:rPr>
        <w:t>:</w:t>
      </w:r>
      <w:r w:rsidRPr="00234279">
        <w:rPr>
          <w:sz w:val="24"/>
          <w:szCs w:val="24"/>
        </w:rPr>
        <w:t xml:space="preserve"> No podrán entrar al Hipódromo los vareadores no registrados ante la Comisión Hípica, ni los que, estando inscriptos, no tuvieran su carné de acuerdo con las exigencias de este Reglamento.-</w:t>
      </w:r>
    </w:p>
    <w:p w:rsidR="004512A4" w:rsidRPr="00234279" w:rsidRDefault="004512A4" w:rsidP="004512A4">
      <w:pPr>
        <w:jc w:val="both"/>
        <w:rPr>
          <w:sz w:val="24"/>
          <w:szCs w:val="24"/>
        </w:rPr>
      </w:pPr>
      <w:r w:rsidRPr="00234279">
        <w:rPr>
          <w:sz w:val="24"/>
          <w:szCs w:val="24"/>
        </w:rPr>
        <w:t xml:space="preserve">El Concesionario, </w:t>
      </w:r>
      <w:r w:rsidRPr="003E00D0">
        <w:rPr>
          <w:i/>
          <w:sz w:val="24"/>
          <w:szCs w:val="24"/>
        </w:rPr>
        <w:t>proveerá</w:t>
      </w:r>
      <w:r>
        <w:rPr>
          <w:sz w:val="24"/>
          <w:szCs w:val="24"/>
        </w:rPr>
        <w:t xml:space="preserve"> </w:t>
      </w:r>
      <w:r w:rsidRPr="00234279">
        <w:rPr>
          <w:sz w:val="24"/>
          <w:szCs w:val="24"/>
        </w:rPr>
        <w:t>a los peones y peones vareadores de una identificación, la que deberá ser utilizada como brazalete al concurrir a las canchas en horario de pista.</w:t>
      </w:r>
    </w:p>
    <w:p w:rsidR="004512A4" w:rsidRPr="00234279" w:rsidRDefault="004512A4" w:rsidP="004512A4">
      <w:pPr>
        <w:jc w:val="both"/>
        <w:rPr>
          <w:sz w:val="24"/>
          <w:szCs w:val="24"/>
        </w:rPr>
      </w:pPr>
      <w:r w:rsidRPr="003B3F31">
        <w:rPr>
          <w:b/>
          <w:sz w:val="24"/>
          <w:szCs w:val="24"/>
          <w:u w:val="single"/>
        </w:rPr>
        <w:t>Artículo 104</w:t>
      </w:r>
      <w:r w:rsidRPr="003B3F31">
        <w:rPr>
          <w:b/>
          <w:sz w:val="24"/>
          <w:szCs w:val="24"/>
        </w:rPr>
        <w:t>:</w:t>
      </w:r>
      <w:r w:rsidRPr="00234279">
        <w:rPr>
          <w:sz w:val="24"/>
          <w:szCs w:val="24"/>
        </w:rPr>
        <w:t xml:space="preserve"> Los compositores están obligados a comunicar en forma inmediata a la Comisión Hípica cuando un peón, peón vareador o sereno dejare de estar a su servicio, debiendo asimismo retener el carné de acceso oportunamente solicitado y entregarlo a la Comisión Hípica.</w:t>
      </w:r>
    </w:p>
    <w:p w:rsidR="004512A4" w:rsidRPr="00234279" w:rsidRDefault="004512A4" w:rsidP="004512A4">
      <w:pPr>
        <w:jc w:val="both"/>
        <w:rPr>
          <w:sz w:val="24"/>
          <w:szCs w:val="24"/>
        </w:rPr>
      </w:pPr>
      <w:r w:rsidRPr="003B3F31">
        <w:rPr>
          <w:b/>
          <w:sz w:val="24"/>
          <w:szCs w:val="24"/>
          <w:u w:val="single"/>
        </w:rPr>
        <w:t>Artículo 105</w:t>
      </w:r>
      <w:r w:rsidRPr="003B3F31">
        <w:rPr>
          <w:b/>
          <w:sz w:val="24"/>
          <w:szCs w:val="24"/>
        </w:rPr>
        <w:t>:</w:t>
      </w:r>
      <w:r w:rsidRPr="00234279">
        <w:rPr>
          <w:sz w:val="24"/>
          <w:szCs w:val="24"/>
        </w:rPr>
        <w:t xml:space="preserve"> Ningún compositor podrá tomar a su servicio, peones, peones vareador</w:t>
      </w:r>
      <w:r>
        <w:rPr>
          <w:sz w:val="24"/>
          <w:szCs w:val="24"/>
        </w:rPr>
        <w:t>es</w:t>
      </w:r>
      <w:r w:rsidRPr="00234279">
        <w:rPr>
          <w:sz w:val="24"/>
          <w:szCs w:val="24"/>
        </w:rPr>
        <w:t xml:space="preserve"> o serenos no inscriptos en el registro.-</w:t>
      </w:r>
    </w:p>
    <w:p w:rsidR="004512A4" w:rsidRPr="00234279" w:rsidRDefault="004512A4" w:rsidP="004512A4">
      <w:pPr>
        <w:jc w:val="both"/>
        <w:rPr>
          <w:sz w:val="24"/>
          <w:szCs w:val="24"/>
        </w:rPr>
      </w:pPr>
      <w:r w:rsidRPr="003B3F31">
        <w:rPr>
          <w:b/>
          <w:sz w:val="24"/>
          <w:szCs w:val="24"/>
          <w:u w:val="single"/>
        </w:rPr>
        <w:t>Artículo 106</w:t>
      </w:r>
      <w:r w:rsidRPr="00234279">
        <w:rPr>
          <w:sz w:val="24"/>
          <w:szCs w:val="24"/>
        </w:rPr>
        <w:t xml:space="preserve">: El compositor que despidiere algún peón, peón vareador o sereno, </w:t>
      </w:r>
      <w:r w:rsidRPr="003E00D0">
        <w:rPr>
          <w:i/>
          <w:sz w:val="24"/>
          <w:szCs w:val="24"/>
        </w:rPr>
        <w:t>podrá</w:t>
      </w:r>
      <w:r w:rsidRPr="00234279">
        <w:rPr>
          <w:sz w:val="24"/>
          <w:szCs w:val="24"/>
        </w:rPr>
        <w:t xml:space="preserve"> comunicarlo a la Comisión Hípica</w:t>
      </w:r>
      <w:r>
        <w:rPr>
          <w:sz w:val="24"/>
          <w:szCs w:val="24"/>
        </w:rPr>
        <w:t xml:space="preserve"> </w:t>
      </w:r>
      <w:r w:rsidRPr="003E00D0">
        <w:rPr>
          <w:i/>
          <w:sz w:val="24"/>
          <w:szCs w:val="24"/>
        </w:rPr>
        <w:t>o el Concesionario</w:t>
      </w:r>
      <w:r w:rsidRPr="00234279">
        <w:rPr>
          <w:sz w:val="24"/>
          <w:szCs w:val="24"/>
        </w:rPr>
        <w:t>, expresando</w:t>
      </w:r>
      <w:r>
        <w:rPr>
          <w:sz w:val="24"/>
          <w:szCs w:val="24"/>
        </w:rPr>
        <w:t xml:space="preserve"> </w:t>
      </w:r>
      <w:r w:rsidRPr="003E00D0">
        <w:rPr>
          <w:i/>
          <w:sz w:val="24"/>
          <w:szCs w:val="24"/>
        </w:rPr>
        <w:t>bajo su responsabilidad</w:t>
      </w:r>
      <w:r w:rsidRPr="00234279">
        <w:rPr>
          <w:sz w:val="24"/>
          <w:szCs w:val="24"/>
        </w:rPr>
        <w:t xml:space="preserve"> las causas del despido, a fin de realizar las anotaciones que correspondieren en el registro respectivo.-</w:t>
      </w:r>
    </w:p>
    <w:p w:rsidR="004512A4" w:rsidRDefault="004512A4" w:rsidP="004512A4">
      <w:pPr>
        <w:jc w:val="both"/>
        <w:rPr>
          <w:sz w:val="24"/>
          <w:szCs w:val="24"/>
        </w:rPr>
      </w:pPr>
      <w:r w:rsidRPr="003B3F31">
        <w:rPr>
          <w:b/>
          <w:sz w:val="24"/>
          <w:szCs w:val="24"/>
          <w:u w:val="single"/>
        </w:rPr>
        <w:t>Artículo 107</w:t>
      </w:r>
      <w:r w:rsidRPr="003B3F31">
        <w:rPr>
          <w:b/>
          <w:sz w:val="24"/>
          <w:szCs w:val="24"/>
        </w:rPr>
        <w:t>:</w:t>
      </w:r>
      <w:r w:rsidRPr="00234279">
        <w:rPr>
          <w:sz w:val="24"/>
          <w:szCs w:val="24"/>
        </w:rPr>
        <w:t xml:space="preserve"> Los peones y peones vareadores que entren al hipódromo con caballos, en días de carreras, deberán presentarse vestidos correctamente, a criterio del Concesionario.</w:t>
      </w:r>
    </w:p>
    <w:p w:rsidR="004512A4" w:rsidRPr="00CE79A0" w:rsidRDefault="004512A4" w:rsidP="004512A4">
      <w:pPr>
        <w:jc w:val="both"/>
        <w:rPr>
          <w:i/>
          <w:sz w:val="24"/>
          <w:szCs w:val="24"/>
        </w:rPr>
      </w:pPr>
      <w:r w:rsidRPr="003B3F31">
        <w:rPr>
          <w:b/>
          <w:i/>
          <w:sz w:val="24"/>
          <w:szCs w:val="24"/>
          <w:u w:val="single"/>
        </w:rPr>
        <w:t>Artículo 108</w:t>
      </w:r>
      <w:r w:rsidRPr="00CE79A0">
        <w:rPr>
          <w:i/>
          <w:sz w:val="24"/>
          <w:szCs w:val="24"/>
        </w:rPr>
        <w:t xml:space="preserve">: Los peones vareadores deberán ser dependientes de un cuidador con licencia vigente o estar registrados como trabajador independiente ante el Banco de Previsión Social. </w:t>
      </w:r>
    </w:p>
    <w:p w:rsidR="004512A4" w:rsidRPr="00CE79A0" w:rsidRDefault="004512A4" w:rsidP="004512A4">
      <w:pPr>
        <w:jc w:val="both"/>
        <w:rPr>
          <w:i/>
          <w:sz w:val="24"/>
          <w:szCs w:val="24"/>
        </w:rPr>
      </w:pPr>
      <w:r w:rsidRPr="00CE79A0">
        <w:rPr>
          <w:i/>
          <w:sz w:val="24"/>
          <w:szCs w:val="24"/>
        </w:rPr>
        <w:lastRenderedPageBreak/>
        <w:t>En cualquier momento la Comisi</w:t>
      </w:r>
      <w:r>
        <w:rPr>
          <w:i/>
          <w:sz w:val="24"/>
          <w:szCs w:val="24"/>
        </w:rPr>
        <w:t xml:space="preserve">ón Hípica </w:t>
      </w:r>
      <w:r w:rsidRPr="00CE79A0">
        <w:rPr>
          <w:i/>
          <w:sz w:val="24"/>
          <w:szCs w:val="24"/>
        </w:rPr>
        <w:t>o el Concesionario podrán requerir que se acrediten los extremos referidos en el inciso anterior y mientras no se cumpla con ello el peón vareador tendrá vedado el ingreso a la pista.</w:t>
      </w:r>
    </w:p>
    <w:p w:rsidR="004512A4" w:rsidRPr="00234279" w:rsidRDefault="004512A4" w:rsidP="004512A4">
      <w:pPr>
        <w:jc w:val="both"/>
        <w:rPr>
          <w:sz w:val="24"/>
          <w:szCs w:val="24"/>
        </w:rPr>
      </w:pPr>
    </w:p>
    <w:p w:rsidR="004512A4" w:rsidRPr="0096153A" w:rsidRDefault="004512A4" w:rsidP="004512A4">
      <w:pPr>
        <w:jc w:val="center"/>
        <w:rPr>
          <w:b/>
          <w:sz w:val="28"/>
          <w:szCs w:val="28"/>
        </w:rPr>
      </w:pPr>
      <w:r w:rsidRPr="0096153A">
        <w:rPr>
          <w:b/>
          <w:sz w:val="28"/>
          <w:szCs w:val="28"/>
        </w:rPr>
        <w:t>CAPÍTULO 12</w:t>
      </w:r>
    </w:p>
    <w:p w:rsidR="004512A4" w:rsidRPr="0096153A" w:rsidRDefault="004512A4" w:rsidP="004512A4">
      <w:pPr>
        <w:jc w:val="center"/>
        <w:rPr>
          <w:b/>
          <w:sz w:val="28"/>
          <w:szCs w:val="28"/>
        </w:rPr>
      </w:pPr>
      <w:r w:rsidRPr="0096153A">
        <w:rPr>
          <w:b/>
          <w:sz w:val="28"/>
          <w:szCs w:val="28"/>
        </w:rPr>
        <w:t>DE LOS DOMADORES</w:t>
      </w:r>
    </w:p>
    <w:p w:rsidR="004512A4" w:rsidRPr="00234279" w:rsidRDefault="004512A4" w:rsidP="004512A4">
      <w:pPr>
        <w:jc w:val="both"/>
        <w:rPr>
          <w:sz w:val="24"/>
          <w:szCs w:val="24"/>
        </w:rPr>
      </w:pPr>
      <w:r w:rsidRPr="003B3F31">
        <w:rPr>
          <w:b/>
          <w:sz w:val="24"/>
          <w:szCs w:val="24"/>
          <w:u w:val="single"/>
        </w:rPr>
        <w:t>Artículo 109</w:t>
      </w:r>
      <w:r w:rsidRPr="00234279">
        <w:rPr>
          <w:sz w:val="24"/>
          <w:szCs w:val="24"/>
        </w:rPr>
        <w:t>: La Comisión Hípica podrá registrar como Domador Autorizado, otorgando un carné que lo acredite como tal, a quién lo solicite y reúna las siguientes condiciones:</w:t>
      </w:r>
    </w:p>
    <w:p w:rsidR="004512A4" w:rsidRPr="00234279" w:rsidRDefault="004512A4" w:rsidP="004512A4">
      <w:pPr>
        <w:ind w:firstLine="708"/>
        <w:jc w:val="both"/>
        <w:rPr>
          <w:sz w:val="24"/>
          <w:szCs w:val="24"/>
        </w:rPr>
      </w:pPr>
      <w:r w:rsidRPr="00234279">
        <w:rPr>
          <w:sz w:val="24"/>
          <w:szCs w:val="24"/>
        </w:rPr>
        <w:t>a) Tener 18 años cumplidos.-</w:t>
      </w:r>
    </w:p>
    <w:p w:rsidR="004512A4" w:rsidRPr="00234279" w:rsidRDefault="004512A4" w:rsidP="004512A4">
      <w:pPr>
        <w:ind w:firstLine="708"/>
        <w:jc w:val="both"/>
        <w:rPr>
          <w:sz w:val="24"/>
          <w:szCs w:val="24"/>
        </w:rPr>
      </w:pPr>
      <w:r w:rsidRPr="00234279">
        <w:rPr>
          <w:sz w:val="24"/>
          <w:szCs w:val="24"/>
        </w:rPr>
        <w:t>b) Presentar documentos de identidad y certificado de buena conducta.-</w:t>
      </w:r>
    </w:p>
    <w:p w:rsidR="004512A4" w:rsidRDefault="004512A4" w:rsidP="004512A4">
      <w:pPr>
        <w:ind w:left="708"/>
        <w:jc w:val="both"/>
        <w:rPr>
          <w:sz w:val="24"/>
          <w:szCs w:val="24"/>
        </w:rPr>
      </w:pPr>
      <w:r w:rsidRPr="00234279">
        <w:rPr>
          <w:sz w:val="24"/>
          <w:szCs w:val="24"/>
        </w:rPr>
        <w:t>c) Ser presentado por dos compositores con licencia, que acrediten su competencia para el desempeño del respectivo trabajo.-</w:t>
      </w:r>
    </w:p>
    <w:p w:rsidR="004512A4" w:rsidRPr="00E037FB" w:rsidRDefault="004512A4" w:rsidP="004512A4">
      <w:pPr>
        <w:ind w:left="708"/>
        <w:jc w:val="both"/>
        <w:rPr>
          <w:i/>
          <w:sz w:val="24"/>
          <w:szCs w:val="24"/>
        </w:rPr>
      </w:pPr>
      <w:r w:rsidRPr="00CE79A0">
        <w:rPr>
          <w:i/>
          <w:sz w:val="24"/>
          <w:szCs w:val="24"/>
        </w:rPr>
        <w:t>d) Acreditar que se encuentra inscripto en el Banco de Previsión Social</w:t>
      </w:r>
      <w:r>
        <w:rPr>
          <w:i/>
          <w:sz w:val="24"/>
          <w:szCs w:val="24"/>
        </w:rPr>
        <w:t xml:space="preserve">, </w:t>
      </w:r>
      <w:r w:rsidRPr="00E037FB">
        <w:rPr>
          <w:i/>
          <w:sz w:val="24"/>
          <w:szCs w:val="24"/>
        </w:rPr>
        <w:t>ya sea como empresa unipersonal o como dependiente de un Entrenador (como peón, vareador, etc.).</w:t>
      </w:r>
    </w:p>
    <w:p w:rsidR="004512A4" w:rsidRPr="00234279" w:rsidRDefault="004512A4" w:rsidP="004512A4">
      <w:pPr>
        <w:jc w:val="both"/>
        <w:rPr>
          <w:sz w:val="24"/>
          <w:szCs w:val="24"/>
        </w:rPr>
      </w:pPr>
      <w:r w:rsidRPr="003B3F31">
        <w:rPr>
          <w:b/>
          <w:sz w:val="24"/>
          <w:szCs w:val="24"/>
          <w:u w:val="single"/>
        </w:rPr>
        <w:t>Artículo 110</w:t>
      </w:r>
      <w:r w:rsidRPr="00234279">
        <w:rPr>
          <w:sz w:val="24"/>
          <w:szCs w:val="24"/>
        </w:rPr>
        <w:t xml:space="preserve">: Los domadores podrán ejercer su función en el Hipódromo de </w:t>
      </w:r>
      <w:proofErr w:type="spellStart"/>
      <w:r w:rsidRPr="00234279">
        <w:rPr>
          <w:sz w:val="24"/>
          <w:szCs w:val="24"/>
        </w:rPr>
        <w:t>Maroñas</w:t>
      </w:r>
      <w:proofErr w:type="spellEnd"/>
      <w:r w:rsidRPr="00234279">
        <w:rPr>
          <w:sz w:val="24"/>
          <w:szCs w:val="24"/>
        </w:rPr>
        <w:t xml:space="preserve"> siempre que el Concesionario así lo determine. Los potrillos domados deberán demostrar que se encuentran aptos para circular</w:t>
      </w:r>
      <w:r>
        <w:rPr>
          <w:sz w:val="24"/>
          <w:szCs w:val="24"/>
        </w:rPr>
        <w:t xml:space="preserve"> </w:t>
      </w:r>
      <w:r w:rsidRPr="00234279">
        <w:rPr>
          <w:sz w:val="24"/>
          <w:szCs w:val="24"/>
        </w:rPr>
        <w:t>normalmente en el Hipódromo y cumplir las etapas sucesivas de un entrenamiento.-</w:t>
      </w:r>
    </w:p>
    <w:p w:rsidR="004512A4" w:rsidRDefault="004512A4" w:rsidP="004512A4">
      <w:pPr>
        <w:jc w:val="both"/>
        <w:rPr>
          <w:sz w:val="24"/>
          <w:szCs w:val="24"/>
        </w:rPr>
      </w:pPr>
      <w:r w:rsidRPr="003B3F31">
        <w:rPr>
          <w:b/>
          <w:sz w:val="24"/>
          <w:szCs w:val="24"/>
          <w:u w:val="single"/>
        </w:rPr>
        <w:t>Artículo 111</w:t>
      </w:r>
      <w:r w:rsidRPr="00234279">
        <w:rPr>
          <w:sz w:val="24"/>
          <w:szCs w:val="24"/>
        </w:rPr>
        <w:t>: El Concesionario del Hipódromo fijará el horario a regir para la utilización de las pistas por parte de los productos en la etapa de doma.-</w:t>
      </w:r>
    </w:p>
    <w:p w:rsidR="004512A4" w:rsidRPr="00234279" w:rsidRDefault="004512A4" w:rsidP="004512A4">
      <w:pPr>
        <w:jc w:val="both"/>
        <w:rPr>
          <w:sz w:val="24"/>
          <w:szCs w:val="24"/>
        </w:rPr>
      </w:pPr>
    </w:p>
    <w:p w:rsidR="004512A4" w:rsidRPr="0096153A" w:rsidRDefault="004512A4" w:rsidP="004512A4">
      <w:pPr>
        <w:jc w:val="center"/>
        <w:rPr>
          <w:b/>
          <w:sz w:val="28"/>
          <w:szCs w:val="28"/>
        </w:rPr>
      </w:pPr>
      <w:r w:rsidRPr="0096153A">
        <w:rPr>
          <w:b/>
          <w:sz w:val="28"/>
          <w:szCs w:val="28"/>
        </w:rPr>
        <w:t>CAPÍTULO 13</w:t>
      </w:r>
    </w:p>
    <w:p w:rsidR="004512A4" w:rsidRPr="0096153A" w:rsidRDefault="004512A4" w:rsidP="004512A4">
      <w:pPr>
        <w:jc w:val="center"/>
        <w:rPr>
          <w:b/>
          <w:sz w:val="28"/>
          <w:szCs w:val="28"/>
        </w:rPr>
      </w:pPr>
      <w:r w:rsidRPr="0096153A">
        <w:rPr>
          <w:b/>
          <w:sz w:val="28"/>
          <w:szCs w:val="28"/>
        </w:rPr>
        <w:t>DE LAS SANCIONES</w:t>
      </w:r>
    </w:p>
    <w:p w:rsidR="004512A4" w:rsidRPr="00234279" w:rsidRDefault="004512A4" w:rsidP="004512A4">
      <w:pPr>
        <w:jc w:val="both"/>
        <w:rPr>
          <w:sz w:val="24"/>
          <w:szCs w:val="24"/>
        </w:rPr>
      </w:pPr>
      <w:r w:rsidRPr="003B3F31">
        <w:rPr>
          <w:b/>
          <w:sz w:val="24"/>
          <w:szCs w:val="24"/>
          <w:u w:val="single"/>
        </w:rPr>
        <w:t>Artículo 112</w:t>
      </w:r>
      <w:r w:rsidRPr="00234279">
        <w:rPr>
          <w:sz w:val="24"/>
          <w:szCs w:val="24"/>
        </w:rPr>
        <w:t>: La Comisión Hípica podrá sancionar a los propietarios de caballerizas, compositores, capataces, veterinarios, peones vareadores, serenos, herradores, jockeys, jockeys aprendices, domadores, y en general a toda persona que tenga o tome injerencia en asuntos relacionados con las carreras, con las siguientes penas:</w:t>
      </w:r>
    </w:p>
    <w:p w:rsidR="004512A4" w:rsidRPr="00234279" w:rsidRDefault="004512A4" w:rsidP="004512A4">
      <w:pPr>
        <w:jc w:val="both"/>
        <w:rPr>
          <w:sz w:val="24"/>
          <w:szCs w:val="24"/>
        </w:rPr>
      </w:pPr>
      <w:r w:rsidRPr="00234279">
        <w:rPr>
          <w:sz w:val="24"/>
          <w:szCs w:val="24"/>
        </w:rPr>
        <w:t>1) Apercibimiento.-</w:t>
      </w:r>
    </w:p>
    <w:p w:rsidR="004512A4" w:rsidRDefault="004512A4" w:rsidP="004512A4">
      <w:pPr>
        <w:jc w:val="both"/>
        <w:rPr>
          <w:i/>
          <w:sz w:val="24"/>
          <w:szCs w:val="24"/>
        </w:rPr>
      </w:pPr>
      <w:r w:rsidRPr="00234279">
        <w:rPr>
          <w:sz w:val="24"/>
          <w:szCs w:val="24"/>
        </w:rPr>
        <w:t xml:space="preserve">2) </w:t>
      </w:r>
      <w:r w:rsidRPr="00CE79A0">
        <w:rPr>
          <w:i/>
          <w:sz w:val="24"/>
          <w:szCs w:val="24"/>
        </w:rPr>
        <w:t>Multa entre 500 (quinientas) Unidades Indexadas y 300.000 (trescientas mil) Unidades Indexadas.-</w:t>
      </w:r>
    </w:p>
    <w:p w:rsidR="004512A4" w:rsidRPr="003665BA" w:rsidRDefault="004512A4" w:rsidP="004512A4">
      <w:pPr>
        <w:jc w:val="both"/>
        <w:rPr>
          <w:sz w:val="24"/>
          <w:szCs w:val="24"/>
        </w:rPr>
      </w:pPr>
      <w:r w:rsidRPr="003665BA">
        <w:rPr>
          <w:i/>
          <w:sz w:val="24"/>
          <w:szCs w:val="24"/>
        </w:rPr>
        <w:lastRenderedPageBreak/>
        <w:t>El tope máximo antes referido, no rige con respecto a las multas previstas en el Capítulo 20 de este Reglamento.</w:t>
      </w:r>
    </w:p>
    <w:p w:rsidR="004512A4" w:rsidRPr="00234279" w:rsidRDefault="004512A4" w:rsidP="004512A4">
      <w:pPr>
        <w:jc w:val="both"/>
        <w:rPr>
          <w:sz w:val="24"/>
          <w:szCs w:val="24"/>
        </w:rPr>
      </w:pPr>
      <w:r w:rsidRPr="00234279">
        <w:rPr>
          <w:sz w:val="24"/>
          <w:szCs w:val="24"/>
        </w:rPr>
        <w:t>3) Suspensión y/o inhabilitación temporaria, con o sin prohibición de entrar al Hipódromo.-</w:t>
      </w:r>
    </w:p>
    <w:p w:rsidR="004512A4" w:rsidRPr="00234279" w:rsidRDefault="004512A4" w:rsidP="004512A4">
      <w:pPr>
        <w:jc w:val="both"/>
        <w:rPr>
          <w:sz w:val="24"/>
          <w:szCs w:val="24"/>
        </w:rPr>
      </w:pPr>
      <w:r w:rsidRPr="00234279">
        <w:rPr>
          <w:sz w:val="24"/>
          <w:szCs w:val="24"/>
        </w:rPr>
        <w:t>4) Descalificación e inhabilitación absoluta.-</w:t>
      </w:r>
    </w:p>
    <w:p w:rsidR="004512A4" w:rsidRDefault="004512A4" w:rsidP="004512A4">
      <w:pPr>
        <w:jc w:val="both"/>
        <w:rPr>
          <w:sz w:val="24"/>
          <w:szCs w:val="24"/>
        </w:rPr>
      </w:pPr>
      <w:r w:rsidRPr="00234279">
        <w:rPr>
          <w:sz w:val="24"/>
          <w:szCs w:val="24"/>
        </w:rPr>
        <w:t>Las sanciones establecidas en los numerales 3 y 4 podrán ser aplicadas a los equinos SPC, así como equinos de otras razas que participen en las reuniones.-</w:t>
      </w:r>
    </w:p>
    <w:p w:rsidR="004512A4" w:rsidRPr="003E00D0" w:rsidRDefault="004512A4" w:rsidP="004512A4">
      <w:pPr>
        <w:jc w:val="both"/>
        <w:rPr>
          <w:i/>
          <w:sz w:val="24"/>
          <w:szCs w:val="24"/>
        </w:rPr>
      </w:pPr>
      <w:r w:rsidRPr="003E00D0">
        <w:rPr>
          <w:i/>
          <w:sz w:val="24"/>
          <w:szCs w:val="24"/>
        </w:rPr>
        <w:t>Serán consideradas sanciones graves aquellas que impliquen una suspensión de 45 días o más.</w:t>
      </w:r>
    </w:p>
    <w:p w:rsidR="004512A4" w:rsidRDefault="004512A4" w:rsidP="004512A4">
      <w:pPr>
        <w:jc w:val="both"/>
        <w:rPr>
          <w:sz w:val="24"/>
          <w:szCs w:val="24"/>
        </w:rPr>
      </w:pPr>
      <w:r w:rsidRPr="003B3F31">
        <w:rPr>
          <w:b/>
          <w:sz w:val="24"/>
          <w:szCs w:val="24"/>
          <w:u w:val="single"/>
        </w:rPr>
        <w:t>Artículo 113</w:t>
      </w:r>
      <w:r w:rsidRPr="003B3F31">
        <w:rPr>
          <w:b/>
          <w:sz w:val="24"/>
          <w:szCs w:val="24"/>
        </w:rPr>
        <w:t>:</w:t>
      </w:r>
      <w:r w:rsidRPr="00234279">
        <w:rPr>
          <w:sz w:val="24"/>
          <w:szCs w:val="24"/>
        </w:rPr>
        <w:t xml:space="preserve"> La pena de suspensión y/o inhabilitación temporaria, podrá tener una duración de hasta cuatro años, y la descalificación o inhabilitación absoluta, tendrá carácter definitivo y permanente.-</w:t>
      </w:r>
    </w:p>
    <w:p w:rsidR="004512A4" w:rsidRPr="003665BA" w:rsidRDefault="004512A4" w:rsidP="004512A4">
      <w:pPr>
        <w:jc w:val="both"/>
        <w:rPr>
          <w:i/>
          <w:sz w:val="24"/>
          <w:szCs w:val="24"/>
        </w:rPr>
      </w:pPr>
      <w:r w:rsidRPr="00CE79A0">
        <w:rPr>
          <w:i/>
          <w:sz w:val="24"/>
          <w:szCs w:val="24"/>
        </w:rPr>
        <w:t>Las sanciones aplicables como consecuencia de distintas infraccio</w:t>
      </w:r>
      <w:r>
        <w:rPr>
          <w:i/>
          <w:sz w:val="24"/>
          <w:szCs w:val="24"/>
        </w:rPr>
        <w:t>nes cometidas, son acumulables, d</w:t>
      </w:r>
      <w:r w:rsidRPr="00CE79A0">
        <w:rPr>
          <w:i/>
          <w:sz w:val="24"/>
          <w:szCs w:val="24"/>
        </w:rPr>
        <w:t>ebiéndose comenzar a cumplir la sanción posterior, luego de cumplida la anterior.</w:t>
      </w:r>
      <w:r>
        <w:rPr>
          <w:i/>
          <w:sz w:val="24"/>
          <w:szCs w:val="24"/>
        </w:rPr>
        <w:t xml:space="preserve"> </w:t>
      </w:r>
      <w:r w:rsidRPr="003665BA">
        <w:rPr>
          <w:i/>
          <w:sz w:val="24"/>
          <w:szCs w:val="24"/>
        </w:rPr>
        <w:t>Sin perjuicio de ello, cuando se den circunstancias especiales tales como: infracciones cercanas en el tiempo, mismo equino, misma droga,  etc., la Comisión Hípica podrá unificar las penas</w:t>
      </w:r>
      <w:r w:rsidRPr="003E00D0">
        <w:rPr>
          <w:i/>
          <w:sz w:val="24"/>
          <w:szCs w:val="24"/>
        </w:rPr>
        <w:t>, conforme a los principios generales del derecho.</w:t>
      </w:r>
    </w:p>
    <w:p w:rsidR="004512A4" w:rsidRPr="00234279" w:rsidRDefault="004512A4" w:rsidP="004512A4">
      <w:pPr>
        <w:jc w:val="both"/>
        <w:rPr>
          <w:sz w:val="24"/>
          <w:szCs w:val="24"/>
        </w:rPr>
      </w:pPr>
      <w:r w:rsidRPr="003B3F31">
        <w:rPr>
          <w:b/>
          <w:sz w:val="24"/>
          <w:szCs w:val="24"/>
          <w:u w:val="single"/>
        </w:rPr>
        <w:t>Artículo 114</w:t>
      </w:r>
      <w:r w:rsidRPr="000B0CEA">
        <w:rPr>
          <w:sz w:val="24"/>
          <w:szCs w:val="24"/>
        </w:rPr>
        <w:t xml:space="preserve">: Las penas a aplicarse serán graduadas de acuerdo con las circunstancias propias del caso, </w:t>
      </w:r>
      <w:r w:rsidRPr="003E00D0">
        <w:rPr>
          <w:i/>
          <w:sz w:val="24"/>
          <w:szCs w:val="24"/>
        </w:rPr>
        <w:t>debiendo contar con la fundamentación correspondiente</w:t>
      </w:r>
      <w:r w:rsidRPr="000B0CEA">
        <w:rPr>
          <w:i/>
          <w:sz w:val="24"/>
          <w:szCs w:val="24"/>
        </w:rPr>
        <w:t xml:space="preserve"> por parte de la Comisión Hípica</w:t>
      </w:r>
      <w:r w:rsidRPr="000B0CEA">
        <w:rPr>
          <w:sz w:val="24"/>
          <w:szCs w:val="24"/>
        </w:rPr>
        <w:t>.</w:t>
      </w:r>
      <w:r>
        <w:rPr>
          <w:sz w:val="24"/>
          <w:szCs w:val="24"/>
        </w:rPr>
        <w:t xml:space="preserve"> </w:t>
      </w:r>
    </w:p>
    <w:p w:rsidR="004512A4" w:rsidRPr="00234279" w:rsidRDefault="004512A4" w:rsidP="004512A4">
      <w:pPr>
        <w:jc w:val="both"/>
        <w:rPr>
          <w:sz w:val="24"/>
          <w:szCs w:val="24"/>
        </w:rPr>
      </w:pPr>
      <w:r w:rsidRPr="003B3F31">
        <w:rPr>
          <w:b/>
          <w:sz w:val="24"/>
          <w:szCs w:val="24"/>
          <w:u w:val="single"/>
        </w:rPr>
        <w:t>Artículo 115</w:t>
      </w:r>
      <w:r w:rsidRPr="00234279">
        <w:rPr>
          <w:sz w:val="24"/>
          <w:szCs w:val="24"/>
        </w:rPr>
        <w:t>: La Comisión Hípica, el Comisariato o el Concesionario, cuando corresponda, ejercerán la potestad disciplinaria sobre las personas comprendidas en este Reglamento y aplicarán las sanciones que estimen convenientes en cada caso, atendidas las circunstancias y teniendo en cuenta que constituye falta pasible de sanción, toda acción u omisión, intencional o culposa, que viole los deberes de cada persona comprendida en esta reglamentación.-</w:t>
      </w:r>
    </w:p>
    <w:p w:rsidR="004512A4" w:rsidRDefault="004512A4" w:rsidP="004512A4">
      <w:pPr>
        <w:jc w:val="both"/>
        <w:rPr>
          <w:sz w:val="24"/>
          <w:szCs w:val="24"/>
        </w:rPr>
      </w:pPr>
      <w:r w:rsidRPr="003B3F31">
        <w:rPr>
          <w:b/>
          <w:sz w:val="24"/>
          <w:szCs w:val="24"/>
          <w:u w:val="single"/>
        </w:rPr>
        <w:t>Artículo 116</w:t>
      </w:r>
      <w:r w:rsidRPr="00234279">
        <w:rPr>
          <w:sz w:val="24"/>
          <w:szCs w:val="24"/>
        </w:rPr>
        <w:t xml:space="preserve">: </w:t>
      </w:r>
      <w:r w:rsidRPr="00CE79A0">
        <w:rPr>
          <w:i/>
          <w:sz w:val="24"/>
          <w:szCs w:val="24"/>
        </w:rPr>
        <w:t xml:space="preserve">Toda persona que, por sí o por terceros, se vea implicado como autor, coautor o </w:t>
      </w:r>
      <w:r w:rsidRPr="003E00D0">
        <w:rPr>
          <w:i/>
          <w:sz w:val="24"/>
          <w:szCs w:val="24"/>
        </w:rPr>
        <w:t>cómplice</w:t>
      </w:r>
      <w:r w:rsidRPr="003665BA">
        <w:rPr>
          <w:i/>
          <w:sz w:val="24"/>
          <w:szCs w:val="24"/>
        </w:rPr>
        <w:t xml:space="preserve"> en la</w:t>
      </w:r>
      <w:r w:rsidRPr="003E00D0">
        <w:rPr>
          <w:b/>
          <w:i/>
          <w:sz w:val="24"/>
          <w:szCs w:val="24"/>
        </w:rPr>
        <w:t xml:space="preserve"> </w:t>
      </w:r>
      <w:r w:rsidRPr="00CE79A0">
        <w:rPr>
          <w:i/>
          <w:sz w:val="24"/>
          <w:szCs w:val="24"/>
        </w:rPr>
        <w:t>comisión de cualquier hecho fraudulento con relación a las competencias hípicas , sin perjuicio de las responsabilidades civiles,  penales o administrativas</w:t>
      </w:r>
      <w:r>
        <w:rPr>
          <w:sz w:val="24"/>
          <w:szCs w:val="24"/>
        </w:rPr>
        <w:t xml:space="preserve"> </w:t>
      </w:r>
      <w:r w:rsidRPr="00234279">
        <w:rPr>
          <w:sz w:val="24"/>
          <w:szCs w:val="24"/>
        </w:rPr>
        <w:t>en que haya podido incurrir, será expulsada del Hipódromo, pudiéndose llegar hasta la descalificación, en los casos que corresponda.-</w:t>
      </w:r>
    </w:p>
    <w:p w:rsidR="004512A4" w:rsidRPr="00CE79A0" w:rsidRDefault="004512A4" w:rsidP="004512A4">
      <w:pPr>
        <w:jc w:val="both"/>
        <w:rPr>
          <w:i/>
          <w:sz w:val="24"/>
          <w:szCs w:val="24"/>
        </w:rPr>
      </w:pPr>
      <w:r w:rsidRPr="00CE79A0">
        <w:rPr>
          <w:i/>
          <w:sz w:val="24"/>
          <w:szCs w:val="24"/>
        </w:rPr>
        <w:t xml:space="preserve">A vía de ejemplo, se entienden por hechos fraudulentos: </w:t>
      </w:r>
      <w:r>
        <w:rPr>
          <w:i/>
          <w:sz w:val="24"/>
          <w:szCs w:val="24"/>
        </w:rPr>
        <w:t xml:space="preserve">las </w:t>
      </w:r>
      <w:r w:rsidRPr="00CE79A0">
        <w:rPr>
          <w:i/>
          <w:sz w:val="24"/>
          <w:szCs w:val="24"/>
        </w:rPr>
        <w:t xml:space="preserve">maniobras referidas a alterar la identidad de los equinos;  la sustitución, alteración o inutilización de muestras </w:t>
      </w:r>
      <w:r>
        <w:rPr>
          <w:i/>
          <w:sz w:val="24"/>
          <w:szCs w:val="24"/>
        </w:rPr>
        <w:t>para el control antidoping.</w:t>
      </w:r>
      <w:r w:rsidRPr="00CE79A0">
        <w:rPr>
          <w:i/>
          <w:sz w:val="24"/>
          <w:szCs w:val="24"/>
        </w:rPr>
        <w:t xml:space="preserve"> </w:t>
      </w:r>
    </w:p>
    <w:p w:rsidR="004512A4" w:rsidRPr="00234279" w:rsidRDefault="004512A4" w:rsidP="004512A4">
      <w:pPr>
        <w:jc w:val="both"/>
        <w:rPr>
          <w:sz w:val="24"/>
          <w:szCs w:val="24"/>
        </w:rPr>
      </w:pPr>
      <w:r w:rsidRPr="003B3F31">
        <w:rPr>
          <w:b/>
          <w:sz w:val="24"/>
          <w:szCs w:val="24"/>
          <w:u w:val="single"/>
        </w:rPr>
        <w:lastRenderedPageBreak/>
        <w:t>Artículo 117</w:t>
      </w:r>
      <w:r w:rsidRPr="00234279">
        <w:rPr>
          <w:sz w:val="24"/>
          <w:szCs w:val="24"/>
        </w:rPr>
        <w:t>: Todo caballo debe correr para ganar. Cuando a criterio de la Comisión Hípica o del Comisariato se incumpla esta obligació</w:t>
      </w:r>
      <w:r>
        <w:rPr>
          <w:sz w:val="24"/>
          <w:szCs w:val="24"/>
        </w:rPr>
        <w:t xml:space="preserve">n el jockey será </w:t>
      </w:r>
      <w:r w:rsidRPr="00234279">
        <w:rPr>
          <w:sz w:val="24"/>
          <w:szCs w:val="24"/>
        </w:rPr>
        <w:t>sancionado. Asimismo serán sancionados el cuidador y el propietario cuando, a criterio de la Comisión Hípica, hayan tenido participación en el hecho. La sanción podrá comprender también la inhabilitación del equino.-</w:t>
      </w:r>
    </w:p>
    <w:p w:rsidR="004512A4" w:rsidRPr="003E00D0" w:rsidRDefault="004512A4" w:rsidP="004512A4">
      <w:pPr>
        <w:jc w:val="both"/>
        <w:rPr>
          <w:i/>
          <w:sz w:val="24"/>
          <w:szCs w:val="24"/>
        </w:rPr>
      </w:pPr>
      <w:r w:rsidRPr="003B3F31">
        <w:rPr>
          <w:b/>
          <w:sz w:val="24"/>
          <w:szCs w:val="24"/>
          <w:u w:val="single"/>
        </w:rPr>
        <w:t>Artículo 118</w:t>
      </w:r>
      <w:r w:rsidRPr="00234279">
        <w:rPr>
          <w:sz w:val="24"/>
          <w:szCs w:val="24"/>
        </w:rPr>
        <w:t>: Cuando se establezca la prohibición de entrar al Hipódromo, se hará constar en la resolución que se adopte. Dicha prohibición podrá comprender también los días en que se realicen reuniones hípicas. En ningún caso será admitido el ingreso del profesional y/o cuidador propietario sancionado al recinto del Comisariato, Redonda de Montar, Servicio Veterinario y cualquier otr</w:t>
      </w:r>
      <w:r>
        <w:rPr>
          <w:sz w:val="24"/>
          <w:szCs w:val="24"/>
        </w:rPr>
        <w:t>a</w:t>
      </w:r>
      <w:r w:rsidRPr="00234279">
        <w:rPr>
          <w:sz w:val="24"/>
          <w:szCs w:val="24"/>
        </w:rPr>
        <w:t xml:space="preserve"> dependencia del Hipódromo que determinen </w:t>
      </w:r>
      <w:r>
        <w:rPr>
          <w:sz w:val="24"/>
          <w:szCs w:val="24"/>
        </w:rPr>
        <w:t xml:space="preserve">la </w:t>
      </w:r>
      <w:r w:rsidRPr="00234279">
        <w:rPr>
          <w:sz w:val="24"/>
          <w:szCs w:val="24"/>
        </w:rPr>
        <w:t>Comisión Hípica</w:t>
      </w:r>
      <w:r>
        <w:rPr>
          <w:sz w:val="24"/>
          <w:szCs w:val="24"/>
        </w:rPr>
        <w:t xml:space="preserve"> o el</w:t>
      </w:r>
      <w:r w:rsidRPr="00234279">
        <w:rPr>
          <w:sz w:val="24"/>
          <w:szCs w:val="24"/>
        </w:rPr>
        <w:t xml:space="preserve"> Comisariato</w:t>
      </w:r>
      <w:r>
        <w:rPr>
          <w:sz w:val="24"/>
          <w:szCs w:val="24"/>
        </w:rPr>
        <w:t xml:space="preserve">, </w:t>
      </w:r>
      <w:r w:rsidRPr="003E00D0">
        <w:rPr>
          <w:i/>
          <w:sz w:val="24"/>
          <w:szCs w:val="24"/>
        </w:rPr>
        <w:t>sin perjuicio de las medidas que aplique  el Concesionario</w:t>
      </w:r>
      <w:r w:rsidRPr="003665BA">
        <w:rPr>
          <w:i/>
          <w:sz w:val="24"/>
          <w:szCs w:val="24"/>
        </w:rPr>
        <w:t xml:space="preserve"> con la finalidad de mantener el normal desarrollo del espectáculo público hípico</w:t>
      </w:r>
      <w:r w:rsidRPr="003E00D0">
        <w:rPr>
          <w:i/>
          <w:sz w:val="24"/>
          <w:szCs w:val="24"/>
        </w:rPr>
        <w:t xml:space="preserve"> o</w:t>
      </w:r>
      <w:r w:rsidRPr="003665BA">
        <w:rPr>
          <w:i/>
          <w:sz w:val="24"/>
          <w:szCs w:val="24"/>
        </w:rPr>
        <w:t xml:space="preserve">  la seguridad de las instalaciones</w:t>
      </w:r>
      <w:r>
        <w:rPr>
          <w:i/>
          <w:sz w:val="24"/>
          <w:szCs w:val="24"/>
        </w:rPr>
        <w:t>.</w:t>
      </w:r>
      <w:r w:rsidRPr="003665BA">
        <w:rPr>
          <w:i/>
          <w:sz w:val="24"/>
          <w:szCs w:val="24"/>
        </w:rPr>
        <w:t xml:space="preserve"> </w:t>
      </w:r>
      <w:r w:rsidRPr="003E00D0">
        <w:rPr>
          <w:i/>
          <w:sz w:val="24"/>
          <w:szCs w:val="24"/>
        </w:rPr>
        <w:t>-</w:t>
      </w:r>
    </w:p>
    <w:p w:rsidR="004512A4" w:rsidRPr="00CE79A0" w:rsidRDefault="004512A4" w:rsidP="004512A4">
      <w:pPr>
        <w:jc w:val="both"/>
        <w:rPr>
          <w:i/>
          <w:sz w:val="24"/>
          <w:szCs w:val="24"/>
        </w:rPr>
      </w:pPr>
      <w:r w:rsidRPr="003B3F31">
        <w:rPr>
          <w:b/>
          <w:sz w:val="24"/>
          <w:szCs w:val="24"/>
          <w:u w:val="single"/>
        </w:rPr>
        <w:t>Artículo 119</w:t>
      </w:r>
      <w:r w:rsidRPr="00234279">
        <w:rPr>
          <w:sz w:val="24"/>
          <w:szCs w:val="24"/>
        </w:rPr>
        <w:t>: Compete a la Comisión Hípica, la eventual reconsideración de las penas que ella misma haya impuesto</w:t>
      </w:r>
      <w:r>
        <w:rPr>
          <w:sz w:val="24"/>
          <w:szCs w:val="24"/>
        </w:rPr>
        <w:t xml:space="preserve">, </w:t>
      </w:r>
      <w:r w:rsidRPr="00CE79A0">
        <w:rPr>
          <w:i/>
          <w:sz w:val="24"/>
          <w:szCs w:val="24"/>
        </w:rPr>
        <w:t>cuando se verifiquen circunstancias que así lo justifiquen.-</w:t>
      </w:r>
    </w:p>
    <w:p w:rsidR="004512A4" w:rsidRPr="00234279" w:rsidRDefault="004512A4" w:rsidP="004512A4">
      <w:pPr>
        <w:jc w:val="both"/>
        <w:rPr>
          <w:sz w:val="24"/>
          <w:szCs w:val="24"/>
        </w:rPr>
      </w:pPr>
      <w:r w:rsidRPr="003B3F31">
        <w:rPr>
          <w:b/>
          <w:sz w:val="24"/>
          <w:szCs w:val="24"/>
          <w:u w:val="single"/>
        </w:rPr>
        <w:t>Artículo 120</w:t>
      </w:r>
      <w:r w:rsidRPr="00234279">
        <w:rPr>
          <w:sz w:val="24"/>
          <w:szCs w:val="24"/>
        </w:rPr>
        <w:t>: Si un propietario o cuidador rehusare ejecutar una decisión de la Comisión Hípica, Concesionario o Comisariato, no serán admitidos a correr caballos de propiedad del primero o al cuidado del segundo hasta tanto sea cumplida aquélla, sin perjuicio de las penas que les pudieran ser aplicadas.-</w:t>
      </w:r>
    </w:p>
    <w:p w:rsidR="004512A4" w:rsidRPr="00234279" w:rsidRDefault="004512A4" w:rsidP="004512A4">
      <w:pPr>
        <w:jc w:val="both"/>
        <w:rPr>
          <w:sz w:val="24"/>
          <w:szCs w:val="24"/>
        </w:rPr>
      </w:pPr>
      <w:r w:rsidRPr="003B3F31">
        <w:rPr>
          <w:b/>
          <w:sz w:val="24"/>
          <w:szCs w:val="24"/>
          <w:u w:val="single"/>
        </w:rPr>
        <w:t>Artículo 121</w:t>
      </w:r>
      <w:r w:rsidRPr="00234279">
        <w:rPr>
          <w:sz w:val="24"/>
          <w:szCs w:val="24"/>
        </w:rPr>
        <w:t xml:space="preserve">: Son recurribles, sin efecto suspensivo, las resoluciones del Comisariato que no sean de ejecución y efectos inmediatos.- Los interesados se presentarán a ese fin, ante la Comisión Hípica, dentro de los 3 días hábiles siguientes, solicitando reconsideración de lo resuelto. La decisión de la Comisión </w:t>
      </w:r>
      <w:r>
        <w:rPr>
          <w:sz w:val="24"/>
          <w:szCs w:val="24"/>
        </w:rPr>
        <w:t xml:space="preserve">Hípica </w:t>
      </w:r>
      <w:r w:rsidRPr="00234279">
        <w:rPr>
          <w:sz w:val="24"/>
          <w:szCs w:val="24"/>
        </w:rPr>
        <w:t>que resuelve el recurso será inapelable.-</w:t>
      </w:r>
    </w:p>
    <w:p w:rsidR="004512A4" w:rsidRPr="00234279" w:rsidRDefault="004512A4" w:rsidP="004512A4">
      <w:pPr>
        <w:jc w:val="both"/>
        <w:rPr>
          <w:sz w:val="24"/>
          <w:szCs w:val="24"/>
        </w:rPr>
      </w:pPr>
      <w:r w:rsidRPr="003B3F31">
        <w:rPr>
          <w:b/>
          <w:sz w:val="24"/>
          <w:szCs w:val="24"/>
          <w:u w:val="single"/>
        </w:rPr>
        <w:t>Artículo 122</w:t>
      </w:r>
      <w:r w:rsidRPr="00234279">
        <w:rPr>
          <w:sz w:val="24"/>
          <w:szCs w:val="24"/>
        </w:rPr>
        <w:t>: Toda vez que se tenga conocimiento de que un propietario, compositor, jockey, jockey aprendiz, capataz, peón vareador, sereno, herrador o domador ha sido arrestado o procesado, la Comisión Hípica tomará conocimiento del hecho y resolverá lo que corresponda.-</w:t>
      </w:r>
    </w:p>
    <w:p w:rsidR="004512A4" w:rsidRDefault="004512A4" w:rsidP="004512A4">
      <w:pPr>
        <w:jc w:val="both"/>
        <w:rPr>
          <w:sz w:val="24"/>
          <w:szCs w:val="24"/>
        </w:rPr>
      </w:pPr>
      <w:r w:rsidRPr="003B3F31">
        <w:rPr>
          <w:b/>
          <w:sz w:val="24"/>
          <w:szCs w:val="24"/>
          <w:u w:val="single"/>
        </w:rPr>
        <w:t>Artículo 123</w:t>
      </w:r>
      <w:r w:rsidRPr="00234279">
        <w:rPr>
          <w:sz w:val="24"/>
          <w:szCs w:val="24"/>
        </w:rPr>
        <w:t>: Lo establecido en los artículos anteriores, es sin perjuicio de las penalidades establecidas en este Reglamento.-</w:t>
      </w:r>
    </w:p>
    <w:p w:rsidR="004512A4" w:rsidRPr="003E00D0" w:rsidRDefault="004512A4" w:rsidP="004512A4">
      <w:pPr>
        <w:jc w:val="both"/>
        <w:rPr>
          <w:i/>
          <w:sz w:val="24"/>
          <w:szCs w:val="24"/>
        </w:rPr>
      </w:pPr>
      <w:r w:rsidRPr="003B3F31">
        <w:rPr>
          <w:b/>
          <w:i/>
          <w:sz w:val="24"/>
          <w:szCs w:val="24"/>
          <w:u w:val="single"/>
        </w:rPr>
        <w:t>Artículo 124</w:t>
      </w:r>
      <w:r w:rsidRPr="003B3F31">
        <w:rPr>
          <w:i/>
          <w:sz w:val="24"/>
          <w:szCs w:val="24"/>
          <w:u w:val="single"/>
        </w:rPr>
        <w:t>:</w:t>
      </w:r>
      <w:r w:rsidRPr="003E00D0">
        <w:rPr>
          <w:i/>
          <w:sz w:val="24"/>
          <w:szCs w:val="24"/>
        </w:rPr>
        <w:t xml:space="preserve"> La Comisión Hípica establecerá los procedimientos aplicables a los sumarios y las investigaciones administrativas que se deban realizar en el marco del presente Reglamento</w:t>
      </w:r>
      <w:r w:rsidRPr="003665BA">
        <w:rPr>
          <w:i/>
          <w:sz w:val="24"/>
          <w:szCs w:val="24"/>
        </w:rPr>
        <w:t>, los que deberán ser puestos en conocimiento de la Comisión Asesora, para su aprobación.</w:t>
      </w:r>
    </w:p>
    <w:p w:rsidR="004512A4" w:rsidRPr="00234279" w:rsidRDefault="004512A4" w:rsidP="004512A4">
      <w:pPr>
        <w:jc w:val="both"/>
        <w:rPr>
          <w:sz w:val="24"/>
          <w:szCs w:val="24"/>
        </w:rPr>
      </w:pPr>
    </w:p>
    <w:p w:rsidR="004512A4" w:rsidRPr="00803900" w:rsidRDefault="004512A4" w:rsidP="004512A4">
      <w:pPr>
        <w:jc w:val="center"/>
        <w:rPr>
          <w:b/>
          <w:sz w:val="28"/>
          <w:szCs w:val="28"/>
        </w:rPr>
      </w:pPr>
      <w:r w:rsidRPr="00803900">
        <w:rPr>
          <w:b/>
          <w:sz w:val="28"/>
          <w:szCs w:val="28"/>
        </w:rPr>
        <w:lastRenderedPageBreak/>
        <w:t>CAPÍTULO 14</w:t>
      </w:r>
    </w:p>
    <w:p w:rsidR="004512A4" w:rsidRPr="00803900" w:rsidRDefault="004512A4" w:rsidP="004512A4">
      <w:pPr>
        <w:jc w:val="center"/>
        <w:rPr>
          <w:b/>
          <w:sz w:val="28"/>
          <w:szCs w:val="28"/>
        </w:rPr>
      </w:pPr>
      <w:r w:rsidRPr="00803900">
        <w:rPr>
          <w:b/>
          <w:sz w:val="28"/>
          <w:szCs w:val="28"/>
        </w:rPr>
        <w:t>DE LAS PISTAS</w:t>
      </w:r>
    </w:p>
    <w:p w:rsidR="004512A4" w:rsidRPr="00234279" w:rsidRDefault="004512A4" w:rsidP="004512A4">
      <w:pPr>
        <w:jc w:val="both"/>
        <w:rPr>
          <w:sz w:val="24"/>
          <w:szCs w:val="24"/>
        </w:rPr>
      </w:pPr>
      <w:r w:rsidRPr="003B3F31">
        <w:rPr>
          <w:b/>
          <w:sz w:val="24"/>
          <w:szCs w:val="24"/>
          <w:u w:val="single"/>
        </w:rPr>
        <w:t>Artículo 125</w:t>
      </w:r>
      <w:r w:rsidRPr="00234279">
        <w:rPr>
          <w:sz w:val="24"/>
          <w:szCs w:val="24"/>
        </w:rPr>
        <w:t xml:space="preserve">: Solo tendrán acceso a las pistas los caballos que los respectivos compositores hayan declarado encontrarse en la forma requerida por </w:t>
      </w:r>
      <w:r>
        <w:rPr>
          <w:sz w:val="24"/>
          <w:szCs w:val="24"/>
        </w:rPr>
        <w:t>e</w:t>
      </w:r>
      <w:r w:rsidRPr="00234279">
        <w:rPr>
          <w:sz w:val="24"/>
          <w:szCs w:val="24"/>
        </w:rPr>
        <w:t>sta reglamentación. Por cada caballo se pagará un derecho de pista, el cual se debitará en la cuenta de la caballeriza por la que fue declarado.-</w:t>
      </w:r>
    </w:p>
    <w:p w:rsidR="004512A4" w:rsidRPr="00234279" w:rsidRDefault="004512A4" w:rsidP="004512A4">
      <w:pPr>
        <w:jc w:val="both"/>
        <w:rPr>
          <w:sz w:val="24"/>
          <w:szCs w:val="24"/>
        </w:rPr>
      </w:pPr>
      <w:r w:rsidRPr="003B3F31">
        <w:rPr>
          <w:b/>
          <w:sz w:val="24"/>
          <w:szCs w:val="24"/>
          <w:u w:val="single"/>
        </w:rPr>
        <w:t>Artículo 126</w:t>
      </w:r>
      <w:r w:rsidRPr="00234279">
        <w:rPr>
          <w:sz w:val="24"/>
          <w:szCs w:val="24"/>
        </w:rPr>
        <w:t>: El uso de la pista podrá ser concedido si no existe algún inconveniente de entidad que lo impida.-</w:t>
      </w:r>
    </w:p>
    <w:p w:rsidR="004512A4" w:rsidRPr="00234279" w:rsidRDefault="004512A4" w:rsidP="004512A4">
      <w:pPr>
        <w:jc w:val="both"/>
        <w:rPr>
          <w:sz w:val="24"/>
          <w:szCs w:val="24"/>
        </w:rPr>
      </w:pPr>
      <w:r w:rsidRPr="003B3F31">
        <w:rPr>
          <w:b/>
          <w:sz w:val="24"/>
          <w:szCs w:val="24"/>
          <w:u w:val="single"/>
        </w:rPr>
        <w:t>Artículo 127</w:t>
      </w:r>
      <w:r w:rsidRPr="00234279">
        <w:rPr>
          <w:sz w:val="24"/>
          <w:szCs w:val="24"/>
        </w:rPr>
        <w:t>: El Concesionario reglamentará a su criterio el uso de vendas y demás artículos para preservar la integridad física de los caballos y de quienes los monten.</w:t>
      </w:r>
    </w:p>
    <w:p w:rsidR="004512A4" w:rsidRPr="00234279" w:rsidRDefault="004512A4" w:rsidP="004512A4">
      <w:pPr>
        <w:jc w:val="both"/>
        <w:rPr>
          <w:sz w:val="24"/>
          <w:szCs w:val="24"/>
        </w:rPr>
      </w:pPr>
      <w:r w:rsidRPr="003B3F31">
        <w:rPr>
          <w:b/>
          <w:sz w:val="24"/>
          <w:szCs w:val="24"/>
          <w:u w:val="single"/>
        </w:rPr>
        <w:t>Artículo 128</w:t>
      </w:r>
      <w:r w:rsidRPr="00234279">
        <w:rPr>
          <w:sz w:val="24"/>
          <w:szCs w:val="24"/>
        </w:rPr>
        <w:t>: Los caballos podrán ingresar a la pista de correr solo para ser trabajados. Los caballos que vayan corriendo fuerte o a medio correr, deberán ir arrimados a la empalizada interior, aquellos que en la “corta” vayan al trote o al galope deberán ir separados y, por último, los</w:t>
      </w:r>
      <w:r>
        <w:rPr>
          <w:sz w:val="24"/>
          <w:szCs w:val="24"/>
        </w:rPr>
        <w:t xml:space="preserve"> que regresen al tranco o trote </w:t>
      </w:r>
      <w:r w:rsidRPr="00234279">
        <w:rPr>
          <w:sz w:val="24"/>
          <w:szCs w:val="24"/>
        </w:rPr>
        <w:t>en sentido inverso a aquel en que se corre deberán arrimarse, lo más posible, a la empalizada exterior. Queda terminantemente prohibido galopar o correr en sentido inverso a aquel en que se corren las carreras.-</w:t>
      </w:r>
    </w:p>
    <w:p w:rsidR="004512A4" w:rsidRPr="00234279" w:rsidRDefault="004512A4" w:rsidP="004512A4">
      <w:pPr>
        <w:jc w:val="both"/>
        <w:rPr>
          <w:sz w:val="24"/>
          <w:szCs w:val="24"/>
        </w:rPr>
      </w:pPr>
      <w:r w:rsidRPr="003B3F31">
        <w:rPr>
          <w:b/>
          <w:sz w:val="24"/>
          <w:szCs w:val="24"/>
          <w:u w:val="single"/>
        </w:rPr>
        <w:t>Artículo 129</w:t>
      </w:r>
      <w:r w:rsidRPr="00234279">
        <w:rPr>
          <w:sz w:val="24"/>
          <w:szCs w:val="24"/>
        </w:rPr>
        <w:t>: En las pistas auxiliares regirán las siguientes disposiciones:</w:t>
      </w:r>
    </w:p>
    <w:p w:rsidR="004512A4" w:rsidRPr="00234279" w:rsidRDefault="004512A4" w:rsidP="004512A4">
      <w:pPr>
        <w:ind w:left="708"/>
        <w:jc w:val="both"/>
        <w:rPr>
          <w:sz w:val="24"/>
          <w:szCs w:val="24"/>
        </w:rPr>
      </w:pPr>
      <w:r w:rsidRPr="00234279">
        <w:rPr>
          <w:sz w:val="24"/>
          <w:szCs w:val="24"/>
        </w:rPr>
        <w:t>a) Los días que está cerrada la pista de correr, los caballos que vayan al galope corto, trote o tranco, deberán ser guiados por el lado exterior de la pista, lo mismo que los que sean llevados de tiro.</w:t>
      </w:r>
    </w:p>
    <w:p w:rsidR="004512A4" w:rsidRPr="00234279" w:rsidRDefault="004512A4" w:rsidP="004512A4">
      <w:pPr>
        <w:ind w:left="708"/>
        <w:jc w:val="both"/>
        <w:rPr>
          <w:sz w:val="24"/>
          <w:szCs w:val="24"/>
        </w:rPr>
      </w:pPr>
      <w:r w:rsidRPr="00234279">
        <w:rPr>
          <w:sz w:val="24"/>
          <w:szCs w:val="24"/>
        </w:rPr>
        <w:t>b) Se prohíbe también, galopar o correr en la pista, en sentido inverso a aquél en que se corren las carreras.</w:t>
      </w:r>
    </w:p>
    <w:p w:rsidR="004512A4" w:rsidRPr="00234279" w:rsidRDefault="004512A4" w:rsidP="004512A4">
      <w:pPr>
        <w:ind w:left="708"/>
        <w:jc w:val="both"/>
        <w:rPr>
          <w:sz w:val="24"/>
          <w:szCs w:val="24"/>
        </w:rPr>
      </w:pPr>
      <w:r w:rsidRPr="00234279">
        <w:rPr>
          <w:sz w:val="24"/>
          <w:szCs w:val="24"/>
        </w:rPr>
        <w:t>c) Durante la época de domas de potrillos, el Concesionario fijará la hora de entrada de éstos, a las pistas auxiliares.</w:t>
      </w:r>
    </w:p>
    <w:p w:rsidR="004512A4" w:rsidRPr="00234279" w:rsidRDefault="004512A4" w:rsidP="004512A4">
      <w:pPr>
        <w:jc w:val="both"/>
        <w:rPr>
          <w:sz w:val="24"/>
          <w:szCs w:val="24"/>
        </w:rPr>
      </w:pPr>
      <w:r w:rsidRPr="003B3F31">
        <w:rPr>
          <w:b/>
          <w:sz w:val="24"/>
          <w:szCs w:val="24"/>
          <w:u w:val="single"/>
        </w:rPr>
        <w:t>Artículo 130</w:t>
      </w:r>
      <w:r w:rsidRPr="00234279">
        <w:rPr>
          <w:sz w:val="24"/>
          <w:szCs w:val="24"/>
        </w:rPr>
        <w:t>: El Concesionario señalará los días y horas para ensayo de caballos en los "Partidores Automáticos".-</w:t>
      </w:r>
    </w:p>
    <w:p w:rsidR="004512A4" w:rsidRPr="00234279" w:rsidRDefault="004512A4" w:rsidP="004512A4">
      <w:pPr>
        <w:jc w:val="both"/>
        <w:rPr>
          <w:sz w:val="24"/>
          <w:szCs w:val="24"/>
        </w:rPr>
      </w:pPr>
      <w:r w:rsidRPr="003B3F31">
        <w:rPr>
          <w:b/>
          <w:sz w:val="24"/>
          <w:szCs w:val="24"/>
          <w:u w:val="single"/>
        </w:rPr>
        <w:t>Artículo 131</w:t>
      </w:r>
      <w:r w:rsidRPr="00234279">
        <w:rPr>
          <w:sz w:val="24"/>
          <w:szCs w:val="24"/>
        </w:rPr>
        <w:t>: Sólo pueden hacer uso de las pistas, los compositores patentados o con permiso, que hayan declarado la nómina, propiedad y caballeriza de los caballos que tienen bajo su dirección. El Concesionario podrá anular la inscripción de los caballos cuyos compositores no hayan cumplido con todo lo que dispone este artículo.-</w:t>
      </w:r>
    </w:p>
    <w:p w:rsidR="004512A4" w:rsidRPr="00234279" w:rsidRDefault="004512A4" w:rsidP="004512A4">
      <w:pPr>
        <w:jc w:val="both"/>
        <w:rPr>
          <w:sz w:val="24"/>
          <w:szCs w:val="24"/>
        </w:rPr>
      </w:pPr>
      <w:r w:rsidRPr="003B3F31">
        <w:rPr>
          <w:b/>
          <w:sz w:val="24"/>
          <w:szCs w:val="24"/>
          <w:u w:val="single"/>
        </w:rPr>
        <w:t>Artículo 132</w:t>
      </w:r>
      <w:r w:rsidRPr="00234279">
        <w:rPr>
          <w:sz w:val="24"/>
          <w:szCs w:val="24"/>
        </w:rPr>
        <w:t xml:space="preserve">: Constituye una situación ilícita, que caballos de distintos compositores y propietarios que estén inscriptos para correr en la misma carrera trabajen juntos. Esta </w:t>
      </w:r>
      <w:r w:rsidRPr="00234279">
        <w:rPr>
          <w:sz w:val="24"/>
          <w:szCs w:val="24"/>
        </w:rPr>
        <w:lastRenderedPageBreak/>
        <w:t>disposición es aplicable a los compositores que tengan caballos inscriptos y que, por resolución de la Comisión Hípica actúen por separado a los efectos del sport</w:t>
      </w:r>
    </w:p>
    <w:p w:rsidR="004512A4" w:rsidRPr="00234279" w:rsidRDefault="004512A4" w:rsidP="004512A4">
      <w:pPr>
        <w:jc w:val="both"/>
        <w:rPr>
          <w:sz w:val="24"/>
          <w:szCs w:val="24"/>
        </w:rPr>
      </w:pPr>
      <w:r w:rsidRPr="003B3F31">
        <w:rPr>
          <w:b/>
          <w:sz w:val="24"/>
          <w:szCs w:val="24"/>
          <w:u w:val="single"/>
        </w:rPr>
        <w:t>Artículo 133</w:t>
      </w:r>
      <w:r w:rsidRPr="00803900">
        <w:rPr>
          <w:sz w:val="24"/>
          <w:szCs w:val="24"/>
          <w:u w:val="single"/>
        </w:rPr>
        <w:t>:</w:t>
      </w:r>
      <w:r w:rsidRPr="00234279">
        <w:rPr>
          <w:sz w:val="24"/>
          <w:szCs w:val="24"/>
        </w:rPr>
        <w:t xml:space="preserve"> Todo caballo inscripto para correr</w:t>
      </w:r>
      <w:r>
        <w:rPr>
          <w:sz w:val="24"/>
          <w:szCs w:val="24"/>
        </w:rPr>
        <w:t xml:space="preserve"> </w:t>
      </w:r>
      <w:r w:rsidRPr="00234279">
        <w:rPr>
          <w:sz w:val="24"/>
          <w:szCs w:val="24"/>
        </w:rPr>
        <w:t xml:space="preserve">deberá tener el esquema sanitario vigente (vacunaciones y pruebas diagnósticas), que la Comisión Hípica determine, a sugerencia del Servicio Veterinario del Concesionario. Estas disposiciones también rigen para los equinos que ingresen al </w:t>
      </w:r>
      <w:proofErr w:type="spellStart"/>
      <w:r w:rsidRPr="00234279">
        <w:rPr>
          <w:sz w:val="24"/>
          <w:szCs w:val="24"/>
        </w:rPr>
        <w:t>Tattersall</w:t>
      </w:r>
      <w:proofErr w:type="spellEnd"/>
      <w:r w:rsidRPr="00234279">
        <w:rPr>
          <w:sz w:val="24"/>
          <w:szCs w:val="24"/>
        </w:rPr>
        <w:t xml:space="preserve"> para ser subastados</w:t>
      </w:r>
      <w:r w:rsidRPr="003E00D0">
        <w:rPr>
          <w:i/>
          <w:sz w:val="24"/>
          <w:szCs w:val="24"/>
        </w:rPr>
        <w:t>, salvo en aquellos casos en que s</w:t>
      </w:r>
      <w:r>
        <w:rPr>
          <w:i/>
          <w:sz w:val="24"/>
          <w:szCs w:val="24"/>
        </w:rPr>
        <w:t>ea</w:t>
      </w:r>
      <w:r w:rsidRPr="003E00D0">
        <w:rPr>
          <w:i/>
          <w:sz w:val="24"/>
          <w:szCs w:val="24"/>
        </w:rPr>
        <w:t>n controlados por el Servicio de Sanidad Animal del MGAP</w:t>
      </w:r>
      <w:r>
        <w:rPr>
          <w:i/>
          <w:sz w:val="24"/>
          <w:szCs w:val="24"/>
        </w:rPr>
        <w:t xml:space="preserve">, </w:t>
      </w:r>
      <w:r w:rsidRPr="003665BA">
        <w:rPr>
          <w:i/>
          <w:sz w:val="24"/>
          <w:szCs w:val="24"/>
        </w:rPr>
        <w:t xml:space="preserve">de acuerdo </w:t>
      </w:r>
      <w:r w:rsidRPr="003E00D0">
        <w:rPr>
          <w:i/>
          <w:sz w:val="24"/>
          <w:szCs w:val="24"/>
        </w:rPr>
        <w:t xml:space="preserve">a las exigencias </w:t>
      </w:r>
      <w:r w:rsidRPr="003665BA">
        <w:rPr>
          <w:i/>
          <w:sz w:val="24"/>
          <w:szCs w:val="24"/>
        </w:rPr>
        <w:t>que</w:t>
      </w:r>
      <w:r w:rsidRPr="003E00D0">
        <w:rPr>
          <w:i/>
          <w:sz w:val="24"/>
          <w:szCs w:val="24"/>
        </w:rPr>
        <w:t xml:space="preserve"> el Ministerio </w:t>
      </w:r>
      <w:r w:rsidRPr="003665BA">
        <w:rPr>
          <w:i/>
          <w:sz w:val="24"/>
          <w:szCs w:val="24"/>
        </w:rPr>
        <w:t xml:space="preserve"> establezca </w:t>
      </w:r>
      <w:r w:rsidRPr="003E00D0">
        <w:rPr>
          <w:i/>
          <w:sz w:val="24"/>
          <w:szCs w:val="24"/>
        </w:rPr>
        <w:t xml:space="preserve"> en el </w:t>
      </w:r>
      <w:r w:rsidRPr="003665BA">
        <w:rPr>
          <w:i/>
          <w:sz w:val="24"/>
          <w:szCs w:val="24"/>
        </w:rPr>
        <w:t>ámbito de sus competencias</w:t>
      </w:r>
      <w:r w:rsidRPr="003E00D0">
        <w:rPr>
          <w:b/>
          <w:i/>
          <w:sz w:val="24"/>
          <w:szCs w:val="24"/>
        </w:rPr>
        <w:t>.</w:t>
      </w:r>
      <w:r w:rsidRPr="00234279">
        <w:rPr>
          <w:sz w:val="24"/>
          <w:szCs w:val="24"/>
        </w:rPr>
        <w:t xml:space="preserve"> El control del cumplimiento de lo dispuesto en el presente artículo, se hará de la forma que la Comisión Hípica y el Servicio Veterinario del Concesionario dispongan.</w:t>
      </w:r>
    </w:p>
    <w:p w:rsidR="004512A4" w:rsidRPr="00234279" w:rsidRDefault="004512A4" w:rsidP="004512A4">
      <w:pPr>
        <w:jc w:val="both"/>
        <w:rPr>
          <w:sz w:val="24"/>
          <w:szCs w:val="24"/>
        </w:rPr>
      </w:pPr>
      <w:r w:rsidRPr="003B3F31">
        <w:rPr>
          <w:b/>
          <w:sz w:val="24"/>
          <w:szCs w:val="24"/>
          <w:u w:val="single"/>
        </w:rPr>
        <w:t>Artículo 134</w:t>
      </w:r>
      <w:r w:rsidRPr="00234279">
        <w:rPr>
          <w:sz w:val="24"/>
          <w:szCs w:val="24"/>
        </w:rPr>
        <w:t xml:space="preserve">: </w:t>
      </w:r>
      <w:r w:rsidRPr="00CE79A0">
        <w:rPr>
          <w:i/>
          <w:sz w:val="24"/>
          <w:szCs w:val="24"/>
        </w:rPr>
        <w:t>Es obligación que todo caballo alojado en las villas hípicas del hipódromo cuente con esquema sanitario al día, independientemente de que esté inscripto para correr. El Concesionario podrá exigir, cada vez que lo considere conveniente, la exhibición de los comprobantes que acrediten la identidad y cumplimiento de las exigencias sanitarias de los equinos alojados en el hipódromo, ya sea que se encuentren en forma temporal o permanente. El no cumplimiento de estas disposiciones habilitará a la Comisión Hípica a establecer las multas o suspensiones que considere, según las circunstancias del caso, sin perjuicio de requerir el inmediato retiro del equino si existen razones sanitarias que así lo justifiquen.</w:t>
      </w:r>
    </w:p>
    <w:p w:rsidR="004512A4" w:rsidRPr="00234279" w:rsidRDefault="004512A4" w:rsidP="004512A4">
      <w:pPr>
        <w:jc w:val="both"/>
        <w:rPr>
          <w:sz w:val="24"/>
          <w:szCs w:val="24"/>
        </w:rPr>
      </w:pPr>
      <w:r w:rsidRPr="003B3F31">
        <w:rPr>
          <w:b/>
          <w:sz w:val="24"/>
          <w:szCs w:val="24"/>
          <w:u w:val="single"/>
        </w:rPr>
        <w:t>Artículo 135</w:t>
      </w:r>
      <w:r w:rsidRPr="00234279">
        <w:rPr>
          <w:sz w:val="24"/>
          <w:szCs w:val="24"/>
        </w:rPr>
        <w:t>: Se prohíbe circular con vehículos por las pistas, fuera de las exigencias del servicio.-</w:t>
      </w:r>
    </w:p>
    <w:p w:rsidR="004512A4" w:rsidRPr="00234279" w:rsidRDefault="004512A4" w:rsidP="004512A4">
      <w:pPr>
        <w:jc w:val="both"/>
        <w:rPr>
          <w:sz w:val="24"/>
          <w:szCs w:val="24"/>
        </w:rPr>
      </w:pPr>
      <w:r w:rsidRPr="003B3F31">
        <w:rPr>
          <w:b/>
          <w:sz w:val="24"/>
          <w:szCs w:val="24"/>
          <w:u w:val="single"/>
        </w:rPr>
        <w:t>Artículo 136</w:t>
      </w:r>
      <w:r w:rsidRPr="00234279">
        <w:rPr>
          <w:sz w:val="24"/>
          <w:szCs w:val="24"/>
        </w:rPr>
        <w:t>: En caso de fuerza mayor, lluvia, etc., podrá impedirse el acceso de caballos a las pistas.-</w:t>
      </w:r>
    </w:p>
    <w:p w:rsidR="004512A4" w:rsidRPr="00234279" w:rsidRDefault="004512A4" w:rsidP="004512A4">
      <w:pPr>
        <w:jc w:val="both"/>
        <w:rPr>
          <w:sz w:val="24"/>
          <w:szCs w:val="24"/>
        </w:rPr>
      </w:pPr>
      <w:r w:rsidRPr="003B3F31">
        <w:rPr>
          <w:b/>
          <w:sz w:val="24"/>
          <w:szCs w:val="24"/>
          <w:u w:val="single"/>
        </w:rPr>
        <w:t>Artículo 137:</w:t>
      </w:r>
      <w:r w:rsidRPr="00234279">
        <w:rPr>
          <w:sz w:val="24"/>
          <w:szCs w:val="24"/>
        </w:rPr>
        <w:t xml:space="preserve"> Las infracciones a lo dispuesto en este Capítulo, serán objeto de sanciones por parte del Concesionario</w:t>
      </w:r>
      <w:r>
        <w:rPr>
          <w:sz w:val="24"/>
          <w:szCs w:val="24"/>
        </w:rPr>
        <w:t xml:space="preserve"> </w:t>
      </w:r>
      <w:r w:rsidRPr="00CE79A0">
        <w:rPr>
          <w:i/>
          <w:sz w:val="24"/>
          <w:szCs w:val="24"/>
        </w:rPr>
        <w:t>o la Comisión Hípica, según corresponda</w:t>
      </w:r>
      <w:r w:rsidRPr="00234279">
        <w:rPr>
          <w:sz w:val="24"/>
          <w:szCs w:val="24"/>
        </w:rPr>
        <w:t>.-</w:t>
      </w:r>
    </w:p>
    <w:p w:rsidR="004512A4" w:rsidRPr="00416600" w:rsidRDefault="004512A4" w:rsidP="004512A4">
      <w:pPr>
        <w:jc w:val="center"/>
        <w:rPr>
          <w:b/>
          <w:sz w:val="28"/>
          <w:szCs w:val="28"/>
        </w:rPr>
      </w:pPr>
      <w:r w:rsidRPr="00416600">
        <w:rPr>
          <w:b/>
          <w:sz w:val="28"/>
          <w:szCs w:val="28"/>
        </w:rPr>
        <w:t>CAPÍTULO 15</w:t>
      </w:r>
    </w:p>
    <w:p w:rsidR="004512A4" w:rsidRPr="00416600" w:rsidRDefault="004512A4" w:rsidP="004512A4">
      <w:pPr>
        <w:jc w:val="center"/>
        <w:rPr>
          <w:b/>
          <w:sz w:val="28"/>
          <w:szCs w:val="28"/>
        </w:rPr>
      </w:pPr>
      <w:r w:rsidRPr="00416600">
        <w:rPr>
          <w:b/>
          <w:sz w:val="28"/>
          <w:szCs w:val="28"/>
        </w:rPr>
        <w:t>DE LOS PROGRAMAS</w:t>
      </w:r>
    </w:p>
    <w:p w:rsidR="004512A4" w:rsidRPr="00234279" w:rsidRDefault="004512A4" w:rsidP="004512A4">
      <w:pPr>
        <w:jc w:val="both"/>
        <w:rPr>
          <w:sz w:val="24"/>
          <w:szCs w:val="24"/>
        </w:rPr>
      </w:pPr>
      <w:r w:rsidRPr="00092C29">
        <w:rPr>
          <w:b/>
          <w:sz w:val="24"/>
          <w:szCs w:val="24"/>
          <w:u w:val="single"/>
        </w:rPr>
        <w:t>Artículo 138</w:t>
      </w:r>
      <w:r w:rsidRPr="00234279">
        <w:rPr>
          <w:sz w:val="24"/>
          <w:szCs w:val="24"/>
        </w:rPr>
        <w:t xml:space="preserve">: Las condiciones establecidas en los </w:t>
      </w:r>
      <w:r w:rsidRPr="003E00D0">
        <w:rPr>
          <w:i/>
          <w:sz w:val="24"/>
          <w:szCs w:val="24"/>
        </w:rPr>
        <w:t>llamados</w:t>
      </w:r>
      <w:r w:rsidRPr="00234279">
        <w:rPr>
          <w:sz w:val="24"/>
          <w:szCs w:val="24"/>
        </w:rPr>
        <w:t>, y no regidas por los artículos de este reglamento, se refieren al momento de la carrera respectiva, salvo declaración en contrario, hecha en el mismo programa.-</w:t>
      </w:r>
    </w:p>
    <w:p w:rsidR="004512A4" w:rsidRDefault="004512A4" w:rsidP="004512A4">
      <w:pPr>
        <w:jc w:val="both"/>
        <w:rPr>
          <w:sz w:val="24"/>
          <w:szCs w:val="24"/>
        </w:rPr>
      </w:pPr>
      <w:r w:rsidRPr="00092C29">
        <w:rPr>
          <w:b/>
          <w:sz w:val="24"/>
          <w:szCs w:val="24"/>
          <w:u w:val="single"/>
        </w:rPr>
        <w:t>Artículo 139</w:t>
      </w:r>
      <w:r w:rsidRPr="00234279">
        <w:rPr>
          <w:sz w:val="24"/>
          <w:szCs w:val="24"/>
        </w:rPr>
        <w:t>: En el programa de carreras deberá establecerse, con precisión y claridad, las distancias, premios</w:t>
      </w:r>
      <w:r>
        <w:rPr>
          <w:sz w:val="24"/>
          <w:szCs w:val="24"/>
        </w:rPr>
        <w:t xml:space="preserve">, </w:t>
      </w:r>
      <w:r w:rsidRPr="00CE79A0">
        <w:rPr>
          <w:i/>
          <w:sz w:val="24"/>
          <w:szCs w:val="24"/>
        </w:rPr>
        <w:t>pista (césped o arena</w:t>
      </w:r>
      <w:r>
        <w:rPr>
          <w:sz w:val="24"/>
          <w:szCs w:val="24"/>
        </w:rPr>
        <w:t>)</w:t>
      </w:r>
      <w:r w:rsidRPr="00234279">
        <w:rPr>
          <w:sz w:val="24"/>
          <w:szCs w:val="24"/>
        </w:rPr>
        <w:t xml:space="preserve"> y demás condiciones de cada carrera</w:t>
      </w:r>
      <w:r w:rsidRPr="000B0CEA">
        <w:rPr>
          <w:sz w:val="24"/>
          <w:szCs w:val="24"/>
        </w:rPr>
        <w:t xml:space="preserve">, </w:t>
      </w:r>
      <w:r>
        <w:rPr>
          <w:i/>
          <w:sz w:val="24"/>
          <w:szCs w:val="24"/>
        </w:rPr>
        <w:t>de forma tal que reflejen fielmente las establecidas en</w:t>
      </w:r>
      <w:r w:rsidRPr="003E00D0">
        <w:rPr>
          <w:i/>
          <w:sz w:val="24"/>
          <w:szCs w:val="24"/>
        </w:rPr>
        <w:t xml:space="preserve"> el llamado o </w:t>
      </w:r>
      <w:r>
        <w:rPr>
          <w:i/>
          <w:sz w:val="24"/>
          <w:szCs w:val="24"/>
        </w:rPr>
        <w:t xml:space="preserve">que </w:t>
      </w:r>
      <w:r w:rsidRPr="003E00D0">
        <w:rPr>
          <w:i/>
          <w:sz w:val="24"/>
          <w:szCs w:val="24"/>
        </w:rPr>
        <w:t>especifi</w:t>
      </w:r>
      <w:r>
        <w:rPr>
          <w:i/>
          <w:sz w:val="24"/>
          <w:szCs w:val="24"/>
        </w:rPr>
        <w:t>quen</w:t>
      </w:r>
      <w:r w:rsidRPr="003E00D0">
        <w:rPr>
          <w:i/>
          <w:sz w:val="24"/>
          <w:szCs w:val="24"/>
        </w:rPr>
        <w:t xml:space="preserve"> los cambios que eventualmente se hubieran dado.</w:t>
      </w:r>
      <w:r w:rsidRPr="000B0CEA">
        <w:rPr>
          <w:sz w:val="24"/>
          <w:szCs w:val="24"/>
        </w:rPr>
        <w:t xml:space="preserve"> La Comisión Hípica o el Comisariato que</w:t>
      </w:r>
      <w:r w:rsidRPr="00234279">
        <w:rPr>
          <w:sz w:val="24"/>
          <w:szCs w:val="24"/>
        </w:rPr>
        <w:t>dan facultados para modificar las distancias de las competencias</w:t>
      </w:r>
      <w:r>
        <w:rPr>
          <w:sz w:val="24"/>
          <w:szCs w:val="24"/>
        </w:rPr>
        <w:t xml:space="preserve"> </w:t>
      </w:r>
      <w:r w:rsidRPr="00CE79A0">
        <w:rPr>
          <w:i/>
          <w:sz w:val="24"/>
          <w:szCs w:val="24"/>
        </w:rPr>
        <w:t>por razones de seguridad</w:t>
      </w:r>
      <w:r>
        <w:rPr>
          <w:i/>
          <w:sz w:val="24"/>
          <w:szCs w:val="24"/>
        </w:rPr>
        <w:t xml:space="preserve"> o fuerza mayor</w:t>
      </w:r>
      <w:r w:rsidRPr="00234279">
        <w:rPr>
          <w:sz w:val="24"/>
          <w:szCs w:val="24"/>
        </w:rPr>
        <w:t>.-</w:t>
      </w:r>
    </w:p>
    <w:p w:rsidR="004512A4" w:rsidRPr="00CE79A0" w:rsidRDefault="004512A4" w:rsidP="004512A4">
      <w:pPr>
        <w:jc w:val="both"/>
        <w:rPr>
          <w:i/>
          <w:sz w:val="24"/>
          <w:szCs w:val="24"/>
        </w:rPr>
      </w:pPr>
      <w:r w:rsidRPr="00CE79A0">
        <w:rPr>
          <w:i/>
          <w:sz w:val="24"/>
          <w:szCs w:val="24"/>
        </w:rPr>
        <w:lastRenderedPageBreak/>
        <w:t>El Concesionario o el Comisariato, según el caso, podrán modificar el tipo de pista a utilizar</w:t>
      </w:r>
      <w:r>
        <w:rPr>
          <w:i/>
          <w:sz w:val="24"/>
          <w:szCs w:val="24"/>
        </w:rPr>
        <w:t xml:space="preserve">, </w:t>
      </w:r>
      <w:r w:rsidRPr="003665BA">
        <w:rPr>
          <w:i/>
          <w:sz w:val="24"/>
          <w:szCs w:val="24"/>
        </w:rPr>
        <w:t xml:space="preserve">por razones fundadas en la seguridad </w:t>
      </w:r>
      <w:r w:rsidRPr="003E00D0">
        <w:rPr>
          <w:i/>
          <w:sz w:val="24"/>
          <w:szCs w:val="24"/>
        </w:rPr>
        <w:t xml:space="preserve">de las competencias </w:t>
      </w:r>
      <w:r w:rsidRPr="003665BA">
        <w:rPr>
          <w:i/>
          <w:sz w:val="24"/>
          <w:szCs w:val="24"/>
        </w:rPr>
        <w:t xml:space="preserve">o en la preservación de </w:t>
      </w:r>
      <w:r w:rsidRPr="003E00D0">
        <w:rPr>
          <w:i/>
          <w:sz w:val="24"/>
          <w:szCs w:val="24"/>
        </w:rPr>
        <w:t>las pistas</w:t>
      </w:r>
      <w:r w:rsidRPr="003665BA">
        <w:rPr>
          <w:i/>
          <w:sz w:val="24"/>
          <w:szCs w:val="24"/>
        </w:rPr>
        <w:t>.-</w:t>
      </w:r>
      <w:r w:rsidRPr="00CE79A0">
        <w:rPr>
          <w:i/>
          <w:sz w:val="24"/>
          <w:szCs w:val="24"/>
        </w:rPr>
        <w:t xml:space="preserve"> </w:t>
      </w:r>
    </w:p>
    <w:p w:rsidR="004512A4" w:rsidRPr="00234279" w:rsidRDefault="004512A4" w:rsidP="004512A4">
      <w:pPr>
        <w:jc w:val="both"/>
        <w:rPr>
          <w:sz w:val="24"/>
          <w:szCs w:val="24"/>
        </w:rPr>
      </w:pPr>
      <w:r w:rsidRPr="00092C29">
        <w:rPr>
          <w:b/>
          <w:sz w:val="24"/>
          <w:szCs w:val="24"/>
          <w:u w:val="single"/>
        </w:rPr>
        <w:t>Artículo 140</w:t>
      </w:r>
      <w:r w:rsidRPr="00234279">
        <w:rPr>
          <w:sz w:val="24"/>
          <w:szCs w:val="24"/>
        </w:rPr>
        <w:t>: Las carreras clásicas se considerarán llenas con cualquier número de inscripciones.-</w:t>
      </w:r>
    </w:p>
    <w:p w:rsidR="004512A4" w:rsidRPr="00234279" w:rsidRDefault="004512A4" w:rsidP="004512A4">
      <w:pPr>
        <w:jc w:val="both"/>
        <w:rPr>
          <w:sz w:val="24"/>
          <w:szCs w:val="24"/>
        </w:rPr>
      </w:pPr>
      <w:r w:rsidRPr="00092C29">
        <w:rPr>
          <w:b/>
          <w:sz w:val="24"/>
          <w:szCs w:val="24"/>
          <w:u w:val="single"/>
        </w:rPr>
        <w:t>Artículo 141</w:t>
      </w:r>
      <w:r w:rsidRPr="00234279">
        <w:rPr>
          <w:sz w:val="24"/>
          <w:szCs w:val="24"/>
        </w:rPr>
        <w:t>: Las carreras no clásicas se considerarán llenas con el número de inscripciones que determine la Comisión Hípica.-</w:t>
      </w:r>
    </w:p>
    <w:p w:rsidR="001B7742" w:rsidRDefault="004512A4" w:rsidP="001B7742">
      <w:pPr>
        <w:jc w:val="both"/>
        <w:rPr>
          <w:sz w:val="24"/>
          <w:szCs w:val="24"/>
        </w:rPr>
      </w:pPr>
      <w:r w:rsidRPr="00092C29">
        <w:rPr>
          <w:b/>
          <w:sz w:val="24"/>
          <w:szCs w:val="24"/>
          <w:u w:val="single"/>
        </w:rPr>
        <w:t>Artículo 142</w:t>
      </w:r>
      <w:r w:rsidRPr="00092C29">
        <w:rPr>
          <w:b/>
          <w:sz w:val="24"/>
          <w:szCs w:val="24"/>
        </w:rPr>
        <w:t>:</w:t>
      </w:r>
      <w:r w:rsidRPr="00234279">
        <w:rPr>
          <w:sz w:val="24"/>
          <w:szCs w:val="24"/>
        </w:rPr>
        <w:t xml:space="preserve"> </w:t>
      </w:r>
      <w:r w:rsidR="001B7742" w:rsidRPr="001B7742">
        <w:rPr>
          <w:sz w:val="24"/>
          <w:szCs w:val="24"/>
        </w:rPr>
        <w:t xml:space="preserve">Artículo 142: En las carreras en que fueran inscriptos o ratificados para correr, una cantidad de animales que ofreciese inconvenientes para ser largados o peligrosidad para el normal desarrollo de la competencia, o que se determine la necesidad de dividir una carrera por el número de participantes, la Comisión Hípica podrá dividirla en dos turnos. Si son inscriptos o ratificados, dos o más equinos pertenecientes a una misma caballeriza, sus respectivos componentes deberán participar en distintos lotes. A ese efecto, se dividirán por orden alfabético, dichos ejemplares a fin de determinar en qué grupo participarán sus integrantes. El mismo procedimiento se aplicará para los inscriptos o ratificados por un mismo Cuidador y la Comisión Hípica podrá aplicarlo a equinos que compartan copropiedad. Posteriormente, se adjudicarán a cada lote continuando con el orden alfabético con el resto de los inscriptos. Si la Comisión Hípica, según el caso considerase conveniente no dividir la carrera, dejarán en calidad de suplentes a los participantes que, a su juicio, excedan del máximo admisible. La Comisión Hípica ordenará los suplentes de acuerdo a las últimas performances de los respectivos equinos. </w:t>
      </w:r>
    </w:p>
    <w:p w:rsidR="001B7742" w:rsidRPr="001B7742" w:rsidRDefault="001B7742" w:rsidP="001B7742">
      <w:pPr>
        <w:jc w:val="both"/>
        <w:rPr>
          <w:b/>
          <w:i/>
          <w:sz w:val="24"/>
          <w:szCs w:val="24"/>
        </w:rPr>
      </w:pPr>
      <w:r w:rsidRPr="001B7742">
        <w:rPr>
          <w:b/>
          <w:i/>
          <w:sz w:val="24"/>
          <w:szCs w:val="24"/>
        </w:rPr>
        <w:t xml:space="preserve">(Texto actualizado de acuerdo a las modificaciones aprobadas según Resolución de la Dirección General de Casinos N° 436/023 de fecha 17 de agosto de 2023, publicada en el Diario Oficial Nº 31.252 de fecha 5 de setiembre de 2023). </w:t>
      </w:r>
    </w:p>
    <w:p w:rsidR="004512A4" w:rsidRPr="00234279" w:rsidRDefault="004512A4" w:rsidP="001B7742">
      <w:pPr>
        <w:jc w:val="both"/>
        <w:rPr>
          <w:sz w:val="24"/>
          <w:szCs w:val="24"/>
        </w:rPr>
      </w:pPr>
      <w:r w:rsidRPr="00092C29">
        <w:rPr>
          <w:b/>
          <w:sz w:val="24"/>
          <w:szCs w:val="24"/>
          <w:u w:val="single"/>
        </w:rPr>
        <w:t>Artículo 143</w:t>
      </w:r>
      <w:r w:rsidRPr="00416600">
        <w:rPr>
          <w:sz w:val="24"/>
          <w:szCs w:val="24"/>
          <w:u w:val="single"/>
        </w:rPr>
        <w:t>:</w:t>
      </w:r>
      <w:r w:rsidRPr="00234279">
        <w:rPr>
          <w:sz w:val="24"/>
          <w:szCs w:val="24"/>
        </w:rPr>
        <w:t xml:space="preserve"> </w:t>
      </w:r>
      <w:r>
        <w:rPr>
          <w:i/>
          <w:sz w:val="24"/>
          <w:szCs w:val="24"/>
        </w:rPr>
        <w:t>L</w:t>
      </w:r>
      <w:r w:rsidRPr="00FA0BC1">
        <w:rPr>
          <w:i/>
          <w:sz w:val="24"/>
          <w:szCs w:val="24"/>
        </w:rPr>
        <w:t>a Comisión Hípica</w:t>
      </w:r>
      <w:r>
        <w:rPr>
          <w:i/>
          <w:sz w:val="24"/>
          <w:szCs w:val="24"/>
        </w:rPr>
        <w:t xml:space="preserve"> o el</w:t>
      </w:r>
      <w:r w:rsidRPr="00234279">
        <w:rPr>
          <w:sz w:val="24"/>
          <w:szCs w:val="24"/>
        </w:rPr>
        <w:t xml:space="preserve"> Concesionario podrá</w:t>
      </w:r>
      <w:r>
        <w:rPr>
          <w:sz w:val="24"/>
          <w:szCs w:val="24"/>
        </w:rPr>
        <w:t>n</w:t>
      </w:r>
      <w:r w:rsidRPr="00234279">
        <w:rPr>
          <w:sz w:val="24"/>
          <w:szCs w:val="24"/>
        </w:rPr>
        <w:t xml:space="preserve"> anular una o varias carreras no clásicas, luego de la recepción de las inscripciones o la formulación de los </w:t>
      </w:r>
      <w:proofErr w:type="spellStart"/>
      <w:r w:rsidRPr="00234279">
        <w:rPr>
          <w:sz w:val="24"/>
          <w:szCs w:val="24"/>
        </w:rPr>
        <w:t>forfaits</w:t>
      </w:r>
      <w:proofErr w:type="spellEnd"/>
      <w:r w:rsidRPr="00234279">
        <w:rPr>
          <w:sz w:val="24"/>
          <w:szCs w:val="24"/>
        </w:rPr>
        <w:t xml:space="preserve"> en las carreras que correspondiera, no obstante haberse logrado el número de inscripciones preestablecidas.-</w:t>
      </w:r>
    </w:p>
    <w:p w:rsidR="004512A4" w:rsidRPr="00234279" w:rsidRDefault="004512A4" w:rsidP="004512A4">
      <w:pPr>
        <w:jc w:val="both"/>
        <w:rPr>
          <w:sz w:val="24"/>
          <w:szCs w:val="24"/>
        </w:rPr>
      </w:pPr>
      <w:r w:rsidRPr="00092C29">
        <w:rPr>
          <w:b/>
          <w:sz w:val="24"/>
          <w:szCs w:val="24"/>
          <w:u w:val="single"/>
        </w:rPr>
        <w:t>Artículo 144</w:t>
      </w:r>
      <w:r w:rsidRPr="00416600">
        <w:rPr>
          <w:sz w:val="24"/>
          <w:szCs w:val="24"/>
          <w:u w:val="single"/>
        </w:rPr>
        <w:t>:</w:t>
      </w:r>
      <w:r w:rsidRPr="00234279">
        <w:rPr>
          <w:sz w:val="24"/>
          <w:szCs w:val="24"/>
        </w:rPr>
        <w:t xml:space="preserve"> </w:t>
      </w:r>
      <w:r>
        <w:rPr>
          <w:sz w:val="24"/>
          <w:szCs w:val="24"/>
        </w:rPr>
        <w:t>L</w:t>
      </w:r>
      <w:r w:rsidRPr="00FA0BC1">
        <w:rPr>
          <w:i/>
          <w:sz w:val="24"/>
          <w:szCs w:val="24"/>
        </w:rPr>
        <w:t>a Comisión Hípica</w:t>
      </w:r>
      <w:r>
        <w:rPr>
          <w:i/>
          <w:sz w:val="24"/>
          <w:szCs w:val="24"/>
        </w:rPr>
        <w:t xml:space="preserve"> o e</w:t>
      </w:r>
      <w:r w:rsidRPr="00234279">
        <w:rPr>
          <w:sz w:val="24"/>
          <w:szCs w:val="24"/>
        </w:rPr>
        <w:t>l Concesionario podrá</w:t>
      </w:r>
      <w:r>
        <w:rPr>
          <w:sz w:val="24"/>
          <w:szCs w:val="24"/>
        </w:rPr>
        <w:t>n</w:t>
      </w:r>
      <w:r w:rsidRPr="00234279">
        <w:rPr>
          <w:sz w:val="24"/>
          <w:szCs w:val="24"/>
        </w:rPr>
        <w:t>, en casos extraordinarios o de fuerza mayor, suspender las reuniones de carreras, debiendo hacerlo con la antelación suficiente, explicando los motivos determinantes de su resolución.-</w:t>
      </w:r>
    </w:p>
    <w:p w:rsidR="004512A4" w:rsidRPr="00234279" w:rsidRDefault="004512A4" w:rsidP="004512A4">
      <w:pPr>
        <w:jc w:val="both"/>
        <w:rPr>
          <w:sz w:val="24"/>
          <w:szCs w:val="24"/>
        </w:rPr>
      </w:pPr>
      <w:r w:rsidRPr="00234279">
        <w:rPr>
          <w:sz w:val="24"/>
          <w:szCs w:val="24"/>
        </w:rPr>
        <w:t>Desde dos horas antes del horario fijado para el inicio de la reunión, sólo el Comisariato podrá suspender las reuniones de carreras.-</w:t>
      </w:r>
    </w:p>
    <w:p w:rsidR="004512A4" w:rsidRPr="00234279" w:rsidRDefault="004512A4" w:rsidP="004512A4">
      <w:pPr>
        <w:jc w:val="both"/>
        <w:rPr>
          <w:sz w:val="24"/>
          <w:szCs w:val="24"/>
        </w:rPr>
      </w:pPr>
      <w:r w:rsidRPr="00092C29">
        <w:rPr>
          <w:b/>
          <w:sz w:val="24"/>
          <w:szCs w:val="24"/>
          <w:u w:val="single"/>
        </w:rPr>
        <w:t>Artículo 145</w:t>
      </w:r>
      <w:r w:rsidRPr="00234279">
        <w:rPr>
          <w:sz w:val="24"/>
          <w:szCs w:val="24"/>
        </w:rPr>
        <w:t xml:space="preserve">: Si una reunión de carreras se suspendiese por las causas y en la forma que establece el artículo anterior, </w:t>
      </w:r>
      <w:r w:rsidRPr="00FA0BC1">
        <w:rPr>
          <w:i/>
          <w:sz w:val="24"/>
          <w:szCs w:val="24"/>
        </w:rPr>
        <w:t>la Comisión Hípica</w:t>
      </w:r>
      <w:r>
        <w:rPr>
          <w:sz w:val="24"/>
          <w:szCs w:val="24"/>
        </w:rPr>
        <w:t xml:space="preserve"> o </w:t>
      </w:r>
      <w:r w:rsidRPr="00234279">
        <w:rPr>
          <w:sz w:val="24"/>
          <w:szCs w:val="24"/>
        </w:rPr>
        <w:t>el Concesionario podrá</w:t>
      </w:r>
      <w:r>
        <w:rPr>
          <w:sz w:val="24"/>
          <w:szCs w:val="24"/>
        </w:rPr>
        <w:t>n</w:t>
      </w:r>
      <w:r w:rsidRPr="00234279">
        <w:rPr>
          <w:sz w:val="24"/>
          <w:szCs w:val="24"/>
        </w:rPr>
        <w:t xml:space="preserve"> anular o </w:t>
      </w:r>
      <w:r w:rsidRPr="00234279">
        <w:rPr>
          <w:sz w:val="24"/>
          <w:szCs w:val="24"/>
        </w:rPr>
        <w:lastRenderedPageBreak/>
        <w:t>disponer que el programa se realice en todo o en parte el día que determine, pero la carrera clásica de la reunión suspendida, deberá agregarse a uno de los programas a cumplirse dentro de los 8 días subsiguientes.-</w:t>
      </w:r>
    </w:p>
    <w:p w:rsidR="00E650FB" w:rsidRDefault="004512A4" w:rsidP="00E650FB">
      <w:pPr>
        <w:jc w:val="both"/>
        <w:rPr>
          <w:sz w:val="24"/>
          <w:szCs w:val="24"/>
        </w:rPr>
      </w:pPr>
      <w:r w:rsidRPr="00092C29">
        <w:rPr>
          <w:b/>
          <w:sz w:val="24"/>
          <w:szCs w:val="24"/>
          <w:u w:val="single"/>
        </w:rPr>
        <w:t>Artículo 146</w:t>
      </w:r>
      <w:r w:rsidRPr="00234279">
        <w:rPr>
          <w:sz w:val="24"/>
          <w:szCs w:val="24"/>
        </w:rPr>
        <w:t xml:space="preserve">: </w:t>
      </w:r>
      <w:r w:rsidR="00E650FB" w:rsidRPr="00E650FB">
        <w:rPr>
          <w:sz w:val="24"/>
          <w:szCs w:val="24"/>
        </w:rPr>
        <w:t xml:space="preserve">Los caballos cuidados por un mismo compositor que corran una carrera, cuando sean de distintas caballerizas, podrán actuar por separado o como uno solo a los efectos del sport, según lo determine la Comisión Hípica.- Asimismo la Comisión Hípica determinará si los caballos que pertenezcan en todo o en parte a una misma caballeriza y/o propietario en común actuarán, o no, en yunta. En igual sentido quedara a la resolución del mismo órgano, la conformación de yunta en los caballos que sean de propiedad de un compositor y cuidados por otro con los que cuida el compositor propietario.- </w:t>
      </w:r>
    </w:p>
    <w:p w:rsidR="00E650FB" w:rsidRPr="00E650FB" w:rsidRDefault="00E650FB" w:rsidP="00E650FB">
      <w:pPr>
        <w:jc w:val="both"/>
        <w:rPr>
          <w:b/>
          <w:i/>
          <w:sz w:val="24"/>
          <w:szCs w:val="24"/>
        </w:rPr>
      </w:pPr>
      <w:r w:rsidRPr="00E650FB">
        <w:rPr>
          <w:b/>
          <w:i/>
          <w:sz w:val="24"/>
          <w:szCs w:val="24"/>
        </w:rPr>
        <w:t>(Texto actualizado de acuerdo a las modificaciones aprobadas según Resolución de la Dirección General de Casinos N° 436/023 de fecha 17 de agosto de 2023, publicada en el Diario Oficial Nº 31.252 de fecha 5 de setiembre de 2023).</w:t>
      </w:r>
    </w:p>
    <w:p w:rsidR="00E402C4" w:rsidRDefault="004512A4" w:rsidP="004512A4">
      <w:pPr>
        <w:jc w:val="both"/>
        <w:rPr>
          <w:sz w:val="24"/>
          <w:szCs w:val="24"/>
        </w:rPr>
      </w:pPr>
      <w:r w:rsidRPr="00092C29">
        <w:rPr>
          <w:b/>
          <w:sz w:val="24"/>
          <w:szCs w:val="24"/>
          <w:u w:val="single"/>
        </w:rPr>
        <w:t>Artículo 147</w:t>
      </w:r>
      <w:r w:rsidRPr="00234279">
        <w:rPr>
          <w:sz w:val="24"/>
          <w:szCs w:val="24"/>
        </w:rPr>
        <w:t xml:space="preserve">: </w:t>
      </w:r>
      <w:r w:rsidR="00E402C4" w:rsidRPr="00E402C4">
        <w:rPr>
          <w:sz w:val="24"/>
          <w:szCs w:val="24"/>
        </w:rPr>
        <w:t xml:space="preserve">: Para el resto de los casos, las yuntas se conformarán de acuerdo a lo que determine la Comisión Hípica. </w:t>
      </w:r>
    </w:p>
    <w:p w:rsidR="00E402C4" w:rsidRPr="00E402C4" w:rsidRDefault="00E402C4" w:rsidP="004512A4">
      <w:pPr>
        <w:jc w:val="both"/>
        <w:rPr>
          <w:b/>
          <w:i/>
          <w:sz w:val="24"/>
          <w:szCs w:val="24"/>
        </w:rPr>
      </w:pPr>
      <w:r w:rsidRPr="00E402C4">
        <w:rPr>
          <w:b/>
          <w:i/>
          <w:sz w:val="24"/>
          <w:szCs w:val="24"/>
        </w:rPr>
        <w:t>(Texto actualizado de acuerdo a las modificaciones aprobadas según Resolución de la Dirección General de Casinos N° 436/023 de fecha 17 de agosto de 2023, publicada en el Diario Oficial Nº 31.252 de fecha 5 de setiembre de 2023).</w:t>
      </w:r>
    </w:p>
    <w:p w:rsidR="001E744B" w:rsidRDefault="004512A4" w:rsidP="004512A4">
      <w:pPr>
        <w:jc w:val="both"/>
        <w:rPr>
          <w:sz w:val="24"/>
          <w:szCs w:val="24"/>
        </w:rPr>
      </w:pPr>
      <w:r w:rsidRPr="00092C29">
        <w:rPr>
          <w:b/>
          <w:sz w:val="24"/>
          <w:szCs w:val="24"/>
          <w:u w:val="single"/>
        </w:rPr>
        <w:t>Artículo 148</w:t>
      </w:r>
      <w:r w:rsidRPr="00092C29">
        <w:rPr>
          <w:b/>
          <w:sz w:val="24"/>
          <w:szCs w:val="24"/>
        </w:rPr>
        <w:t>:</w:t>
      </w:r>
      <w:r w:rsidRPr="00234279">
        <w:rPr>
          <w:sz w:val="24"/>
          <w:szCs w:val="24"/>
        </w:rPr>
        <w:t xml:space="preserve"> </w:t>
      </w:r>
      <w:r w:rsidR="001E744B">
        <w:rPr>
          <w:sz w:val="24"/>
          <w:szCs w:val="24"/>
        </w:rPr>
        <w:t>(Derogado)</w:t>
      </w:r>
    </w:p>
    <w:p w:rsidR="001E744B" w:rsidRPr="001E744B" w:rsidRDefault="001E744B" w:rsidP="004512A4">
      <w:pPr>
        <w:jc w:val="both"/>
        <w:rPr>
          <w:b/>
          <w:i/>
          <w:sz w:val="24"/>
          <w:szCs w:val="24"/>
        </w:rPr>
      </w:pPr>
      <w:r w:rsidRPr="001E744B">
        <w:rPr>
          <w:b/>
          <w:i/>
          <w:sz w:val="24"/>
          <w:szCs w:val="24"/>
        </w:rPr>
        <w:t>(</w:t>
      </w:r>
      <w:r>
        <w:rPr>
          <w:b/>
          <w:i/>
          <w:sz w:val="24"/>
          <w:szCs w:val="24"/>
        </w:rPr>
        <w:t xml:space="preserve">Derogado según </w:t>
      </w:r>
      <w:r w:rsidRPr="001E744B">
        <w:rPr>
          <w:b/>
          <w:i/>
          <w:sz w:val="24"/>
          <w:szCs w:val="24"/>
        </w:rPr>
        <w:t>modificaciones aprobadas según Resolución de la Dirección General de Casinos N° 436/023 de fecha 17 de agosto de 2023, publicada en el Diario Oficial Nº 31.252 de fecha 5 de setiembre de 2023).</w:t>
      </w:r>
    </w:p>
    <w:p w:rsidR="00F34001" w:rsidRDefault="004512A4" w:rsidP="004512A4">
      <w:pPr>
        <w:jc w:val="both"/>
        <w:rPr>
          <w:sz w:val="24"/>
          <w:szCs w:val="24"/>
        </w:rPr>
      </w:pPr>
      <w:r w:rsidRPr="00092C29">
        <w:rPr>
          <w:b/>
          <w:sz w:val="24"/>
          <w:szCs w:val="24"/>
          <w:u w:val="single"/>
        </w:rPr>
        <w:t>Artículo 149</w:t>
      </w:r>
      <w:r w:rsidRPr="00234279">
        <w:rPr>
          <w:sz w:val="24"/>
          <w:szCs w:val="24"/>
        </w:rPr>
        <w:t xml:space="preserve">: </w:t>
      </w:r>
      <w:r w:rsidR="00F34001" w:rsidRPr="00F34001">
        <w:rPr>
          <w:sz w:val="24"/>
          <w:szCs w:val="24"/>
        </w:rPr>
        <w:t xml:space="preserve">La Comisión Hípica deberá resolver respecto de la solicitud del compositor o propietario, efectuada en el acto de inscripción, para que sus pupilos corran en yunta.- </w:t>
      </w:r>
    </w:p>
    <w:p w:rsidR="00F34001" w:rsidRPr="00F34001" w:rsidRDefault="00F34001" w:rsidP="004512A4">
      <w:pPr>
        <w:jc w:val="both"/>
        <w:rPr>
          <w:b/>
          <w:i/>
          <w:sz w:val="24"/>
          <w:szCs w:val="24"/>
        </w:rPr>
      </w:pPr>
      <w:r w:rsidRPr="00F34001">
        <w:rPr>
          <w:b/>
          <w:i/>
          <w:sz w:val="24"/>
          <w:szCs w:val="24"/>
        </w:rPr>
        <w:t>(Texto actualizado de acuerdo a las modificaciones aprobadas según Resolución de la Dirección General de Casinos N° 436/023 de fecha 17 de agosto de 2023, publicada en el Diario Oficial Nº 31.252 de fecha 5 de setiembre de 2023).</w:t>
      </w:r>
    </w:p>
    <w:p w:rsidR="004512A4" w:rsidRPr="00234279" w:rsidRDefault="004512A4" w:rsidP="004512A4">
      <w:pPr>
        <w:jc w:val="both"/>
        <w:rPr>
          <w:sz w:val="24"/>
          <w:szCs w:val="24"/>
        </w:rPr>
      </w:pPr>
      <w:r w:rsidRPr="00092C29">
        <w:rPr>
          <w:b/>
          <w:sz w:val="24"/>
          <w:szCs w:val="24"/>
          <w:u w:val="single"/>
        </w:rPr>
        <w:t>Artículo 150</w:t>
      </w:r>
      <w:r w:rsidRPr="00234279">
        <w:rPr>
          <w:sz w:val="24"/>
          <w:szCs w:val="24"/>
        </w:rPr>
        <w:t>: Para las yuntas conformadas de acuerdo a lo que establece el Art. 14</w:t>
      </w:r>
      <w:r>
        <w:rPr>
          <w:sz w:val="24"/>
          <w:szCs w:val="24"/>
        </w:rPr>
        <w:t>6</w:t>
      </w:r>
      <w:r w:rsidRPr="00234279">
        <w:rPr>
          <w:sz w:val="24"/>
          <w:szCs w:val="24"/>
        </w:rPr>
        <w:t xml:space="preserve"> el límite de integrantes lo fijará en cada caso la Comisión Hípica, salvo lo previsto en el Art. 15</w:t>
      </w:r>
      <w:r>
        <w:rPr>
          <w:sz w:val="24"/>
          <w:szCs w:val="24"/>
        </w:rPr>
        <w:t>1</w:t>
      </w:r>
      <w:r w:rsidRPr="00234279">
        <w:rPr>
          <w:sz w:val="24"/>
          <w:szCs w:val="24"/>
        </w:rPr>
        <w:t>.-</w:t>
      </w:r>
    </w:p>
    <w:p w:rsidR="004512A4" w:rsidRPr="00234279" w:rsidRDefault="004512A4" w:rsidP="004512A4">
      <w:pPr>
        <w:jc w:val="both"/>
        <w:rPr>
          <w:sz w:val="24"/>
          <w:szCs w:val="24"/>
        </w:rPr>
      </w:pPr>
      <w:r w:rsidRPr="00092C29">
        <w:rPr>
          <w:b/>
          <w:sz w:val="24"/>
          <w:szCs w:val="24"/>
          <w:u w:val="single"/>
        </w:rPr>
        <w:t>Artículo 151</w:t>
      </w:r>
      <w:r w:rsidRPr="00234279">
        <w:rPr>
          <w:sz w:val="24"/>
          <w:szCs w:val="24"/>
        </w:rPr>
        <w:t xml:space="preserve">: Cuando la yunta esté integrada por caballos que pertenezcan, en todo o en parte, a un mismo propietario, no se admitirán más de dos </w:t>
      </w:r>
      <w:r w:rsidRPr="003E00D0">
        <w:rPr>
          <w:i/>
          <w:sz w:val="24"/>
          <w:szCs w:val="24"/>
        </w:rPr>
        <w:t>participantes</w:t>
      </w:r>
      <w:r w:rsidRPr="00234279">
        <w:rPr>
          <w:sz w:val="24"/>
          <w:szCs w:val="24"/>
        </w:rPr>
        <w:t xml:space="preserve"> en las carreras comunes, pero no habrá límite en el número cuando se trate de carreras </w:t>
      </w:r>
      <w:r w:rsidRPr="00234279">
        <w:rPr>
          <w:sz w:val="24"/>
          <w:szCs w:val="24"/>
        </w:rPr>
        <w:lastRenderedPageBreak/>
        <w:t>clásicas.-</w:t>
      </w:r>
      <w:r w:rsidRPr="00234279">
        <w:rPr>
          <w:sz w:val="24"/>
          <w:szCs w:val="24"/>
        </w:rPr>
        <w:cr/>
      </w:r>
    </w:p>
    <w:p w:rsidR="004512A4" w:rsidRPr="00274273" w:rsidRDefault="004512A4" w:rsidP="004512A4">
      <w:pPr>
        <w:jc w:val="center"/>
        <w:rPr>
          <w:b/>
          <w:sz w:val="28"/>
          <w:szCs w:val="28"/>
        </w:rPr>
      </w:pPr>
      <w:r w:rsidRPr="00274273">
        <w:rPr>
          <w:b/>
          <w:sz w:val="28"/>
          <w:szCs w:val="28"/>
        </w:rPr>
        <w:t>CAPÍTULO 16</w:t>
      </w:r>
    </w:p>
    <w:p w:rsidR="004512A4" w:rsidRPr="00274273" w:rsidRDefault="004512A4" w:rsidP="004512A4">
      <w:pPr>
        <w:jc w:val="center"/>
        <w:rPr>
          <w:b/>
          <w:sz w:val="28"/>
          <w:szCs w:val="28"/>
        </w:rPr>
      </w:pPr>
      <w:r w:rsidRPr="00274273">
        <w:rPr>
          <w:b/>
          <w:sz w:val="28"/>
          <w:szCs w:val="28"/>
        </w:rPr>
        <w:t>DE LAS CONDICIONES DE LA CARRERA</w:t>
      </w:r>
    </w:p>
    <w:p w:rsidR="004512A4" w:rsidRPr="00234279" w:rsidRDefault="004512A4" w:rsidP="004512A4">
      <w:pPr>
        <w:jc w:val="both"/>
        <w:rPr>
          <w:sz w:val="24"/>
          <w:szCs w:val="24"/>
        </w:rPr>
      </w:pPr>
      <w:r w:rsidRPr="008C5C0F">
        <w:rPr>
          <w:b/>
          <w:sz w:val="24"/>
          <w:szCs w:val="24"/>
          <w:u w:val="single"/>
        </w:rPr>
        <w:t>Artículo 152</w:t>
      </w:r>
      <w:r w:rsidRPr="00234279">
        <w:rPr>
          <w:sz w:val="24"/>
          <w:szCs w:val="24"/>
        </w:rPr>
        <w:t>: Las carreras podrán ser: a "Peso por Edad", "Condicionales", por "Sumas Ganadas", “Hándicaps”, "Hándicaps por Invitación" o "A Reclamar"</w:t>
      </w:r>
      <w:r>
        <w:rPr>
          <w:sz w:val="24"/>
          <w:szCs w:val="24"/>
        </w:rPr>
        <w:t xml:space="preserve"> </w:t>
      </w:r>
      <w:r w:rsidRPr="003E00D0">
        <w:rPr>
          <w:i/>
          <w:sz w:val="24"/>
          <w:szCs w:val="24"/>
        </w:rPr>
        <w:t>u otras que establezca la Comisión Hípica</w:t>
      </w:r>
      <w:r>
        <w:rPr>
          <w:i/>
          <w:sz w:val="24"/>
          <w:szCs w:val="24"/>
        </w:rPr>
        <w:t xml:space="preserve"> </w:t>
      </w:r>
      <w:r w:rsidRPr="003665BA">
        <w:rPr>
          <w:i/>
          <w:sz w:val="24"/>
          <w:szCs w:val="24"/>
        </w:rPr>
        <w:t>previa comunicación a la Comisión Asesora</w:t>
      </w:r>
      <w:r w:rsidRPr="00234279">
        <w:rPr>
          <w:sz w:val="24"/>
          <w:szCs w:val="24"/>
        </w:rPr>
        <w:t>. En las primeras, las asignaciones de peso a los animales, se harán por su edad; en las segundas, por las carreras ganadas; en las terceras, por las sumas ganadas, en las cuartas y quintas, a criterio, teniendo en cuenta únicamente las probabilidades de ganar de todos los inscriptos, igualándolos, en lo posible y en las sextas de acuerdo a lo que establece el capítulo 26 de este Reglamento - En los "</w:t>
      </w:r>
      <w:r>
        <w:rPr>
          <w:sz w:val="24"/>
          <w:szCs w:val="24"/>
        </w:rPr>
        <w:t>Hándicaps</w:t>
      </w:r>
      <w:r w:rsidRPr="00234279">
        <w:rPr>
          <w:sz w:val="24"/>
          <w:szCs w:val="24"/>
        </w:rPr>
        <w:t xml:space="preserve"> por Invitación" los competidores serán llamados de acuerdo a lo que estime conveniente la Comisión Hípica , pudiendo dar a conocer, en el momento del llamado, el peso asignado a cada uno de los animales.</w:t>
      </w:r>
      <w:r w:rsidRPr="00234279">
        <w:rPr>
          <w:sz w:val="24"/>
          <w:szCs w:val="24"/>
        </w:rPr>
        <w:cr/>
      </w:r>
      <w:r w:rsidRPr="008C5C0F">
        <w:rPr>
          <w:b/>
          <w:sz w:val="24"/>
          <w:szCs w:val="24"/>
          <w:u w:val="single"/>
        </w:rPr>
        <w:t>Artículo 153</w:t>
      </w:r>
      <w:r w:rsidR="008C5C0F">
        <w:rPr>
          <w:b/>
          <w:sz w:val="24"/>
          <w:szCs w:val="24"/>
          <w:u w:val="single"/>
        </w:rPr>
        <w:t>:</w:t>
      </w:r>
      <w:r w:rsidRPr="00234279">
        <w:rPr>
          <w:sz w:val="24"/>
          <w:szCs w:val="24"/>
        </w:rPr>
        <w:t xml:space="preserve"> En las carreras "Condicionales" comunes y en los "Hándicaps por Invitación", donde alguno de los inscriptos o ratificados, supere los 59 kilos y el peso mínimo no sea inferior a los 53 kilos, la Comisión Hípica podrá rebajar uniformemente el peso de todos los competidores, pudiendo llegar esa disminución hasta colocar, a los de menor kilaje, en 51 kilos.-</w:t>
      </w:r>
    </w:p>
    <w:p w:rsidR="004512A4" w:rsidRPr="00234279" w:rsidRDefault="004512A4" w:rsidP="004512A4">
      <w:pPr>
        <w:jc w:val="both"/>
        <w:rPr>
          <w:sz w:val="24"/>
          <w:szCs w:val="24"/>
        </w:rPr>
      </w:pPr>
      <w:r w:rsidRPr="00234279">
        <w:rPr>
          <w:sz w:val="24"/>
          <w:szCs w:val="24"/>
        </w:rPr>
        <w:t>En ningún caso podrá</w:t>
      </w:r>
      <w:r>
        <w:rPr>
          <w:sz w:val="24"/>
          <w:szCs w:val="24"/>
        </w:rPr>
        <w:t>n</w:t>
      </w:r>
      <w:r w:rsidRPr="00234279">
        <w:rPr>
          <w:sz w:val="24"/>
          <w:szCs w:val="24"/>
        </w:rPr>
        <w:t xml:space="preserve"> hacerse modificaciones que alteren las diferencias preestablecidas entre los distintos anotados.-</w:t>
      </w:r>
    </w:p>
    <w:p w:rsidR="00AF0764" w:rsidRDefault="004512A4" w:rsidP="00AF0764">
      <w:pPr>
        <w:jc w:val="both"/>
        <w:rPr>
          <w:sz w:val="24"/>
          <w:szCs w:val="24"/>
        </w:rPr>
      </w:pPr>
      <w:r w:rsidRPr="008C5C0F">
        <w:rPr>
          <w:b/>
          <w:sz w:val="24"/>
          <w:szCs w:val="24"/>
          <w:u w:val="single"/>
        </w:rPr>
        <w:t>Artículo 154</w:t>
      </w:r>
      <w:r w:rsidRPr="008C5C0F">
        <w:rPr>
          <w:b/>
          <w:sz w:val="24"/>
          <w:szCs w:val="24"/>
        </w:rPr>
        <w:t>:</w:t>
      </w:r>
      <w:r w:rsidRPr="00234279">
        <w:rPr>
          <w:sz w:val="24"/>
          <w:szCs w:val="24"/>
        </w:rPr>
        <w:t xml:space="preserve"> </w:t>
      </w:r>
      <w:r w:rsidR="00AF0764" w:rsidRPr="00AF0764">
        <w:rPr>
          <w:sz w:val="24"/>
          <w:szCs w:val="24"/>
        </w:rPr>
        <w:t xml:space="preserve">El </w:t>
      </w:r>
      <w:proofErr w:type="spellStart"/>
      <w:r w:rsidR="00AF0764" w:rsidRPr="00AF0764">
        <w:rPr>
          <w:sz w:val="24"/>
          <w:szCs w:val="24"/>
        </w:rPr>
        <w:t>handicapper</w:t>
      </w:r>
      <w:proofErr w:type="spellEnd"/>
      <w:r w:rsidR="00AF0764" w:rsidRPr="00AF0764">
        <w:rPr>
          <w:sz w:val="24"/>
          <w:szCs w:val="24"/>
        </w:rPr>
        <w:t xml:space="preserve"> tendrá a su cargo la confección del hándicap bajo su entera responsabilidad. Sin perjuicio de ello la Comisión Hípica, en conjunto con el </w:t>
      </w:r>
      <w:proofErr w:type="spellStart"/>
      <w:r w:rsidR="00AF0764" w:rsidRPr="00AF0764">
        <w:rPr>
          <w:sz w:val="24"/>
          <w:szCs w:val="24"/>
        </w:rPr>
        <w:t>handicapper</w:t>
      </w:r>
      <w:proofErr w:type="spellEnd"/>
      <w:r w:rsidR="00AF0764" w:rsidRPr="00AF0764">
        <w:rPr>
          <w:sz w:val="24"/>
          <w:szCs w:val="24"/>
        </w:rPr>
        <w:t>, evaluará el mismo, en forma previa a su publicación.-</w:t>
      </w:r>
    </w:p>
    <w:p w:rsidR="00AF0764" w:rsidRPr="008C75B1" w:rsidRDefault="008C75B1" w:rsidP="00AF0764">
      <w:pPr>
        <w:jc w:val="both"/>
        <w:rPr>
          <w:b/>
          <w:i/>
          <w:sz w:val="24"/>
          <w:szCs w:val="24"/>
        </w:rPr>
      </w:pPr>
      <w:r w:rsidRPr="008C75B1">
        <w:rPr>
          <w:b/>
          <w:i/>
          <w:sz w:val="24"/>
          <w:szCs w:val="24"/>
        </w:rPr>
        <w:t>(Texto actualizado de acuerdo a las modificaciones aprobadas según Resolución de la Dirección General de Casinos Nº 572/2025 de fecha 25 de Noviembre de 2025, publicada en el Diario Oficial Nº 31.821 de fecha diciembre 19 de 2025).</w:t>
      </w:r>
    </w:p>
    <w:p w:rsidR="004512A4" w:rsidRPr="00234279" w:rsidRDefault="004512A4" w:rsidP="00AF0764">
      <w:pPr>
        <w:jc w:val="both"/>
        <w:rPr>
          <w:sz w:val="24"/>
          <w:szCs w:val="24"/>
        </w:rPr>
      </w:pPr>
      <w:r w:rsidRPr="008C5C0F">
        <w:rPr>
          <w:b/>
          <w:sz w:val="24"/>
          <w:szCs w:val="24"/>
          <w:u w:val="single"/>
        </w:rPr>
        <w:t>Artículo 155</w:t>
      </w:r>
      <w:r w:rsidRPr="008C5C0F">
        <w:rPr>
          <w:b/>
          <w:sz w:val="24"/>
          <w:szCs w:val="24"/>
        </w:rPr>
        <w:t>:</w:t>
      </w:r>
      <w:r w:rsidRPr="00234279">
        <w:rPr>
          <w:sz w:val="24"/>
          <w:szCs w:val="24"/>
        </w:rPr>
        <w:t xml:space="preserve"> Cuando fuera reclamado un hándicap por el propietario de un caballo, antes de la declaración del forfait, si se declara procedente la reclamación, se devolverá el importe de la entrada al reclamante, siempre que el caballo no corra en la carrera que diera lugar al reclamo.-</w:t>
      </w:r>
    </w:p>
    <w:p w:rsidR="004512A4" w:rsidRPr="00234279" w:rsidRDefault="004512A4" w:rsidP="004512A4">
      <w:pPr>
        <w:jc w:val="both"/>
        <w:rPr>
          <w:sz w:val="24"/>
          <w:szCs w:val="24"/>
        </w:rPr>
      </w:pPr>
      <w:r w:rsidRPr="008C5C0F">
        <w:rPr>
          <w:b/>
          <w:sz w:val="24"/>
          <w:szCs w:val="24"/>
          <w:u w:val="single"/>
        </w:rPr>
        <w:t>Artículo 156</w:t>
      </w:r>
      <w:r w:rsidRPr="00234279">
        <w:rPr>
          <w:sz w:val="24"/>
          <w:szCs w:val="24"/>
        </w:rPr>
        <w:t>: Cuando un animal disputare alguna carrera, con anterioridad a otra de hándicap, en la que estuviera hecha la asignación de pesos, se apreciará el mérito de la primera, a los efectos</w:t>
      </w:r>
      <w:r>
        <w:rPr>
          <w:sz w:val="24"/>
          <w:szCs w:val="24"/>
        </w:rPr>
        <w:t xml:space="preserve"> del posible aumento de peso en </w:t>
      </w:r>
      <w:r w:rsidRPr="00234279">
        <w:rPr>
          <w:sz w:val="24"/>
          <w:szCs w:val="24"/>
        </w:rPr>
        <w:t>la segunda. El aumento a que hubiere lugar, será también aplicable al "top-</w:t>
      </w:r>
      <w:proofErr w:type="spellStart"/>
      <w:r w:rsidRPr="00234279">
        <w:rPr>
          <w:sz w:val="24"/>
          <w:szCs w:val="24"/>
        </w:rPr>
        <w:t>weight</w:t>
      </w:r>
      <w:proofErr w:type="spellEnd"/>
      <w:r w:rsidRPr="00234279">
        <w:rPr>
          <w:sz w:val="24"/>
          <w:szCs w:val="24"/>
        </w:rPr>
        <w:t>", en los hándicaps limitados.-</w:t>
      </w:r>
    </w:p>
    <w:p w:rsidR="004512A4" w:rsidRPr="00234279" w:rsidRDefault="004512A4" w:rsidP="004512A4">
      <w:pPr>
        <w:jc w:val="both"/>
        <w:rPr>
          <w:sz w:val="24"/>
          <w:szCs w:val="24"/>
        </w:rPr>
      </w:pPr>
      <w:r w:rsidRPr="008C5C0F">
        <w:rPr>
          <w:b/>
          <w:sz w:val="24"/>
          <w:szCs w:val="24"/>
          <w:u w:val="single"/>
        </w:rPr>
        <w:lastRenderedPageBreak/>
        <w:t>Artículo 157</w:t>
      </w:r>
      <w:r w:rsidRPr="008C5C0F">
        <w:rPr>
          <w:b/>
          <w:sz w:val="24"/>
          <w:szCs w:val="24"/>
        </w:rPr>
        <w:t>:</w:t>
      </w:r>
      <w:r w:rsidRPr="00234279">
        <w:rPr>
          <w:sz w:val="24"/>
          <w:szCs w:val="24"/>
        </w:rPr>
        <w:t xml:space="preserve"> El </w:t>
      </w:r>
      <w:proofErr w:type="spellStart"/>
      <w:r w:rsidRPr="00234279">
        <w:rPr>
          <w:sz w:val="24"/>
          <w:szCs w:val="24"/>
        </w:rPr>
        <w:t>handicap</w:t>
      </w:r>
      <w:r>
        <w:rPr>
          <w:sz w:val="24"/>
          <w:szCs w:val="24"/>
        </w:rPr>
        <w:t>p</w:t>
      </w:r>
      <w:r w:rsidRPr="00234279">
        <w:rPr>
          <w:sz w:val="24"/>
          <w:szCs w:val="24"/>
        </w:rPr>
        <w:t>er</w:t>
      </w:r>
      <w:proofErr w:type="spellEnd"/>
      <w:r w:rsidRPr="00234279">
        <w:rPr>
          <w:sz w:val="24"/>
          <w:szCs w:val="24"/>
        </w:rPr>
        <w:t xml:space="preserve"> deberá concurrir a la oficina de la Balanza, siempre que haya un caballo inscripto en dos carreras, a fin de establecer las modificaciones de peso, a que hubiere lugar para la segunda, en el caso de ganar o tener figuración en la primera.-</w:t>
      </w:r>
    </w:p>
    <w:p w:rsidR="004512A4" w:rsidRPr="00234279" w:rsidRDefault="004512A4" w:rsidP="004512A4">
      <w:pPr>
        <w:jc w:val="both"/>
        <w:rPr>
          <w:sz w:val="24"/>
          <w:szCs w:val="24"/>
        </w:rPr>
      </w:pPr>
      <w:r w:rsidRPr="008C5C0F">
        <w:rPr>
          <w:b/>
          <w:sz w:val="24"/>
          <w:szCs w:val="24"/>
          <w:u w:val="single"/>
        </w:rPr>
        <w:t>Artículo 158</w:t>
      </w:r>
      <w:r w:rsidRPr="00274273">
        <w:rPr>
          <w:sz w:val="24"/>
          <w:szCs w:val="24"/>
          <w:u w:val="single"/>
        </w:rPr>
        <w:t>:</w:t>
      </w:r>
      <w:r w:rsidRPr="00234279">
        <w:rPr>
          <w:sz w:val="24"/>
          <w:szCs w:val="24"/>
        </w:rPr>
        <w:t xml:space="preserve"> El peso máximo de un hándicap, será de 70 kilos y el mínimo, de 50 kilos.-</w:t>
      </w:r>
    </w:p>
    <w:p w:rsidR="004512A4" w:rsidRPr="00234279" w:rsidRDefault="004512A4" w:rsidP="004512A4">
      <w:pPr>
        <w:jc w:val="both"/>
        <w:rPr>
          <w:sz w:val="24"/>
          <w:szCs w:val="24"/>
        </w:rPr>
      </w:pPr>
      <w:r w:rsidRPr="008C5C0F">
        <w:rPr>
          <w:b/>
          <w:sz w:val="24"/>
          <w:szCs w:val="24"/>
          <w:u w:val="single"/>
        </w:rPr>
        <w:t>Artículo 159</w:t>
      </w:r>
      <w:r w:rsidRPr="00234279">
        <w:rPr>
          <w:sz w:val="24"/>
          <w:szCs w:val="24"/>
        </w:rPr>
        <w:t>: El día de la inscripción, una vez realizado el forfait, cuando el "top-</w:t>
      </w:r>
      <w:proofErr w:type="spellStart"/>
      <w:r w:rsidRPr="00234279">
        <w:rPr>
          <w:sz w:val="24"/>
          <w:szCs w:val="24"/>
        </w:rPr>
        <w:t>weight</w:t>
      </w:r>
      <w:proofErr w:type="spellEnd"/>
      <w:r w:rsidRPr="00234279">
        <w:rPr>
          <w:sz w:val="24"/>
          <w:szCs w:val="24"/>
        </w:rPr>
        <w:t>" declare forfait en una carrera de hándicap se hará una nueva asignación de peso. En el caso de segundo hándicap no habrá nuevo forfait.</w:t>
      </w:r>
    </w:p>
    <w:p w:rsidR="004512A4" w:rsidRPr="00234279" w:rsidRDefault="004512A4" w:rsidP="004512A4">
      <w:pPr>
        <w:jc w:val="both"/>
        <w:rPr>
          <w:sz w:val="24"/>
          <w:szCs w:val="24"/>
        </w:rPr>
      </w:pPr>
      <w:r w:rsidRPr="00234279">
        <w:rPr>
          <w:sz w:val="24"/>
          <w:szCs w:val="24"/>
        </w:rPr>
        <w:t>Cuando el top-</w:t>
      </w:r>
      <w:proofErr w:type="spellStart"/>
      <w:r w:rsidRPr="00234279">
        <w:rPr>
          <w:sz w:val="24"/>
          <w:szCs w:val="24"/>
        </w:rPr>
        <w:t>weight</w:t>
      </w:r>
      <w:proofErr w:type="spellEnd"/>
      <w:r w:rsidRPr="00234279">
        <w:rPr>
          <w:sz w:val="24"/>
          <w:szCs w:val="24"/>
        </w:rPr>
        <w:t xml:space="preserve"> no ratifique el día de la reunión y ninguno de los inscriptos tenga asignado un peso de 57 kilos, se procederá a elevar uniformemente el peso de los restantes competidores, hasta llegar a ese tope.-</w:t>
      </w:r>
    </w:p>
    <w:p w:rsidR="004512A4" w:rsidRPr="00234279" w:rsidRDefault="004512A4" w:rsidP="004512A4">
      <w:pPr>
        <w:jc w:val="both"/>
        <w:rPr>
          <w:sz w:val="24"/>
          <w:szCs w:val="24"/>
        </w:rPr>
      </w:pPr>
      <w:r w:rsidRPr="00234279">
        <w:rPr>
          <w:sz w:val="24"/>
          <w:szCs w:val="24"/>
        </w:rPr>
        <w:t>En caso de que esta elevación uniforme, no resultare equitativa, se hará una nueva asignación de peso, sobre la base de 59 kilos, como máximo.-</w:t>
      </w:r>
    </w:p>
    <w:p w:rsidR="004512A4" w:rsidRPr="00234279" w:rsidRDefault="004512A4" w:rsidP="004512A4">
      <w:pPr>
        <w:jc w:val="both"/>
        <w:rPr>
          <w:sz w:val="24"/>
          <w:szCs w:val="24"/>
        </w:rPr>
      </w:pPr>
      <w:r w:rsidRPr="008C5C0F">
        <w:rPr>
          <w:b/>
          <w:sz w:val="24"/>
          <w:szCs w:val="24"/>
          <w:u w:val="single"/>
        </w:rPr>
        <w:t>Artículo 160</w:t>
      </w:r>
      <w:r w:rsidRPr="00234279">
        <w:rPr>
          <w:sz w:val="24"/>
          <w:szCs w:val="24"/>
        </w:rPr>
        <w:t xml:space="preserve">: </w:t>
      </w:r>
      <w:proofErr w:type="spellStart"/>
      <w:r w:rsidRPr="00234279">
        <w:rPr>
          <w:sz w:val="24"/>
          <w:szCs w:val="24"/>
        </w:rPr>
        <w:t>Prohíbese</w:t>
      </w:r>
      <w:proofErr w:type="spellEnd"/>
      <w:r w:rsidRPr="00234279">
        <w:rPr>
          <w:sz w:val="24"/>
          <w:szCs w:val="24"/>
        </w:rPr>
        <w:t xml:space="preserve"> anotar caballos, con el propósito de favorecer a otros, entendiéndose por tal, cuando los caballos "top-</w:t>
      </w:r>
      <w:proofErr w:type="spellStart"/>
      <w:r w:rsidRPr="00234279">
        <w:rPr>
          <w:sz w:val="24"/>
          <w:szCs w:val="24"/>
        </w:rPr>
        <w:t>weight</w:t>
      </w:r>
      <w:proofErr w:type="spellEnd"/>
      <w:r w:rsidRPr="00234279">
        <w:rPr>
          <w:sz w:val="24"/>
          <w:szCs w:val="24"/>
        </w:rPr>
        <w:t>" no fuesen presentados a correr y cuando se anoten caballos, al sólo efecto de completar el número reglamentario de inscripciones.-</w:t>
      </w:r>
    </w:p>
    <w:p w:rsidR="004512A4" w:rsidRPr="00234279" w:rsidRDefault="004512A4" w:rsidP="004512A4">
      <w:pPr>
        <w:jc w:val="both"/>
        <w:rPr>
          <w:sz w:val="24"/>
          <w:szCs w:val="24"/>
        </w:rPr>
      </w:pPr>
      <w:r w:rsidRPr="00234279">
        <w:rPr>
          <w:sz w:val="24"/>
          <w:szCs w:val="24"/>
        </w:rPr>
        <w:t>En ambos casos y no resultando satisfactorias las razones aducidas para explicar el hecho, se aplicarán las sanciones que correspondan a una falta grave.-</w:t>
      </w:r>
    </w:p>
    <w:p w:rsidR="004512A4" w:rsidRPr="00234279" w:rsidRDefault="004512A4" w:rsidP="004512A4">
      <w:pPr>
        <w:jc w:val="both"/>
        <w:rPr>
          <w:sz w:val="24"/>
          <w:szCs w:val="24"/>
        </w:rPr>
      </w:pPr>
      <w:r w:rsidRPr="008C5C0F">
        <w:rPr>
          <w:b/>
          <w:sz w:val="24"/>
          <w:szCs w:val="24"/>
          <w:u w:val="single"/>
        </w:rPr>
        <w:t>Artículo 161</w:t>
      </w:r>
      <w:r w:rsidRPr="008C5C0F">
        <w:rPr>
          <w:b/>
          <w:sz w:val="24"/>
          <w:szCs w:val="24"/>
        </w:rPr>
        <w:t>:</w:t>
      </w:r>
      <w:r w:rsidRPr="00234279">
        <w:rPr>
          <w:sz w:val="24"/>
          <w:szCs w:val="24"/>
        </w:rPr>
        <w:t xml:space="preserve"> Cuando la aptitud corredora de un caballo inscripto en un hándicap esté, a juicio del </w:t>
      </w:r>
      <w:proofErr w:type="spellStart"/>
      <w:r w:rsidRPr="00234279">
        <w:rPr>
          <w:sz w:val="24"/>
          <w:szCs w:val="24"/>
        </w:rPr>
        <w:t>handicap</w:t>
      </w:r>
      <w:r>
        <w:rPr>
          <w:sz w:val="24"/>
          <w:szCs w:val="24"/>
        </w:rPr>
        <w:t>p</w:t>
      </w:r>
      <w:r w:rsidRPr="00234279">
        <w:rPr>
          <w:sz w:val="24"/>
          <w:szCs w:val="24"/>
        </w:rPr>
        <w:t>er</w:t>
      </w:r>
      <w:proofErr w:type="spellEnd"/>
      <w:r w:rsidRPr="00234279">
        <w:rPr>
          <w:sz w:val="24"/>
          <w:szCs w:val="24"/>
        </w:rPr>
        <w:t>, en un nivel notoriamente diferente al resto de los anotados, o lo considere fuera de condición no lo tomará en cuenta a los efectos de la asignación de pesos.-</w:t>
      </w:r>
    </w:p>
    <w:p w:rsidR="004512A4" w:rsidRPr="00234279" w:rsidRDefault="004512A4" w:rsidP="004512A4">
      <w:pPr>
        <w:jc w:val="both"/>
        <w:rPr>
          <w:sz w:val="24"/>
          <w:szCs w:val="24"/>
        </w:rPr>
      </w:pPr>
      <w:r w:rsidRPr="008C5C0F">
        <w:rPr>
          <w:b/>
          <w:sz w:val="24"/>
          <w:szCs w:val="24"/>
          <w:u w:val="single"/>
        </w:rPr>
        <w:t>Artículo 162</w:t>
      </w:r>
      <w:r w:rsidRPr="008C5C0F">
        <w:rPr>
          <w:b/>
          <w:sz w:val="24"/>
          <w:szCs w:val="24"/>
        </w:rPr>
        <w:t>:</w:t>
      </w:r>
      <w:r w:rsidRPr="00234279">
        <w:rPr>
          <w:sz w:val="24"/>
          <w:szCs w:val="24"/>
        </w:rPr>
        <w:t xml:space="preserve"> Todo caballo que se encuentre inscripto en una carrera y dentro de los seis días previos a su disputa se solicite su certificado de exportación, será inmediatamente eliminado de aquella. Si se tratara de un prueba hándicap y en esa anotación fuese el “top-</w:t>
      </w:r>
      <w:proofErr w:type="spellStart"/>
      <w:r w:rsidRPr="00234279">
        <w:rPr>
          <w:sz w:val="24"/>
          <w:szCs w:val="24"/>
        </w:rPr>
        <w:t>weigth</w:t>
      </w:r>
      <w:proofErr w:type="spellEnd"/>
      <w:r w:rsidRPr="00234279">
        <w:rPr>
          <w:sz w:val="24"/>
          <w:szCs w:val="24"/>
        </w:rPr>
        <w:t>”, se procederá de acuerdo a lo que establece el Art. 16</w:t>
      </w:r>
      <w:r>
        <w:rPr>
          <w:sz w:val="24"/>
          <w:szCs w:val="24"/>
        </w:rPr>
        <w:t>0</w:t>
      </w:r>
      <w:r w:rsidRPr="00234279">
        <w:rPr>
          <w:sz w:val="24"/>
          <w:szCs w:val="24"/>
        </w:rPr>
        <w:t xml:space="preserve"> de este Reglamento.-</w:t>
      </w:r>
    </w:p>
    <w:p w:rsidR="004512A4" w:rsidRPr="00234279" w:rsidRDefault="004512A4" w:rsidP="004512A4">
      <w:pPr>
        <w:jc w:val="both"/>
        <w:rPr>
          <w:sz w:val="24"/>
          <w:szCs w:val="24"/>
        </w:rPr>
      </w:pPr>
      <w:r w:rsidRPr="008C5C0F">
        <w:rPr>
          <w:b/>
          <w:sz w:val="24"/>
          <w:szCs w:val="24"/>
          <w:u w:val="single"/>
        </w:rPr>
        <w:t>Artículo 163</w:t>
      </w:r>
      <w:r w:rsidRPr="008C5C0F">
        <w:rPr>
          <w:b/>
          <w:sz w:val="24"/>
          <w:szCs w:val="24"/>
        </w:rPr>
        <w:t>:</w:t>
      </w:r>
      <w:r w:rsidRPr="00234279">
        <w:rPr>
          <w:sz w:val="24"/>
          <w:szCs w:val="24"/>
        </w:rPr>
        <w:t xml:space="preserve"> Para la asignación de pesos se tomarán en cuenta las carreras corridas en hipódromos oficiales del país y el extranjero, rigiendo en un todo, a los efectos de la categoría de ganador o perdedor de un animal, o del número de carreras ganadas, lo establecido en este Reglamento.-</w:t>
      </w:r>
    </w:p>
    <w:p w:rsidR="004512A4" w:rsidRPr="00234279" w:rsidRDefault="004512A4" w:rsidP="004512A4">
      <w:pPr>
        <w:jc w:val="both"/>
        <w:rPr>
          <w:sz w:val="24"/>
          <w:szCs w:val="24"/>
        </w:rPr>
      </w:pPr>
      <w:r w:rsidRPr="008C5C0F">
        <w:rPr>
          <w:b/>
          <w:sz w:val="24"/>
          <w:szCs w:val="24"/>
          <w:u w:val="single"/>
        </w:rPr>
        <w:t>Artículo 164</w:t>
      </w:r>
      <w:r w:rsidRPr="008C5C0F">
        <w:rPr>
          <w:b/>
          <w:sz w:val="24"/>
          <w:szCs w:val="24"/>
        </w:rPr>
        <w:t>:</w:t>
      </w:r>
      <w:r w:rsidRPr="00234279">
        <w:rPr>
          <w:sz w:val="24"/>
          <w:szCs w:val="24"/>
        </w:rPr>
        <w:t xml:space="preserve"> Las carreras y sumas ganadas por los animales, tanto en el país como en el extranjero, serán las mismas que constan en los respectivos calendarios oficiales o guías dadas a publicidad.-</w:t>
      </w:r>
    </w:p>
    <w:p w:rsidR="004512A4" w:rsidRPr="00274273" w:rsidRDefault="004512A4" w:rsidP="004512A4">
      <w:pPr>
        <w:jc w:val="center"/>
        <w:rPr>
          <w:b/>
          <w:sz w:val="28"/>
          <w:szCs w:val="28"/>
        </w:rPr>
      </w:pPr>
      <w:r w:rsidRPr="00274273">
        <w:rPr>
          <w:b/>
          <w:sz w:val="28"/>
          <w:szCs w:val="28"/>
        </w:rPr>
        <w:lastRenderedPageBreak/>
        <w:t>CAPÍTULO 17</w:t>
      </w:r>
    </w:p>
    <w:p w:rsidR="004512A4" w:rsidRPr="00274273" w:rsidRDefault="004512A4" w:rsidP="004512A4">
      <w:pPr>
        <w:jc w:val="center"/>
        <w:rPr>
          <w:b/>
          <w:sz w:val="28"/>
          <w:szCs w:val="28"/>
        </w:rPr>
      </w:pPr>
      <w:r w:rsidRPr="00274273">
        <w:rPr>
          <w:b/>
          <w:sz w:val="28"/>
          <w:szCs w:val="28"/>
        </w:rPr>
        <w:t>DE LA INSCRIPCIÓN</w:t>
      </w:r>
    </w:p>
    <w:p w:rsidR="004512A4" w:rsidRDefault="004512A4" w:rsidP="004512A4">
      <w:pPr>
        <w:jc w:val="both"/>
        <w:rPr>
          <w:sz w:val="24"/>
          <w:szCs w:val="24"/>
        </w:rPr>
      </w:pPr>
      <w:r w:rsidRPr="008C5C0F">
        <w:rPr>
          <w:b/>
          <w:sz w:val="24"/>
          <w:szCs w:val="24"/>
          <w:u w:val="single"/>
        </w:rPr>
        <w:t>Artículo 165</w:t>
      </w:r>
      <w:r w:rsidRPr="008C5C0F">
        <w:rPr>
          <w:b/>
          <w:sz w:val="24"/>
          <w:szCs w:val="24"/>
        </w:rPr>
        <w:t>:</w:t>
      </w:r>
      <w:r w:rsidRPr="00234279">
        <w:rPr>
          <w:sz w:val="24"/>
          <w:szCs w:val="24"/>
        </w:rPr>
        <w:t xml:space="preserve"> La inscripción de un caballo debe hacerse por el propietario de la caballeriza por la que actúa, por persona debidamente autorizada, o por el cuidador que lo tiene declarado a su cargo.-</w:t>
      </w:r>
    </w:p>
    <w:p w:rsidR="004512A4" w:rsidRPr="003E00D0" w:rsidRDefault="004512A4" w:rsidP="004512A4">
      <w:pPr>
        <w:jc w:val="both"/>
        <w:rPr>
          <w:i/>
          <w:sz w:val="24"/>
          <w:szCs w:val="24"/>
        </w:rPr>
      </w:pPr>
      <w:r w:rsidRPr="003E00D0">
        <w:rPr>
          <w:i/>
          <w:sz w:val="24"/>
          <w:szCs w:val="24"/>
        </w:rPr>
        <w:t xml:space="preserve">La inscripción se realizará en forma personal </w:t>
      </w:r>
      <w:r w:rsidRPr="003665BA">
        <w:rPr>
          <w:i/>
          <w:sz w:val="24"/>
          <w:szCs w:val="24"/>
        </w:rPr>
        <w:t xml:space="preserve">o fax </w:t>
      </w:r>
      <w:r w:rsidRPr="003E00D0">
        <w:rPr>
          <w:i/>
          <w:sz w:val="24"/>
          <w:szCs w:val="24"/>
        </w:rPr>
        <w:t>ante el Departamento de Carreras</w:t>
      </w:r>
      <w:r w:rsidRPr="003665BA">
        <w:rPr>
          <w:i/>
          <w:sz w:val="24"/>
          <w:szCs w:val="24"/>
        </w:rPr>
        <w:t xml:space="preserve">. También podrá hacerse </w:t>
      </w:r>
      <w:r w:rsidRPr="003E00D0">
        <w:rPr>
          <w:i/>
          <w:sz w:val="24"/>
          <w:szCs w:val="24"/>
        </w:rPr>
        <w:t>en forma remota en el sitio Web del Hi</w:t>
      </w:r>
      <w:r w:rsidRPr="003665BA">
        <w:rPr>
          <w:i/>
          <w:sz w:val="24"/>
          <w:szCs w:val="24"/>
        </w:rPr>
        <w:t>pódromo, cuando</w:t>
      </w:r>
      <w:r w:rsidRPr="003E00D0">
        <w:rPr>
          <w:i/>
          <w:sz w:val="24"/>
          <w:szCs w:val="24"/>
        </w:rPr>
        <w:t xml:space="preserve"> </w:t>
      </w:r>
      <w:r w:rsidRPr="003665BA">
        <w:rPr>
          <w:i/>
          <w:sz w:val="24"/>
          <w:szCs w:val="24"/>
        </w:rPr>
        <w:t>e</w:t>
      </w:r>
      <w:r w:rsidRPr="003E00D0">
        <w:rPr>
          <w:i/>
          <w:sz w:val="24"/>
          <w:szCs w:val="24"/>
        </w:rPr>
        <w:t>l concesionario estable</w:t>
      </w:r>
      <w:r w:rsidRPr="003665BA">
        <w:rPr>
          <w:i/>
          <w:sz w:val="24"/>
          <w:szCs w:val="24"/>
        </w:rPr>
        <w:t>zca</w:t>
      </w:r>
      <w:r w:rsidRPr="003E00D0">
        <w:rPr>
          <w:i/>
          <w:sz w:val="24"/>
          <w:szCs w:val="24"/>
        </w:rPr>
        <w:t xml:space="preserve"> las vías y formalidades de la inscripción, dando la correspondiente difusión.</w:t>
      </w:r>
    </w:p>
    <w:p w:rsidR="004512A4" w:rsidRPr="00234279" w:rsidRDefault="004512A4" w:rsidP="004512A4">
      <w:pPr>
        <w:jc w:val="both"/>
        <w:rPr>
          <w:sz w:val="24"/>
          <w:szCs w:val="24"/>
        </w:rPr>
      </w:pPr>
      <w:r w:rsidRPr="008C5C0F">
        <w:rPr>
          <w:b/>
          <w:sz w:val="24"/>
          <w:szCs w:val="24"/>
          <w:u w:val="single"/>
        </w:rPr>
        <w:t>Artículo 166</w:t>
      </w:r>
      <w:r w:rsidRPr="008C5C0F">
        <w:rPr>
          <w:b/>
          <w:sz w:val="24"/>
          <w:szCs w:val="24"/>
        </w:rPr>
        <w:t>:</w:t>
      </w:r>
      <w:r w:rsidRPr="00234279">
        <w:rPr>
          <w:sz w:val="24"/>
          <w:szCs w:val="24"/>
        </w:rPr>
        <w:t xml:space="preserve"> Por los caballos que no corran, se pagará la </w:t>
      </w:r>
      <w:r w:rsidRPr="00DD04EF">
        <w:rPr>
          <w:i/>
          <w:sz w:val="24"/>
          <w:szCs w:val="24"/>
        </w:rPr>
        <w:t>inscripción</w:t>
      </w:r>
      <w:r w:rsidRPr="00234279">
        <w:rPr>
          <w:sz w:val="24"/>
          <w:szCs w:val="24"/>
        </w:rPr>
        <w:t>, más la sanción</w:t>
      </w:r>
      <w:r>
        <w:rPr>
          <w:sz w:val="24"/>
          <w:szCs w:val="24"/>
        </w:rPr>
        <w:t xml:space="preserve"> </w:t>
      </w:r>
      <w:r w:rsidRPr="003E00D0">
        <w:rPr>
          <w:i/>
          <w:sz w:val="24"/>
          <w:szCs w:val="24"/>
        </w:rPr>
        <w:t>pecuniaria que</w:t>
      </w:r>
      <w:r w:rsidRPr="00234279">
        <w:rPr>
          <w:sz w:val="24"/>
          <w:szCs w:val="24"/>
        </w:rPr>
        <w:t xml:space="preserve"> la Comisión Hípica determine, suma que deberá abonarse antes de inscribirlos nuevamente, a menos que exista saldo a favor en la cuenta de su caballeriza. La </w:t>
      </w:r>
      <w:r w:rsidRPr="003E00D0">
        <w:rPr>
          <w:i/>
          <w:sz w:val="24"/>
          <w:szCs w:val="24"/>
        </w:rPr>
        <w:t>sanción pecuniaria</w:t>
      </w:r>
      <w:r w:rsidRPr="00234279">
        <w:rPr>
          <w:sz w:val="24"/>
          <w:szCs w:val="24"/>
        </w:rPr>
        <w:t xml:space="preserve"> podrá ser sustituida, a juicio de la Comisión Hípica, por días de suspensión del animal.</w:t>
      </w:r>
    </w:p>
    <w:p w:rsidR="004512A4" w:rsidRPr="00234279" w:rsidRDefault="004512A4" w:rsidP="004512A4">
      <w:pPr>
        <w:jc w:val="both"/>
        <w:rPr>
          <w:sz w:val="24"/>
          <w:szCs w:val="24"/>
        </w:rPr>
      </w:pPr>
      <w:r w:rsidRPr="008C5C0F">
        <w:rPr>
          <w:b/>
          <w:sz w:val="24"/>
          <w:szCs w:val="24"/>
          <w:u w:val="single"/>
        </w:rPr>
        <w:t>Artículo 167</w:t>
      </w:r>
      <w:r w:rsidRPr="008C5C0F">
        <w:rPr>
          <w:b/>
          <w:sz w:val="24"/>
          <w:szCs w:val="24"/>
        </w:rPr>
        <w:t>:</w:t>
      </w:r>
      <w:r w:rsidRPr="00234279">
        <w:rPr>
          <w:sz w:val="24"/>
          <w:szCs w:val="24"/>
        </w:rPr>
        <w:t xml:space="preserve"> Quedan exceptuados de la </w:t>
      </w:r>
      <w:r w:rsidRPr="003665BA">
        <w:rPr>
          <w:i/>
          <w:sz w:val="24"/>
          <w:szCs w:val="24"/>
        </w:rPr>
        <w:t>sanción</w:t>
      </w:r>
      <w:r>
        <w:rPr>
          <w:i/>
          <w:sz w:val="24"/>
          <w:szCs w:val="24"/>
        </w:rPr>
        <w:t xml:space="preserve"> </w:t>
      </w:r>
      <w:r w:rsidRPr="003E00D0">
        <w:rPr>
          <w:i/>
          <w:sz w:val="24"/>
          <w:szCs w:val="24"/>
        </w:rPr>
        <w:t xml:space="preserve">dispuesta en el </w:t>
      </w:r>
      <w:r w:rsidRPr="00234279">
        <w:rPr>
          <w:sz w:val="24"/>
          <w:szCs w:val="24"/>
        </w:rPr>
        <w:t>artículo anterior, los animales que por causa de fuerza mayor se encuentren imposibilitados de competir en la carrera.-</w:t>
      </w:r>
    </w:p>
    <w:p w:rsidR="004512A4" w:rsidRPr="00234279" w:rsidRDefault="004512A4" w:rsidP="004512A4">
      <w:pPr>
        <w:jc w:val="both"/>
        <w:rPr>
          <w:sz w:val="24"/>
          <w:szCs w:val="24"/>
        </w:rPr>
      </w:pPr>
      <w:r w:rsidRPr="00234279">
        <w:rPr>
          <w:sz w:val="24"/>
          <w:szCs w:val="24"/>
        </w:rPr>
        <w:t>En este caso la comprobación y/o certificación de la enfermedad o lesión, se efectuará de acuerdo a lo que el Servicio Veterinario del Concesionario</w:t>
      </w:r>
      <w:r>
        <w:rPr>
          <w:sz w:val="24"/>
          <w:szCs w:val="24"/>
        </w:rPr>
        <w:t xml:space="preserve"> </w:t>
      </w:r>
      <w:r w:rsidRPr="003E00D0">
        <w:rPr>
          <w:i/>
          <w:sz w:val="24"/>
          <w:szCs w:val="24"/>
        </w:rPr>
        <w:t>sugiera</w:t>
      </w:r>
      <w:r w:rsidRPr="00234279">
        <w:rPr>
          <w:sz w:val="24"/>
          <w:szCs w:val="24"/>
        </w:rPr>
        <w:t>. En todos los casos el Servicio Veterinario del Concesionario sugerirá el lapso mínimo de inhabilitación para actuar, de acuerdo a la afección que se determine.</w:t>
      </w:r>
    </w:p>
    <w:p w:rsidR="004512A4" w:rsidRDefault="004512A4" w:rsidP="004512A4">
      <w:pPr>
        <w:jc w:val="both"/>
        <w:rPr>
          <w:sz w:val="24"/>
          <w:szCs w:val="24"/>
        </w:rPr>
      </w:pPr>
      <w:r w:rsidRPr="008C5C0F">
        <w:rPr>
          <w:b/>
          <w:sz w:val="24"/>
          <w:szCs w:val="24"/>
          <w:u w:val="single"/>
        </w:rPr>
        <w:t>Artículo 168</w:t>
      </w:r>
      <w:r w:rsidRPr="008C5C0F">
        <w:rPr>
          <w:b/>
          <w:sz w:val="24"/>
          <w:szCs w:val="24"/>
        </w:rPr>
        <w:t>:</w:t>
      </w:r>
      <w:r w:rsidRPr="00234279">
        <w:rPr>
          <w:sz w:val="24"/>
          <w:szCs w:val="24"/>
        </w:rPr>
        <w:t xml:space="preserve"> Pagarán la </w:t>
      </w:r>
      <w:r w:rsidRPr="003E00D0">
        <w:rPr>
          <w:i/>
          <w:sz w:val="24"/>
          <w:szCs w:val="24"/>
        </w:rPr>
        <w:t>inscripción</w:t>
      </w:r>
      <w:r w:rsidRPr="00234279">
        <w:rPr>
          <w:sz w:val="24"/>
          <w:szCs w:val="24"/>
        </w:rPr>
        <w:t xml:space="preserve"> todos los caballos que se inscriban en alguna carrera. El valor de la misma será fijado por el Concesionario.</w:t>
      </w:r>
    </w:p>
    <w:p w:rsidR="004512A4" w:rsidRPr="00234279" w:rsidRDefault="004512A4" w:rsidP="004512A4">
      <w:pPr>
        <w:jc w:val="both"/>
        <w:rPr>
          <w:sz w:val="24"/>
          <w:szCs w:val="24"/>
        </w:rPr>
      </w:pPr>
      <w:r w:rsidRPr="008C5C0F">
        <w:rPr>
          <w:b/>
          <w:sz w:val="24"/>
          <w:szCs w:val="24"/>
          <w:u w:val="single"/>
        </w:rPr>
        <w:t>Artículo 169</w:t>
      </w:r>
      <w:r w:rsidRPr="008C5C0F">
        <w:rPr>
          <w:b/>
          <w:sz w:val="24"/>
          <w:szCs w:val="24"/>
        </w:rPr>
        <w:t>:</w:t>
      </w:r>
      <w:r w:rsidRPr="00234279">
        <w:rPr>
          <w:sz w:val="24"/>
          <w:szCs w:val="24"/>
        </w:rPr>
        <w:t xml:space="preserve"> El Concesionario podrá autorizar, en casos especiales, la actuación de caballerizas, profesionales y caballos que vengan del exterior, exonerándolos del gravamen y de las tramitaciones establecidas en el presente Reglamento.-</w:t>
      </w:r>
    </w:p>
    <w:p w:rsidR="004512A4" w:rsidRPr="00234279" w:rsidRDefault="004512A4" w:rsidP="004512A4">
      <w:pPr>
        <w:jc w:val="both"/>
        <w:rPr>
          <w:sz w:val="24"/>
          <w:szCs w:val="24"/>
        </w:rPr>
      </w:pPr>
      <w:r w:rsidRPr="008C5C0F">
        <w:rPr>
          <w:b/>
          <w:sz w:val="24"/>
          <w:szCs w:val="24"/>
          <w:u w:val="single"/>
        </w:rPr>
        <w:t>Artículo 170</w:t>
      </w:r>
      <w:r w:rsidRPr="008C5C0F">
        <w:rPr>
          <w:b/>
          <w:sz w:val="24"/>
          <w:szCs w:val="24"/>
        </w:rPr>
        <w:t>:</w:t>
      </w:r>
      <w:r w:rsidRPr="00234279">
        <w:rPr>
          <w:sz w:val="24"/>
          <w:szCs w:val="24"/>
        </w:rPr>
        <w:t xml:space="preserve"> Las cartas de inscripción, ratificación –si las hubiere- o forfait deberán tener la denominación, el premio y el nombre del animal; en lo que se refiere a la inscripción, deberá constar además, el nombre y apellido del peón y del capataz y en todos los casos, deben ser firmadas por el propietario de la caballeriza o el compositor o la persona autorizada por éstos</w:t>
      </w:r>
      <w:r>
        <w:rPr>
          <w:sz w:val="24"/>
          <w:szCs w:val="24"/>
        </w:rPr>
        <w:t xml:space="preserve">, </w:t>
      </w:r>
      <w:r w:rsidRPr="003E00D0">
        <w:rPr>
          <w:i/>
          <w:sz w:val="24"/>
          <w:szCs w:val="24"/>
        </w:rPr>
        <w:t>salvo cuando sean realizadas vía Web en cuyo caso se seguirán las formalidades que prescriba el Concesionario</w:t>
      </w:r>
      <w:r w:rsidRPr="003665BA">
        <w:rPr>
          <w:sz w:val="24"/>
          <w:szCs w:val="24"/>
        </w:rPr>
        <w:t>-</w:t>
      </w:r>
    </w:p>
    <w:p w:rsidR="004512A4" w:rsidRDefault="004512A4" w:rsidP="004512A4">
      <w:pPr>
        <w:jc w:val="both"/>
        <w:rPr>
          <w:sz w:val="24"/>
          <w:szCs w:val="24"/>
        </w:rPr>
      </w:pPr>
      <w:r w:rsidRPr="00234279">
        <w:rPr>
          <w:sz w:val="24"/>
          <w:szCs w:val="24"/>
        </w:rPr>
        <w:t>En los premios clásicos toda persona que inscriba un caballo será responsable por las inscripciones que efectúa y pagará por adelantado su importe o garantizará debidamente dicho pago</w:t>
      </w:r>
      <w:r>
        <w:rPr>
          <w:sz w:val="24"/>
          <w:szCs w:val="24"/>
        </w:rPr>
        <w:t xml:space="preserve">. </w:t>
      </w:r>
    </w:p>
    <w:p w:rsidR="004512A4" w:rsidRPr="003E00D0" w:rsidRDefault="004512A4" w:rsidP="004512A4">
      <w:pPr>
        <w:jc w:val="both"/>
        <w:rPr>
          <w:i/>
          <w:sz w:val="24"/>
          <w:szCs w:val="24"/>
        </w:rPr>
      </w:pPr>
      <w:r w:rsidRPr="003E00D0">
        <w:rPr>
          <w:i/>
          <w:sz w:val="24"/>
          <w:szCs w:val="24"/>
        </w:rPr>
        <w:lastRenderedPageBreak/>
        <w:t>El Concesionario podrá rechazar las inscripciones cuando existan deudas pendientes por inscripciones</w:t>
      </w:r>
      <w:r>
        <w:rPr>
          <w:i/>
          <w:sz w:val="24"/>
          <w:szCs w:val="24"/>
        </w:rPr>
        <w:t xml:space="preserve"> </w:t>
      </w:r>
      <w:r w:rsidRPr="003E00D0">
        <w:rPr>
          <w:i/>
          <w:sz w:val="24"/>
          <w:szCs w:val="24"/>
        </w:rPr>
        <w:t xml:space="preserve"> respecto del mismo equino o de un mismo propietario aun cuando estuvieren generadas en otros equinos</w:t>
      </w:r>
      <w:r>
        <w:rPr>
          <w:i/>
          <w:sz w:val="24"/>
          <w:szCs w:val="24"/>
        </w:rPr>
        <w:t xml:space="preserve">, por un monto equivalente a la sumatoria de un premio marcador no rentado del Hipódromo Nacional de </w:t>
      </w:r>
      <w:proofErr w:type="spellStart"/>
      <w:r>
        <w:rPr>
          <w:i/>
          <w:sz w:val="24"/>
          <w:szCs w:val="24"/>
        </w:rPr>
        <w:t>Maroñas</w:t>
      </w:r>
      <w:proofErr w:type="spellEnd"/>
      <w:r>
        <w:rPr>
          <w:i/>
          <w:sz w:val="24"/>
          <w:szCs w:val="24"/>
        </w:rPr>
        <w:t xml:space="preserve"> y un premio marcador no rentado del Hipódromo Las Piedras, y con una antigüedad de 30 o más días.</w:t>
      </w:r>
    </w:p>
    <w:p w:rsidR="004512A4" w:rsidRPr="00234279" w:rsidRDefault="004512A4" w:rsidP="004512A4">
      <w:pPr>
        <w:jc w:val="both"/>
        <w:rPr>
          <w:sz w:val="24"/>
          <w:szCs w:val="24"/>
        </w:rPr>
      </w:pPr>
      <w:r w:rsidRPr="008C5C0F">
        <w:rPr>
          <w:b/>
          <w:sz w:val="24"/>
          <w:szCs w:val="24"/>
          <w:u w:val="single"/>
        </w:rPr>
        <w:t>Artículo 171</w:t>
      </w:r>
      <w:r w:rsidRPr="008C5C0F">
        <w:rPr>
          <w:b/>
          <w:sz w:val="24"/>
          <w:szCs w:val="24"/>
        </w:rPr>
        <w:t>:</w:t>
      </w:r>
      <w:r w:rsidRPr="00234279">
        <w:rPr>
          <w:sz w:val="24"/>
          <w:szCs w:val="24"/>
        </w:rPr>
        <w:t xml:space="preserve"> En los premios A Reclamar, deberá especificarse el valor del reclamo. Si llegara a omitirse cualesquiera de las informaciones que se mencionan en el </w:t>
      </w:r>
      <w:r w:rsidRPr="003E00D0">
        <w:rPr>
          <w:i/>
          <w:sz w:val="24"/>
          <w:szCs w:val="24"/>
        </w:rPr>
        <w:t>artículo</w:t>
      </w:r>
      <w:r w:rsidRPr="00234279">
        <w:rPr>
          <w:sz w:val="24"/>
          <w:szCs w:val="24"/>
        </w:rPr>
        <w:t xml:space="preserve"> precedente, esas cartas no se tomarán en cuenta, no pudiéndose incluir a los animales objeto de la omisión, en la carrera para la cual se pretendió inscribirlos o ratificarlos, ni tampoco declararlos forfait.-</w:t>
      </w:r>
    </w:p>
    <w:p w:rsidR="004512A4" w:rsidRPr="00234279" w:rsidRDefault="004512A4" w:rsidP="004512A4">
      <w:pPr>
        <w:jc w:val="both"/>
        <w:rPr>
          <w:sz w:val="24"/>
          <w:szCs w:val="24"/>
        </w:rPr>
      </w:pPr>
      <w:r w:rsidRPr="00234279">
        <w:rPr>
          <w:sz w:val="24"/>
          <w:szCs w:val="24"/>
        </w:rPr>
        <w:t>Igual procedimiento se adoptará cuando las cartas incluyan otra cosa que lo concerniente a lo que está impreso en los formularios respectivos.-</w:t>
      </w:r>
    </w:p>
    <w:p w:rsidR="004512A4" w:rsidRPr="00234279" w:rsidRDefault="004512A4" w:rsidP="004512A4">
      <w:pPr>
        <w:jc w:val="both"/>
        <w:rPr>
          <w:sz w:val="24"/>
          <w:szCs w:val="24"/>
        </w:rPr>
      </w:pPr>
      <w:r w:rsidRPr="008C5C0F">
        <w:rPr>
          <w:b/>
          <w:sz w:val="24"/>
          <w:szCs w:val="24"/>
          <w:u w:val="single"/>
        </w:rPr>
        <w:t>Artículo 172</w:t>
      </w:r>
      <w:r w:rsidRPr="008C5C0F">
        <w:rPr>
          <w:b/>
          <w:sz w:val="24"/>
          <w:szCs w:val="24"/>
        </w:rPr>
        <w:t>:</w:t>
      </w:r>
      <w:r w:rsidRPr="00234279">
        <w:rPr>
          <w:sz w:val="24"/>
          <w:szCs w:val="24"/>
        </w:rPr>
        <w:t xml:space="preserve"> Todo caballo cuya inscripción se solicite deberá estar anotado en el </w:t>
      </w:r>
      <w:proofErr w:type="spellStart"/>
      <w:r w:rsidRPr="00234279">
        <w:rPr>
          <w:sz w:val="24"/>
          <w:szCs w:val="24"/>
        </w:rPr>
        <w:t>Stud</w:t>
      </w:r>
      <w:proofErr w:type="spellEnd"/>
      <w:r w:rsidRPr="00234279">
        <w:rPr>
          <w:sz w:val="24"/>
          <w:szCs w:val="24"/>
        </w:rPr>
        <w:t xml:space="preserve"> Book (o en los registros oficiales para el caso de otras razas) y su compositor haber cumplido con sus obligaciones. Si se tratara de un caballo con actuaciones en otro hipódromo, deberá presentar previamente, un certificado donde consten:</w:t>
      </w:r>
    </w:p>
    <w:p w:rsidR="004512A4" w:rsidRPr="00234279" w:rsidRDefault="004512A4" w:rsidP="004512A4">
      <w:pPr>
        <w:jc w:val="both"/>
        <w:rPr>
          <w:sz w:val="24"/>
          <w:szCs w:val="24"/>
        </w:rPr>
      </w:pPr>
      <w:r w:rsidRPr="00234279">
        <w:rPr>
          <w:sz w:val="24"/>
          <w:szCs w:val="24"/>
        </w:rPr>
        <w:t>a) las carreras disputadas y el total de premios obtenidos,</w:t>
      </w:r>
    </w:p>
    <w:p w:rsidR="004512A4" w:rsidRDefault="004512A4" w:rsidP="004512A4">
      <w:pPr>
        <w:jc w:val="both"/>
        <w:rPr>
          <w:sz w:val="24"/>
          <w:szCs w:val="24"/>
        </w:rPr>
      </w:pPr>
      <w:r w:rsidRPr="00234279">
        <w:rPr>
          <w:sz w:val="24"/>
          <w:szCs w:val="24"/>
        </w:rPr>
        <w:t>b) los primeros puestos y la suma ganada por este concepto.-</w:t>
      </w:r>
    </w:p>
    <w:p w:rsidR="004512A4" w:rsidRPr="003E00D0" w:rsidRDefault="004512A4" w:rsidP="004512A4">
      <w:pPr>
        <w:jc w:val="both"/>
        <w:rPr>
          <w:i/>
          <w:sz w:val="24"/>
          <w:szCs w:val="24"/>
        </w:rPr>
      </w:pPr>
      <w:r w:rsidRPr="003E00D0">
        <w:rPr>
          <w:i/>
          <w:sz w:val="24"/>
          <w:szCs w:val="24"/>
        </w:rPr>
        <w:t>El concesionario o la Comisión Hípica podrán requerir</w:t>
      </w:r>
      <w:r>
        <w:rPr>
          <w:i/>
          <w:sz w:val="24"/>
          <w:szCs w:val="24"/>
        </w:rPr>
        <w:t xml:space="preserve"> </w:t>
      </w:r>
      <w:r w:rsidRPr="003665BA">
        <w:rPr>
          <w:i/>
          <w:sz w:val="24"/>
          <w:szCs w:val="24"/>
        </w:rPr>
        <w:t>al propietario o cuidador</w:t>
      </w:r>
      <w:r>
        <w:rPr>
          <w:i/>
          <w:sz w:val="24"/>
          <w:szCs w:val="24"/>
        </w:rPr>
        <w:t xml:space="preserve"> y </w:t>
      </w:r>
      <w:r w:rsidRPr="003E00D0">
        <w:rPr>
          <w:i/>
          <w:sz w:val="24"/>
          <w:szCs w:val="24"/>
        </w:rPr>
        <w:t>como condición previa a la inscripción</w:t>
      </w:r>
      <w:r>
        <w:rPr>
          <w:i/>
          <w:sz w:val="24"/>
          <w:szCs w:val="24"/>
        </w:rPr>
        <w:t xml:space="preserve">, </w:t>
      </w:r>
      <w:r w:rsidRPr="003E00D0">
        <w:rPr>
          <w:i/>
          <w:sz w:val="24"/>
          <w:szCs w:val="24"/>
        </w:rPr>
        <w:t xml:space="preserve"> la información oficial del </w:t>
      </w:r>
      <w:proofErr w:type="spellStart"/>
      <w:r w:rsidRPr="003E00D0">
        <w:rPr>
          <w:i/>
          <w:sz w:val="24"/>
          <w:szCs w:val="24"/>
        </w:rPr>
        <w:t>Stud</w:t>
      </w:r>
      <w:proofErr w:type="spellEnd"/>
      <w:r w:rsidRPr="003E00D0">
        <w:rPr>
          <w:i/>
          <w:sz w:val="24"/>
          <w:szCs w:val="24"/>
        </w:rPr>
        <w:t xml:space="preserve"> Book  </w:t>
      </w:r>
      <w:r>
        <w:rPr>
          <w:i/>
          <w:sz w:val="24"/>
          <w:szCs w:val="24"/>
        </w:rPr>
        <w:t xml:space="preserve">Uruguayo </w:t>
      </w:r>
      <w:r w:rsidRPr="003E00D0">
        <w:rPr>
          <w:i/>
          <w:sz w:val="24"/>
          <w:szCs w:val="24"/>
        </w:rPr>
        <w:t xml:space="preserve">sobre la propiedad de los equinos, pudiendo denegar la inscripción cuando dicha información no le fuera proporcionada. </w:t>
      </w:r>
    </w:p>
    <w:p w:rsidR="004512A4" w:rsidRPr="00234279" w:rsidRDefault="004512A4" w:rsidP="004512A4">
      <w:pPr>
        <w:jc w:val="both"/>
        <w:rPr>
          <w:sz w:val="24"/>
          <w:szCs w:val="24"/>
        </w:rPr>
      </w:pPr>
      <w:r w:rsidRPr="005B24E9">
        <w:rPr>
          <w:b/>
          <w:sz w:val="24"/>
          <w:szCs w:val="24"/>
          <w:u w:val="single"/>
        </w:rPr>
        <w:t>Artículo 173</w:t>
      </w:r>
      <w:r w:rsidRPr="00234279">
        <w:rPr>
          <w:sz w:val="24"/>
          <w:szCs w:val="24"/>
        </w:rPr>
        <w:t xml:space="preserve">: Los animales que actúen en carreras de cualquier hipódromo, deberán hacerlo con el nombre de origen registrado en el </w:t>
      </w:r>
      <w:proofErr w:type="spellStart"/>
      <w:r w:rsidRPr="00234279">
        <w:rPr>
          <w:sz w:val="24"/>
          <w:szCs w:val="24"/>
        </w:rPr>
        <w:t>Stud</w:t>
      </w:r>
      <w:proofErr w:type="spellEnd"/>
      <w:r w:rsidRPr="00234279">
        <w:rPr>
          <w:sz w:val="24"/>
          <w:szCs w:val="24"/>
        </w:rPr>
        <w:t xml:space="preserve"> Book Uruguayo, o en los registros oficiales, para el caso de otras razas -</w:t>
      </w:r>
    </w:p>
    <w:p w:rsidR="004512A4" w:rsidRPr="00234279" w:rsidRDefault="004512A4" w:rsidP="004512A4">
      <w:pPr>
        <w:jc w:val="both"/>
        <w:rPr>
          <w:sz w:val="24"/>
          <w:szCs w:val="24"/>
        </w:rPr>
      </w:pPr>
      <w:r w:rsidRPr="005B24E9">
        <w:rPr>
          <w:b/>
          <w:sz w:val="24"/>
          <w:szCs w:val="24"/>
          <w:u w:val="single"/>
        </w:rPr>
        <w:t>Artículo 174</w:t>
      </w:r>
      <w:r w:rsidRPr="00234279">
        <w:rPr>
          <w:sz w:val="24"/>
          <w:szCs w:val="24"/>
        </w:rPr>
        <w:t>: Después de haber sido inscripto por primera vez un caballo, con su nombre de origen, bastará con designarlo por su nombre en las siguientes inscripciones.-</w:t>
      </w:r>
    </w:p>
    <w:p w:rsidR="004512A4" w:rsidRPr="00234279" w:rsidRDefault="004512A4" w:rsidP="004512A4">
      <w:pPr>
        <w:jc w:val="both"/>
        <w:rPr>
          <w:sz w:val="24"/>
          <w:szCs w:val="24"/>
        </w:rPr>
      </w:pPr>
      <w:r w:rsidRPr="005B24E9">
        <w:rPr>
          <w:b/>
          <w:sz w:val="24"/>
          <w:szCs w:val="24"/>
          <w:u w:val="single"/>
        </w:rPr>
        <w:t>Artículo 175</w:t>
      </w:r>
      <w:r w:rsidRPr="005B24E9">
        <w:rPr>
          <w:b/>
          <w:sz w:val="24"/>
          <w:szCs w:val="24"/>
        </w:rPr>
        <w:t>:</w:t>
      </w:r>
      <w:r w:rsidRPr="00234279">
        <w:rPr>
          <w:sz w:val="24"/>
          <w:szCs w:val="24"/>
        </w:rPr>
        <w:t xml:space="preserve"> El </w:t>
      </w:r>
      <w:proofErr w:type="spellStart"/>
      <w:r w:rsidRPr="00234279">
        <w:rPr>
          <w:sz w:val="24"/>
          <w:szCs w:val="24"/>
        </w:rPr>
        <w:t>Stud</w:t>
      </w:r>
      <w:proofErr w:type="spellEnd"/>
      <w:r w:rsidRPr="00234279">
        <w:rPr>
          <w:sz w:val="24"/>
          <w:szCs w:val="24"/>
        </w:rPr>
        <w:t xml:space="preserve"> Book Uruguayo podrá autorizar el cambio de nombre de un caballo, de acuerdo a las normas previstas para ello en su propio reglamento.-</w:t>
      </w:r>
    </w:p>
    <w:p w:rsidR="004512A4" w:rsidRPr="003665BA" w:rsidRDefault="004512A4" w:rsidP="004512A4">
      <w:pPr>
        <w:jc w:val="both"/>
        <w:rPr>
          <w:sz w:val="24"/>
          <w:szCs w:val="24"/>
        </w:rPr>
      </w:pPr>
      <w:r w:rsidRPr="005B24E9">
        <w:rPr>
          <w:b/>
          <w:sz w:val="24"/>
          <w:szCs w:val="24"/>
          <w:u w:val="single"/>
        </w:rPr>
        <w:t>Artículo 176</w:t>
      </w:r>
      <w:r w:rsidRPr="00234279">
        <w:rPr>
          <w:sz w:val="24"/>
          <w:szCs w:val="24"/>
        </w:rPr>
        <w:t xml:space="preserve">: Si un caballo es inscripto en una carrera para la que no está calificado </w:t>
      </w:r>
      <w:r w:rsidRPr="003665BA">
        <w:rPr>
          <w:sz w:val="24"/>
          <w:szCs w:val="24"/>
        </w:rPr>
        <w:t xml:space="preserve"> no podrá correr, </w:t>
      </w:r>
    </w:p>
    <w:p w:rsidR="004512A4" w:rsidRDefault="004512A4" w:rsidP="004512A4">
      <w:pPr>
        <w:jc w:val="both"/>
        <w:rPr>
          <w:sz w:val="24"/>
          <w:szCs w:val="24"/>
        </w:rPr>
      </w:pPr>
      <w:r w:rsidRPr="00234279">
        <w:rPr>
          <w:sz w:val="24"/>
          <w:szCs w:val="24"/>
        </w:rPr>
        <w:t>Cuando por inadvertencia o error de los responsables del control el caballo corriera, su actuación no será computada, y si ocupara en el marcador alguno de los puestos rentados no tendrá derecho al premio, que se adjudicará el caballo que ocupe el puesto inmediato posterior</w:t>
      </w:r>
      <w:r>
        <w:rPr>
          <w:sz w:val="24"/>
          <w:szCs w:val="24"/>
        </w:rPr>
        <w:t xml:space="preserve"> </w:t>
      </w:r>
      <w:r w:rsidRPr="003E00D0">
        <w:rPr>
          <w:i/>
          <w:sz w:val="24"/>
          <w:szCs w:val="24"/>
        </w:rPr>
        <w:t>al descalificado</w:t>
      </w:r>
      <w:r w:rsidRPr="003665BA">
        <w:rPr>
          <w:sz w:val="24"/>
          <w:szCs w:val="24"/>
        </w:rPr>
        <w:t>.-</w:t>
      </w:r>
    </w:p>
    <w:p w:rsidR="004512A4" w:rsidRPr="003E00D0" w:rsidRDefault="004512A4" w:rsidP="004512A4">
      <w:pPr>
        <w:jc w:val="both"/>
        <w:rPr>
          <w:i/>
          <w:sz w:val="24"/>
          <w:szCs w:val="24"/>
        </w:rPr>
      </w:pPr>
      <w:r w:rsidRPr="003E00D0">
        <w:rPr>
          <w:i/>
          <w:sz w:val="24"/>
          <w:szCs w:val="24"/>
        </w:rPr>
        <w:lastRenderedPageBreak/>
        <w:t>Sin perjuicio de lo prescripto en el párrafo precedente, en caso que una vez publicado el programa oficial se advirtieran errores o irregularidades referidas a edad, peso, categoría o similares, de uno o más inscriptos o ratificados en una carrera, la observación o denuncia al respecto, deberá formularse ante la Comisión Hípica o Comisariato, hasta uno hora antes de la hora fijada para la carrera. La Comisión Hípica o el Comisariato analizarán el caso planteado y resolverán según su criterio, de manera definitiva e inapelable.</w:t>
      </w:r>
    </w:p>
    <w:p w:rsidR="004512A4" w:rsidRPr="00234279" w:rsidRDefault="004512A4" w:rsidP="004512A4">
      <w:pPr>
        <w:jc w:val="both"/>
        <w:rPr>
          <w:sz w:val="24"/>
          <w:szCs w:val="24"/>
        </w:rPr>
      </w:pPr>
      <w:r w:rsidRPr="005B24E9">
        <w:rPr>
          <w:b/>
          <w:sz w:val="24"/>
          <w:szCs w:val="24"/>
          <w:u w:val="single"/>
        </w:rPr>
        <w:t>Artículo 177</w:t>
      </w:r>
      <w:r w:rsidRPr="005B24E9">
        <w:rPr>
          <w:b/>
          <w:sz w:val="24"/>
          <w:szCs w:val="24"/>
        </w:rPr>
        <w:t>:</w:t>
      </w:r>
      <w:r w:rsidRPr="00234279">
        <w:rPr>
          <w:sz w:val="24"/>
          <w:szCs w:val="24"/>
        </w:rPr>
        <w:t xml:space="preserve"> Si por medio de fraude, un caballo corre en una carrera para la que no está calificado, quedará inhabilitado para correr en lo sucesivo, y si hubiera ganado, su propietario estará obligado a devolver los premios ganados a quien éstos hubieran correspondido, pudiendo el propietario infractor, ser declarado inhabilitado para hacer correr cualquier caballo.-</w:t>
      </w:r>
    </w:p>
    <w:p w:rsidR="004512A4" w:rsidRPr="00234279" w:rsidRDefault="004512A4" w:rsidP="004512A4">
      <w:pPr>
        <w:jc w:val="both"/>
        <w:rPr>
          <w:sz w:val="24"/>
          <w:szCs w:val="24"/>
        </w:rPr>
      </w:pPr>
      <w:r w:rsidRPr="005B24E9">
        <w:rPr>
          <w:b/>
          <w:sz w:val="24"/>
          <w:szCs w:val="24"/>
          <w:u w:val="single"/>
        </w:rPr>
        <w:t>Artículo 178</w:t>
      </w:r>
      <w:r w:rsidRPr="00234279">
        <w:rPr>
          <w:sz w:val="24"/>
          <w:szCs w:val="24"/>
        </w:rPr>
        <w:t>: Ningún caballo que pertenezca en todo o en parte o que esté bajo la dirección o cuidado de una persona sancionada o descalificada puede ser presentado a correr</w:t>
      </w:r>
      <w:r>
        <w:rPr>
          <w:sz w:val="24"/>
          <w:szCs w:val="24"/>
        </w:rPr>
        <w:t xml:space="preserve">, </w:t>
      </w:r>
      <w:r w:rsidRPr="003E00D0">
        <w:rPr>
          <w:i/>
          <w:sz w:val="24"/>
          <w:szCs w:val="24"/>
        </w:rPr>
        <w:t>salvo decisión fundada de la Comisión Hípica luego de evaluar las circunstancias y el alcance de la pena</w:t>
      </w:r>
      <w:r w:rsidRPr="00234279">
        <w:rPr>
          <w:sz w:val="24"/>
          <w:szCs w:val="24"/>
        </w:rPr>
        <w:t>.-</w:t>
      </w:r>
    </w:p>
    <w:p w:rsidR="004512A4" w:rsidRDefault="004512A4" w:rsidP="004512A4">
      <w:pPr>
        <w:jc w:val="both"/>
        <w:rPr>
          <w:sz w:val="24"/>
          <w:szCs w:val="24"/>
        </w:rPr>
      </w:pPr>
      <w:r w:rsidRPr="005B24E9">
        <w:rPr>
          <w:b/>
          <w:sz w:val="24"/>
          <w:szCs w:val="24"/>
          <w:u w:val="single"/>
        </w:rPr>
        <w:t>Artículo 179</w:t>
      </w:r>
      <w:r w:rsidRPr="00234279">
        <w:rPr>
          <w:sz w:val="24"/>
          <w:szCs w:val="24"/>
        </w:rPr>
        <w:t>: La inscripción, ratificación, forfait y compromisos de monta podrán ser realizados por telegrama, fax desde el interior</w:t>
      </w:r>
      <w:r>
        <w:rPr>
          <w:sz w:val="24"/>
          <w:szCs w:val="24"/>
        </w:rPr>
        <w:t xml:space="preserve"> del País</w:t>
      </w:r>
      <w:r w:rsidRPr="00234279">
        <w:rPr>
          <w:sz w:val="24"/>
          <w:szCs w:val="24"/>
        </w:rPr>
        <w:t>, o cualquier otro medio igualmente aut</w:t>
      </w:r>
      <w:r>
        <w:rPr>
          <w:sz w:val="24"/>
          <w:szCs w:val="24"/>
        </w:rPr>
        <w:t>é</w:t>
      </w:r>
      <w:r w:rsidRPr="00234279">
        <w:rPr>
          <w:sz w:val="24"/>
          <w:szCs w:val="24"/>
        </w:rPr>
        <w:t>ntico a criterio de la Comisión Hípica. Estos procedimientos tendrán validez solo en caso de ser recibidos por el Departamento de Carreras dentro de los plazos fijados por la Comisión Hípica para cada uno de ellos.-</w:t>
      </w:r>
    </w:p>
    <w:p w:rsidR="004512A4" w:rsidRPr="003E00D0" w:rsidRDefault="004512A4" w:rsidP="004512A4">
      <w:pPr>
        <w:jc w:val="both"/>
        <w:rPr>
          <w:i/>
          <w:sz w:val="24"/>
          <w:szCs w:val="24"/>
        </w:rPr>
      </w:pPr>
      <w:r w:rsidRPr="003E00D0">
        <w:rPr>
          <w:i/>
          <w:sz w:val="24"/>
          <w:szCs w:val="24"/>
        </w:rPr>
        <w:t>Asimismo, el Concesionario con aprobación de la Comisión Hípica, podrá disponer que las gestiones referidas a inscripciones, compromisos de monta, sanidades, borrados, comunicación de tratamientos, así como otros trámites y gestiones, se realicen vía comunicación electrónica en el propio Departamento de Carreras y/o en forma remota.</w:t>
      </w:r>
    </w:p>
    <w:p w:rsidR="004512A4" w:rsidRDefault="004512A4" w:rsidP="004512A4">
      <w:pPr>
        <w:jc w:val="both"/>
        <w:rPr>
          <w:sz w:val="24"/>
          <w:szCs w:val="24"/>
        </w:rPr>
      </w:pPr>
      <w:r w:rsidRPr="005B24E9">
        <w:rPr>
          <w:b/>
          <w:sz w:val="24"/>
          <w:szCs w:val="24"/>
          <w:u w:val="single"/>
        </w:rPr>
        <w:t>Artículo 180</w:t>
      </w:r>
      <w:r w:rsidRPr="0049004F">
        <w:rPr>
          <w:sz w:val="24"/>
          <w:szCs w:val="24"/>
        </w:rPr>
        <w:t xml:space="preserve">: </w:t>
      </w:r>
      <w:r w:rsidRPr="003E00D0">
        <w:rPr>
          <w:i/>
          <w:sz w:val="24"/>
          <w:szCs w:val="24"/>
        </w:rPr>
        <w:t>La Comisión Hípica podrá</w:t>
      </w:r>
      <w:r>
        <w:rPr>
          <w:sz w:val="24"/>
          <w:szCs w:val="24"/>
        </w:rPr>
        <w:t xml:space="preserve"> </w:t>
      </w:r>
      <w:r w:rsidRPr="0049004F">
        <w:rPr>
          <w:sz w:val="24"/>
          <w:szCs w:val="24"/>
        </w:rPr>
        <w:t>admiti</w:t>
      </w:r>
      <w:r>
        <w:rPr>
          <w:sz w:val="24"/>
          <w:szCs w:val="24"/>
        </w:rPr>
        <w:t xml:space="preserve">r </w:t>
      </w:r>
      <w:r w:rsidRPr="0049004F">
        <w:rPr>
          <w:sz w:val="24"/>
          <w:szCs w:val="24"/>
        </w:rPr>
        <w:t xml:space="preserve"> la inscripción de animales del exterior, sin la presentación de los certificados correspondientes. Si el último día hábil anterior al señalado para la carrera, no fuera depositada en la oficina que se encargue de llevar los programas, dentro de las horas hábiles para ello, la documentación respectiva, esa inscripción será anulada y su propietario perderá el importe de la misma.-</w:t>
      </w:r>
    </w:p>
    <w:p w:rsidR="004512A4" w:rsidRPr="00274273" w:rsidRDefault="004512A4" w:rsidP="004512A4">
      <w:pPr>
        <w:jc w:val="center"/>
        <w:rPr>
          <w:b/>
          <w:sz w:val="28"/>
          <w:szCs w:val="28"/>
        </w:rPr>
      </w:pPr>
      <w:r w:rsidRPr="00274273">
        <w:rPr>
          <w:b/>
          <w:sz w:val="28"/>
          <w:szCs w:val="28"/>
        </w:rPr>
        <w:t>CAPÍTULO 18</w:t>
      </w:r>
    </w:p>
    <w:p w:rsidR="004512A4" w:rsidRPr="00274273" w:rsidRDefault="004512A4" w:rsidP="004512A4">
      <w:pPr>
        <w:jc w:val="center"/>
        <w:rPr>
          <w:b/>
          <w:sz w:val="28"/>
          <w:szCs w:val="28"/>
        </w:rPr>
      </w:pPr>
      <w:r w:rsidRPr="00274273">
        <w:rPr>
          <w:b/>
          <w:sz w:val="28"/>
          <w:szCs w:val="28"/>
        </w:rPr>
        <w:t>DEL FORFAIT</w:t>
      </w:r>
    </w:p>
    <w:p w:rsidR="004512A4" w:rsidRPr="00234279" w:rsidRDefault="004512A4" w:rsidP="004512A4">
      <w:pPr>
        <w:jc w:val="both"/>
        <w:rPr>
          <w:sz w:val="24"/>
          <w:szCs w:val="24"/>
        </w:rPr>
      </w:pPr>
      <w:r w:rsidRPr="005B24E9">
        <w:rPr>
          <w:b/>
          <w:sz w:val="24"/>
          <w:szCs w:val="24"/>
          <w:u w:val="single"/>
        </w:rPr>
        <w:t>Artículo 181:</w:t>
      </w:r>
      <w:r w:rsidRPr="00234279">
        <w:rPr>
          <w:sz w:val="24"/>
          <w:szCs w:val="24"/>
        </w:rPr>
        <w:t xml:space="preserve"> Sólo el propietario de la caballeriza o persona debidamente autorizada por éste, o el compositor que lo tiene declarado a su cargo, pueden proceder a la declaración del forfait de un animal inscripto.-</w:t>
      </w:r>
    </w:p>
    <w:p w:rsidR="004512A4" w:rsidRPr="00234279" w:rsidRDefault="004512A4" w:rsidP="004512A4">
      <w:pPr>
        <w:jc w:val="both"/>
        <w:rPr>
          <w:sz w:val="24"/>
          <w:szCs w:val="24"/>
        </w:rPr>
      </w:pPr>
      <w:r w:rsidRPr="005B24E9">
        <w:rPr>
          <w:b/>
          <w:sz w:val="24"/>
          <w:szCs w:val="24"/>
          <w:u w:val="single"/>
        </w:rPr>
        <w:lastRenderedPageBreak/>
        <w:t>Artículo 182</w:t>
      </w:r>
      <w:r w:rsidRPr="00234279">
        <w:rPr>
          <w:sz w:val="24"/>
          <w:szCs w:val="24"/>
        </w:rPr>
        <w:t xml:space="preserve">: La declaración de forfait deberá ser hecha por escrito dentro del horario y en la oficina habilitada para ello. La Comisión Hípica indicará en la correspondiente programación cuales son las carreras que admiten </w:t>
      </w:r>
      <w:r w:rsidR="005B24E9" w:rsidRPr="00234279">
        <w:rPr>
          <w:sz w:val="24"/>
          <w:szCs w:val="24"/>
        </w:rPr>
        <w:t>forfait</w:t>
      </w:r>
      <w:r w:rsidRPr="00234279">
        <w:rPr>
          <w:sz w:val="24"/>
          <w:szCs w:val="24"/>
        </w:rPr>
        <w:t xml:space="preserve"> y </w:t>
      </w:r>
      <w:r>
        <w:rPr>
          <w:sz w:val="24"/>
          <w:szCs w:val="24"/>
        </w:rPr>
        <w:t xml:space="preserve"> cuá</w:t>
      </w:r>
      <w:r w:rsidRPr="00234279">
        <w:rPr>
          <w:sz w:val="24"/>
          <w:szCs w:val="24"/>
        </w:rPr>
        <w:t xml:space="preserve">les </w:t>
      </w:r>
      <w:r w:rsidRPr="003E00D0">
        <w:rPr>
          <w:i/>
          <w:sz w:val="24"/>
          <w:szCs w:val="24"/>
        </w:rPr>
        <w:t>no.</w:t>
      </w:r>
    </w:p>
    <w:p w:rsidR="004512A4" w:rsidRPr="00234279" w:rsidRDefault="004512A4" w:rsidP="004512A4">
      <w:pPr>
        <w:jc w:val="both"/>
        <w:rPr>
          <w:sz w:val="24"/>
          <w:szCs w:val="24"/>
        </w:rPr>
      </w:pPr>
      <w:r w:rsidRPr="005B24E9">
        <w:rPr>
          <w:b/>
          <w:sz w:val="24"/>
          <w:szCs w:val="24"/>
          <w:u w:val="single"/>
        </w:rPr>
        <w:t>Artículo 183</w:t>
      </w:r>
      <w:r w:rsidRPr="00234279">
        <w:rPr>
          <w:sz w:val="24"/>
          <w:szCs w:val="24"/>
        </w:rPr>
        <w:t xml:space="preserve">: Cuando un caballo es vendido, el vendedor no podrá después de efectuada la venta, declarar forfait ni retirar el caballo, perteneciendo estos derechos, como asimismo los compromisos de pago de entradas y </w:t>
      </w:r>
      <w:proofErr w:type="spellStart"/>
      <w:r w:rsidRPr="00234279">
        <w:rPr>
          <w:sz w:val="24"/>
          <w:szCs w:val="24"/>
        </w:rPr>
        <w:t>forfaits</w:t>
      </w:r>
      <w:proofErr w:type="spellEnd"/>
      <w:r w:rsidRPr="00234279">
        <w:rPr>
          <w:sz w:val="24"/>
          <w:szCs w:val="24"/>
        </w:rPr>
        <w:t>, al adquirente o sus representantes. Sin perjuicio de lo dispuesto en este artículo, el vendedor de un caballo es responsable por el importe de las inscripciones que se adeudaren, salvo el caso de que, al transferirlo, el adquirente llenara las formalidades previstas en este Reglamento.-</w:t>
      </w:r>
    </w:p>
    <w:p w:rsidR="004512A4" w:rsidRPr="00274273" w:rsidRDefault="004512A4" w:rsidP="004512A4">
      <w:pPr>
        <w:jc w:val="center"/>
        <w:rPr>
          <w:b/>
          <w:sz w:val="28"/>
          <w:szCs w:val="28"/>
        </w:rPr>
      </w:pPr>
      <w:r w:rsidRPr="00274273">
        <w:rPr>
          <w:b/>
          <w:sz w:val="28"/>
          <w:szCs w:val="28"/>
        </w:rPr>
        <w:t>CAPÍTULO 19</w:t>
      </w:r>
    </w:p>
    <w:p w:rsidR="004512A4" w:rsidRPr="00274273" w:rsidRDefault="004512A4" w:rsidP="004512A4">
      <w:pPr>
        <w:jc w:val="center"/>
        <w:rPr>
          <w:b/>
          <w:sz w:val="28"/>
          <w:szCs w:val="28"/>
        </w:rPr>
      </w:pPr>
      <w:r w:rsidRPr="00274273">
        <w:rPr>
          <w:b/>
          <w:sz w:val="28"/>
          <w:szCs w:val="28"/>
        </w:rPr>
        <w:t>DE LOS ACTOS PREPARATORIOS PARA LA CARRERA</w:t>
      </w:r>
    </w:p>
    <w:p w:rsidR="004512A4" w:rsidRPr="00234279" w:rsidRDefault="004512A4" w:rsidP="004512A4">
      <w:pPr>
        <w:jc w:val="both"/>
        <w:rPr>
          <w:sz w:val="24"/>
          <w:szCs w:val="24"/>
        </w:rPr>
      </w:pPr>
      <w:r w:rsidRPr="005B24E9">
        <w:rPr>
          <w:b/>
          <w:sz w:val="24"/>
          <w:szCs w:val="24"/>
          <w:u w:val="single"/>
        </w:rPr>
        <w:t>Artículo 184</w:t>
      </w:r>
      <w:r w:rsidRPr="00234279">
        <w:rPr>
          <w:sz w:val="24"/>
          <w:szCs w:val="24"/>
        </w:rPr>
        <w:t>: El Concesionario determinará, mediante sorteo, la colocación que llevará cada caballo en la largada.-</w:t>
      </w:r>
    </w:p>
    <w:p w:rsidR="004512A4" w:rsidRPr="00234279" w:rsidRDefault="004512A4" w:rsidP="004512A4">
      <w:pPr>
        <w:jc w:val="both"/>
        <w:rPr>
          <w:sz w:val="24"/>
          <w:szCs w:val="24"/>
        </w:rPr>
      </w:pPr>
      <w:r w:rsidRPr="00234279">
        <w:rPr>
          <w:sz w:val="24"/>
          <w:szCs w:val="24"/>
        </w:rPr>
        <w:t>El número uno, se colocará junto a la empalizada interior y los demás, en orden correlativo hacia la empalizada exterior. Este orden pude ser alterado en el caso de las yuntas cuya colocación, también por sorteo, no será necesariamente correlativa al número del programa oficial que corresponda a cada uno de sus integrantes.-</w:t>
      </w:r>
    </w:p>
    <w:p w:rsidR="004512A4" w:rsidRPr="00234279" w:rsidRDefault="004512A4" w:rsidP="004512A4">
      <w:pPr>
        <w:jc w:val="both"/>
        <w:rPr>
          <w:sz w:val="24"/>
          <w:szCs w:val="24"/>
        </w:rPr>
      </w:pPr>
      <w:r w:rsidRPr="00234279">
        <w:rPr>
          <w:sz w:val="24"/>
          <w:szCs w:val="24"/>
        </w:rPr>
        <w:t>El resultado de este ordenamiento, debe ser publicado en los programas oficiales.-</w:t>
      </w:r>
    </w:p>
    <w:p w:rsidR="004512A4" w:rsidRPr="00234279" w:rsidRDefault="004512A4" w:rsidP="004512A4">
      <w:pPr>
        <w:jc w:val="both"/>
        <w:rPr>
          <w:sz w:val="24"/>
          <w:szCs w:val="24"/>
        </w:rPr>
      </w:pPr>
      <w:r w:rsidRPr="005B24E9">
        <w:rPr>
          <w:b/>
          <w:sz w:val="24"/>
          <w:szCs w:val="24"/>
          <w:u w:val="single"/>
        </w:rPr>
        <w:t>Artículos 185</w:t>
      </w:r>
      <w:r w:rsidRPr="00234279">
        <w:rPr>
          <w:sz w:val="24"/>
          <w:szCs w:val="24"/>
        </w:rPr>
        <w:t>: Los compositores o propietarios, una vez inscripto el animal y firmado el compromiso de monta, no podrán salvo excepciones previstas en este Reglamento, excluir el animal de la reunión.</w:t>
      </w:r>
    </w:p>
    <w:p w:rsidR="004512A4" w:rsidRPr="00234279" w:rsidRDefault="004512A4" w:rsidP="004512A4">
      <w:pPr>
        <w:jc w:val="both"/>
        <w:rPr>
          <w:sz w:val="24"/>
          <w:szCs w:val="24"/>
        </w:rPr>
      </w:pPr>
      <w:r w:rsidRPr="005B24E9">
        <w:rPr>
          <w:b/>
          <w:sz w:val="24"/>
          <w:szCs w:val="24"/>
          <w:u w:val="single"/>
        </w:rPr>
        <w:t>Artículo 186</w:t>
      </w:r>
      <w:r w:rsidRPr="00234279">
        <w:rPr>
          <w:sz w:val="24"/>
          <w:szCs w:val="24"/>
        </w:rPr>
        <w:t>: En caso de incumplimiento a lo establecido en el artículo anterior, la Comisión Hípica aplicará una sanción, de acuerdo a las circunstancias del caso.-</w:t>
      </w:r>
    </w:p>
    <w:p w:rsidR="004512A4" w:rsidRPr="00234279" w:rsidRDefault="004512A4" w:rsidP="004512A4">
      <w:pPr>
        <w:jc w:val="both"/>
        <w:rPr>
          <w:sz w:val="24"/>
          <w:szCs w:val="24"/>
        </w:rPr>
      </w:pPr>
      <w:r w:rsidRPr="0049004F">
        <w:rPr>
          <w:sz w:val="24"/>
          <w:szCs w:val="24"/>
        </w:rPr>
        <w:t xml:space="preserve">La sanción referida no se aplicará a los caballos que fueren retirados por prescripción del Servicio Veterinario contratado por el Concesionario o con certificado de profesional independiente  </w:t>
      </w:r>
      <w:r w:rsidRPr="00472C84">
        <w:rPr>
          <w:i/>
          <w:sz w:val="24"/>
          <w:szCs w:val="24"/>
        </w:rPr>
        <w:t>cuando así lo requiera</w:t>
      </w:r>
      <w:r w:rsidRPr="0049004F">
        <w:rPr>
          <w:sz w:val="24"/>
          <w:szCs w:val="24"/>
        </w:rPr>
        <w:t xml:space="preserve">  el Servicio Veterinario.-</w:t>
      </w:r>
    </w:p>
    <w:p w:rsidR="004512A4" w:rsidRPr="00234279" w:rsidRDefault="004512A4" w:rsidP="004512A4">
      <w:pPr>
        <w:jc w:val="both"/>
        <w:rPr>
          <w:sz w:val="24"/>
          <w:szCs w:val="24"/>
        </w:rPr>
      </w:pPr>
      <w:r w:rsidRPr="005B24E9">
        <w:rPr>
          <w:b/>
          <w:sz w:val="24"/>
          <w:szCs w:val="24"/>
          <w:u w:val="single"/>
        </w:rPr>
        <w:t>Artículo 187</w:t>
      </w:r>
      <w:r w:rsidRPr="00234279">
        <w:rPr>
          <w:sz w:val="24"/>
          <w:szCs w:val="24"/>
        </w:rPr>
        <w:t>: Cumplimiento de normas veterinarias:</w:t>
      </w:r>
    </w:p>
    <w:p w:rsidR="004512A4" w:rsidRPr="00234279" w:rsidRDefault="004512A4" w:rsidP="004512A4">
      <w:pPr>
        <w:jc w:val="both"/>
        <w:rPr>
          <w:sz w:val="24"/>
          <w:szCs w:val="24"/>
        </w:rPr>
      </w:pPr>
      <w:r w:rsidRPr="00234279">
        <w:rPr>
          <w:sz w:val="24"/>
          <w:szCs w:val="24"/>
        </w:rPr>
        <w:t xml:space="preserve">a) Los competidores ratificados deberán ingresar al Servicio Veterinario del Concesionario, </w:t>
      </w:r>
      <w:r w:rsidRPr="00DD04EF">
        <w:rPr>
          <w:i/>
          <w:sz w:val="24"/>
          <w:szCs w:val="24"/>
        </w:rPr>
        <w:t xml:space="preserve">75 </w:t>
      </w:r>
      <w:r w:rsidRPr="00234279">
        <w:rPr>
          <w:sz w:val="24"/>
          <w:szCs w:val="24"/>
        </w:rPr>
        <w:t xml:space="preserve">minutos antes de la hora señalada en el programa Oficial para correr. Por excepción y a juicio del Comisariato, podrá aceptarse su ingreso hasta 15 minutos después de la hora fijada, debiendo pagar su compositor una multa de acuerdo a las circunstancias del caso. Cuando el atraso correspondiera a causas debidas a la estructura y operativa del funcionamiento del hipódromo; o a causas de fuerza mayor, </w:t>
      </w:r>
      <w:r w:rsidRPr="00234279">
        <w:rPr>
          <w:sz w:val="24"/>
          <w:szCs w:val="24"/>
        </w:rPr>
        <w:lastRenderedPageBreak/>
        <w:t>debidamente justificadas, quedará exonerado de la sanción. El Comisariato, para los casos que considere necesario tendrá la potestad de modificar los plazos anteriormente fijados.-</w:t>
      </w:r>
    </w:p>
    <w:p w:rsidR="004512A4" w:rsidRPr="00472C84" w:rsidRDefault="004512A4" w:rsidP="004512A4">
      <w:pPr>
        <w:jc w:val="both"/>
        <w:rPr>
          <w:b/>
          <w:sz w:val="24"/>
          <w:szCs w:val="24"/>
        </w:rPr>
      </w:pPr>
      <w:r w:rsidRPr="00234279">
        <w:rPr>
          <w:sz w:val="24"/>
          <w:szCs w:val="24"/>
        </w:rPr>
        <w:t>b) Los equinos afectados por una enfermedad o de cualquier dolencia que les impida desempeñarse en buenas condiciones, no podrán ser presentados a disputar carreras. Los compositores deberán cerciorarse de que sus pupilos están en condiciones de correr.</w:t>
      </w:r>
      <w:r>
        <w:rPr>
          <w:sz w:val="24"/>
          <w:szCs w:val="24"/>
        </w:rPr>
        <w:t xml:space="preserve"> </w:t>
      </w:r>
      <w:r w:rsidRPr="00CE79A0">
        <w:rPr>
          <w:i/>
          <w:sz w:val="24"/>
          <w:szCs w:val="24"/>
        </w:rPr>
        <w:t>Cuando se constate por parte del Servicio Veterinario que un equino presentado para correr no se encuentra en condiciones de hacerlo, elevará un informe a</w:t>
      </w:r>
      <w:r>
        <w:rPr>
          <w:i/>
          <w:sz w:val="24"/>
          <w:szCs w:val="24"/>
        </w:rPr>
        <w:t xml:space="preserve">l </w:t>
      </w:r>
      <w:r w:rsidRPr="003665BA">
        <w:rPr>
          <w:i/>
          <w:sz w:val="24"/>
          <w:szCs w:val="24"/>
        </w:rPr>
        <w:t>Comisariato a los efectos  que correspondan</w:t>
      </w:r>
      <w:r w:rsidRPr="00472C84">
        <w:rPr>
          <w:i/>
          <w:sz w:val="24"/>
          <w:szCs w:val="24"/>
        </w:rPr>
        <w:t xml:space="preserve">, </w:t>
      </w:r>
      <w:r w:rsidRPr="003665BA">
        <w:rPr>
          <w:i/>
          <w:sz w:val="24"/>
          <w:szCs w:val="24"/>
        </w:rPr>
        <w:t xml:space="preserve"> de acuerdo a lo previsto en el </w:t>
      </w:r>
      <w:r w:rsidRPr="00472C84">
        <w:rPr>
          <w:i/>
          <w:sz w:val="24"/>
          <w:szCs w:val="24"/>
        </w:rPr>
        <w:t>Capítulo</w:t>
      </w:r>
      <w:r w:rsidRPr="003665BA">
        <w:rPr>
          <w:i/>
          <w:sz w:val="24"/>
          <w:szCs w:val="24"/>
        </w:rPr>
        <w:t xml:space="preserve"> 13 de este Reglamento.</w:t>
      </w:r>
      <w:r w:rsidRPr="00472C84">
        <w:rPr>
          <w:b/>
          <w:sz w:val="24"/>
          <w:szCs w:val="24"/>
        </w:rPr>
        <w:t xml:space="preserve">  </w:t>
      </w:r>
    </w:p>
    <w:p w:rsidR="004512A4" w:rsidRPr="00CE79A0" w:rsidRDefault="004512A4" w:rsidP="004512A4">
      <w:pPr>
        <w:jc w:val="both"/>
        <w:rPr>
          <w:i/>
          <w:sz w:val="24"/>
          <w:szCs w:val="24"/>
        </w:rPr>
      </w:pPr>
      <w:r w:rsidRPr="0049004F">
        <w:rPr>
          <w:sz w:val="24"/>
          <w:szCs w:val="24"/>
        </w:rPr>
        <w:t xml:space="preserve">c) </w:t>
      </w:r>
      <w:r w:rsidRPr="00CE79A0">
        <w:rPr>
          <w:i/>
          <w:sz w:val="24"/>
          <w:szCs w:val="24"/>
        </w:rPr>
        <w:t xml:space="preserve">Los equinos deberán ser presentados con embocadura; sin aplicación de cremas o ungüentos, ya sea que estos tengan fines estéticos o curativos, así como tampoco cualquier otra clase de productos que dificulten la identificación o el examen veterinario del mismo;  </w:t>
      </w:r>
    </w:p>
    <w:p w:rsidR="004512A4" w:rsidRDefault="004512A4" w:rsidP="004512A4">
      <w:pPr>
        <w:jc w:val="both"/>
        <w:rPr>
          <w:sz w:val="24"/>
          <w:szCs w:val="24"/>
        </w:rPr>
      </w:pPr>
      <w:r>
        <w:rPr>
          <w:sz w:val="24"/>
          <w:szCs w:val="24"/>
        </w:rPr>
        <w:t xml:space="preserve">d) </w:t>
      </w:r>
      <w:r w:rsidRPr="00234279">
        <w:rPr>
          <w:sz w:val="24"/>
          <w:szCs w:val="24"/>
        </w:rPr>
        <w:t>Los veterinarios del referido Servicio efectuarán el control de la identidad, del herrado y el examen clínico de estos animales; y dejarán constancia en la ficha respectiva, de la hora del examen y de las constataciones que efectúen.</w:t>
      </w:r>
    </w:p>
    <w:p w:rsidR="004512A4" w:rsidRPr="00CE79A0" w:rsidRDefault="004512A4" w:rsidP="004512A4">
      <w:pPr>
        <w:jc w:val="both"/>
        <w:rPr>
          <w:i/>
          <w:sz w:val="24"/>
          <w:szCs w:val="24"/>
        </w:rPr>
      </w:pPr>
      <w:r w:rsidRPr="00CE79A0">
        <w:rPr>
          <w:i/>
          <w:sz w:val="24"/>
          <w:szCs w:val="24"/>
        </w:rPr>
        <w:t xml:space="preserve">El Servicio veterinario podrá disponer la realización de maniobras de revisación complementarias (ej. test de flexión), con la finalidad de asegurar la condición y aptitud del equino para la competencia. </w:t>
      </w:r>
    </w:p>
    <w:p w:rsidR="004512A4" w:rsidRPr="00234279" w:rsidRDefault="004512A4" w:rsidP="004512A4">
      <w:pPr>
        <w:jc w:val="both"/>
        <w:rPr>
          <w:sz w:val="24"/>
          <w:szCs w:val="24"/>
        </w:rPr>
      </w:pPr>
      <w:r>
        <w:rPr>
          <w:sz w:val="24"/>
          <w:szCs w:val="24"/>
        </w:rPr>
        <w:t>e</w:t>
      </w:r>
      <w:r w:rsidRPr="00234279">
        <w:rPr>
          <w:sz w:val="24"/>
          <w:szCs w:val="24"/>
        </w:rPr>
        <w:t>) Dichos animales estarán hasta después de disputada la carrera en que intervengan, bajo el contralor de los veterinarios del Concesionario, que podrán ordenar en cualquier momento la presentación de esos animales al Servicio Veterinario</w:t>
      </w:r>
      <w:r>
        <w:rPr>
          <w:sz w:val="24"/>
          <w:szCs w:val="24"/>
        </w:rPr>
        <w:t xml:space="preserve">, </w:t>
      </w:r>
      <w:r w:rsidRPr="00472C84">
        <w:rPr>
          <w:i/>
          <w:sz w:val="24"/>
          <w:szCs w:val="24"/>
        </w:rPr>
        <w:t>previa aprobación del Comisariato</w:t>
      </w:r>
      <w:r>
        <w:rPr>
          <w:sz w:val="24"/>
          <w:szCs w:val="24"/>
        </w:rPr>
        <w:t xml:space="preserve">, </w:t>
      </w:r>
      <w:r w:rsidRPr="00234279">
        <w:rPr>
          <w:sz w:val="24"/>
          <w:szCs w:val="24"/>
        </w:rPr>
        <w:t xml:space="preserve"> para ser sometidos a nuevos exámenes clínicos o practicarles extracción de muestras para ser analizadas. Deberá dejarse constancia</w:t>
      </w:r>
      <w:r>
        <w:rPr>
          <w:sz w:val="24"/>
          <w:szCs w:val="24"/>
        </w:rPr>
        <w:t>,</w:t>
      </w:r>
      <w:r w:rsidRPr="00234279">
        <w:rPr>
          <w:sz w:val="24"/>
          <w:szCs w:val="24"/>
        </w:rPr>
        <w:t xml:space="preserve"> en la ficha correspondiente, del resultado de ese nuevo examen y de la clase de muestras extraídas.-</w:t>
      </w:r>
    </w:p>
    <w:p w:rsidR="004512A4" w:rsidRPr="00234279" w:rsidRDefault="004512A4" w:rsidP="004512A4">
      <w:pPr>
        <w:jc w:val="both"/>
        <w:rPr>
          <w:sz w:val="24"/>
          <w:szCs w:val="24"/>
        </w:rPr>
      </w:pPr>
      <w:r>
        <w:rPr>
          <w:sz w:val="24"/>
          <w:szCs w:val="24"/>
        </w:rPr>
        <w:t>f</w:t>
      </w:r>
      <w:r w:rsidRPr="00234279">
        <w:rPr>
          <w:sz w:val="24"/>
          <w:szCs w:val="24"/>
        </w:rPr>
        <w:t xml:space="preserve">) Si como resultado de los controles a que se hace referencia en los párrafos anteriores, se comprobase alguna anomalía (enfermedad o cualquier otra dolencia), diferencias en la identidad (según los registros oficiales del </w:t>
      </w:r>
      <w:proofErr w:type="spellStart"/>
      <w:r w:rsidRPr="00234279">
        <w:rPr>
          <w:sz w:val="24"/>
          <w:szCs w:val="24"/>
        </w:rPr>
        <w:t>Stud</w:t>
      </w:r>
      <w:proofErr w:type="spellEnd"/>
      <w:r w:rsidRPr="00234279">
        <w:rPr>
          <w:sz w:val="24"/>
          <w:szCs w:val="24"/>
        </w:rPr>
        <w:t xml:space="preserve"> Book y de otras razas) o con herrado antirreglamentario; el Servicio Veterinario del Concesionario deberá comunicarla de inmediato al Comisariato. Este podrá ordenar el retiro del animal </w:t>
      </w:r>
      <w:r>
        <w:rPr>
          <w:sz w:val="24"/>
          <w:szCs w:val="24"/>
        </w:rPr>
        <w:t xml:space="preserve"> o </w:t>
      </w:r>
      <w:r w:rsidRPr="00234279">
        <w:rPr>
          <w:sz w:val="24"/>
          <w:szCs w:val="24"/>
        </w:rPr>
        <w:t xml:space="preserve"> la extracción de cualquier clase de muestra, </w:t>
      </w:r>
      <w:r>
        <w:rPr>
          <w:sz w:val="24"/>
          <w:szCs w:val="24"/>
        </w:rPr>
        <w:t xml:space="preserve"> </w:t>
      </w:r>
      <w:r w:rsidRPr="00472C84">
        <w:rPr>
          <w:i/>
          <w:sz w:val="24"/>
          <w:szCs w:val="24"/>
        </w:rPr>
        <w:t>dando cuenta a la Comisión Hípica para</w:t>
      </w:r>
      <w:r>
        <w:rPr>
          <w:sz w:val="24"/>
          <w:szCs w:val="24"/>
        </w:rPr>
        <w:t xml:space="preserve"> </w:t>
      </w:r>
      <w:r w:rsidRPr="00234279">
        <w:rPr>
          <w:sz w:val="24"/>
          <w:szCs w:val="24"/>
        </w:rPr>
        <w:t xml:space="preserve"> la instrucción del Sumario correspondiente.-</w:t>
      </w:r>
    </w:p>
    <w:p w:rsidR="004512A4" w:rsidRPr="00234279" w:rsidRDefault="004512A4" w:rsidP="004512A4">
      <w:pPr>
        <w:jc w:val="both"/>
        <w:rPr>
          <w:sz w:val="24"/>
          <w:szCs w:val="24"/>
        </w:rPr>
      </w:pPr>
      <w:r w:rsidRPr="005B24E9">
        <w:rPr>
          <w:b/>
          <w:sz w:val="24"/>
          <w:szCs w:val="24"/>
          <w:u w:val="single"/>
        </w:rPr>
        <w:t>Artículo 188</w:t>
      </w:r>
      <w:r w:rsidRPr="00234279">
        <w:rPr>
          <w:sz w:val="24"/>
          <w:szCs w:val="24"/>
        </w:rPr>
        <w:t>: Después de encontrarse en el Hipódromo para correr, ningún animal podrá ser retirado hasta después de disputada la prueba.-</w:t>
      </w:r>
    </w:p>
    <w:p w:rsidR="004512A4" w:rsidRPr="00234279" w:rsidRDefault="004512A4" w:rsidP="004512A4">
      <w:pPr>
        <w:jc w:val="both"/>
        <w:rPr>
          <w:sz w:val="24"/>
          <w:szCs w:val="24"/>
        </w:rPr>
      </w:pPr>
      <w:r w:rsidRPr="00234279">
        <w:rPr>
          <w:sz w:val="24"/>
          <w:szCs w:val="24"/>
        </w:rPr>
        <w:lastRenderedPageBreak/>
        <w:t>El Compositor que infrinja esta disposición será sancionado por la Comisión Hípica o por el Comisariato</w:t>
      </w:r>
      <w:r>
        <w:rPr>
          <w:sz w:val="24"/>
          <w:szCs w:val="24"/>
        </w:rPr>
        <w:t xml:space="preserve">, </w:t>
      </w:r>
      <w:r w:rsidRPr="00234279">
        <w:rPr>
          <w:sz w:val="24"/>
          <w:szCs w:val="24"/>
        </w:rPr>
        <w:t xml:space="preserve"> qu</w:t>
      </w:r>
      <w:r>
        <w:rPr>
          <w:sz w:val="24"/>
          <w:szCs w:val="24"/>
        </w:rPr>
        <w:t>i</w:t>
      </w:r>
      <w:r w:rsidRPr="00234279">
        <w:rPr>
          <w:sz w:val="24"/>
          <w:szCs w:val="24"/>
        </w:rPr>
        <w:t>e</w:t>
      </w:r>
      <w:r>
        <w:rPr>
          <w:sz w:val="24"/>
          <w:szCs w:val="24"/>
        </w:rPr>
        <w:t>n</w:t>
      </w:r>
      <w:r w:rsidRPr="00234279">
        <w:rPr>
          <w:sz w:val="24"/>
          <w:szCs w:val="24"/>
        </w:rPr>
        <w:t xml:space="preserve"> además dispondrá si dicho animal participará en la prueba para la que fue inscripto.-</w:t>
      </w:r>
    </w:p>
    <w:p w:rsidR="004512A4" w:rsidRPr="00EB5056" w:rsidRDefault="004512A4" w:rsidP="004512A4">
      <w:pPr>
        <w:jc w:val="both"/>
        <w:rPr>
          <w:i/>
          <w:sz w:val="24"/>
          <w:szCs w:val="24"/>
        </w:rPr>
      </w:pPr>
      <w:r w:rsidRPr="005B24E9">
        <w:rPr>
          <w:b/>
          <w:sz w:val="24"/>
          <w:szCs w:val="24"/>
          <w:u w:val="single"/>
        </w:rPr>
        <w:t>Artículo 189</w:t>
      </w:r>
      <w:r w:rsidRPr="00234279">
        <w:rPr>
          <w:sz w:val="24"/>
          <w:szCs w:val="24"/>
        </w:rPr>
        <w:t>: El pesaje de los jockeys se efectuará hasta 60 minutos antes de la hora fijada en el programa para la disputa de la carrera.</w:t>
      </w:r>
      <w:r w:rsidRPr="00EB5056">
        <w:rPr>
          <w:b/>
          <w:bCs/>
        </w:rPr>
        <w:t xml:space="preserve"> </w:t>
      </w:r>
      <w:r w:rsidRPr="00CE79A0">
        <w:rPr>
          <w:bCs/>
          <w:sz w:val="24"/>
          <w:szCs w:val="24"/>
        </w:rPr>
        <w:t>Este plazo podrá ser flexibilizado por el Comisariato cuando a su juicio existan razones que lo justifiquen</w:t>
      </w:r>
      <w:r w:rsidRPr="00EB5056">
        <w:rPr>
          <w:bCs/>
          <w:i/>
          <w:sz w:val="24"/>
          <w:szCs w:val="24"/>
        </w:rPr>
        <w:t>.-</w:t>
      </w:r>
    </w:p>
    <w:p w:rsidR="004512A4" w:rsidRPr="00CE79A0" w:rsidRDefault="004512A4" w:rsidP="004512A4">
      <w:pPr>
        <w:jc w:val="both"/>
        <w:rPr>
          <w:bCs/>
          <w:sz w:val="24"/>
          <w:szCs w:val="24"/>
        </w:rPr>
      </w:pPr>
      <w:r w:rsidRPr="005B24E9">
        <w:rPr>
          <w:b/>
          <w:bCs/>
          <w:sz w:val="24"/>
          <w:szCs w:val="24"/>
          <w:u w:val="single"/>
        </w:rPr>
        <w:t>Artículo 190</w:t>
      </w:r>
      <w:r>
        <w:rPr>
          <w:bCs/>
          <w:sz w:val="24"/>
          <w:szCs w:val="24"/>
        </w:rPr>
        <w:t xml:space="preserve">: </w:t>
      </w:r>
      <w:r w:rsidRPr="00CE79A0">
        <w:rPr>
          <w:bCs/>
          <w:sz w:val="24"/>
          <w:szCs w:val="24"/>
        </w:rPr>
        <w:t xml:space="preserve">El Comisariato podrá disponer la realización de exámenes médicos a los jockeys,  y en caso de que los resultados de los mismos no sean apropiados para que  el Jockey pueda montar en la o las carreras previstas para  la Reunión, el Comisariato podrá disponer la exclusión del jockey. Asimismo, se podrán realizar </w:t>
      </w:r>
      <w:proofErr w:type="spellStart"/>
      <w:r w:rsidRPr="00CE79A0">
        <w:rPr>
          <w:bCs/>
          <w:sz w:val="24"/>
          <w:szCs w:val="24"/>
        </w:rPr>
        <w:t>espirometrías</w:t>
      </w:r>
      <w:proofErr w:type="spellEnd"/>
      <w:r w:rsidRPr="00CE79A0">
        <w:rPr>
          <w:bCs/>
          <w:sz w:val="24"/>
          <w:szCs w:val="24"/>
        </w:rPr>
        <w:t xml:space="preserve"> o exámenes para detectar la presencia de drogas, los que en caso de dar resultado positivo impedirán que el jockey  pueda montar en toda la Reunión, sin perjuicio de la aplicación de las sanciones que pudieran corresponder.</w:t>
      </w:r>
    </w:p>
    <w:p w:rsidR="004512A4" w:rsidRPr="00CE79A0" w:rsidRDefault="004512A4" w:rsidP="004512A4">
      <w:pPr>
        <w:jc w:val="both"/>
        <w:rPr>
          <w:bCs/>
          <w:sz w:val="24"/>
          <w:szCs w:val="24"/>
        </w:rPr>
      </w:pPr>
      <w:r w:rsidRPr="00CE79A0">
        <w:rPr>
          <w:bCs/>
          <w:sz w:val="24"/>
          <w:szCs w:val="24"/>
        </w:rPr>
        <w:t>El jockey que se niegue a la realización de los exámenes precedentes, no podrá montar en toda la Reunión y será pasible de las sanciones disciplinarias correspondientes. También será de aplicación en este caso, lo dispuesto por el artículo 20</w:t>
      </w:r>
      <w:r>
        <w:rPr>
          <w:bCs/>
          <w:sz w:val="24"/>
          <w:szCs w:val="24"/>
        </w:rPr>
        <w:t>3</w:t>
      </w:r>
      <w:r w:rsidR="005B24E9">
        <w:rPr>
          <w:bCs/>
          <w:sz w:val="24"/>
          <w:szCs w:val="24"/>
        </w:rPr>
        <w:t>.</w:t>
      </w:r>
    </w:p>
    <w:p w:rsidR="004512A4" w:rsidRPr="00CE79A0" w:rsidRDefault="004512A4" w:rsidP="004512A4">
      <w:pPr>
        <w:jc w:val="both"/>
        <w:rPr>
          <w:bCs/>
          <w:sz w:val="24"/>
          <w:szCs w:val="24"/>
        </w:rPr>
      </w:pPr>
      <w:r w:rsidRPr="00CE79A0">
        <w:rPr>
          <w:bCs/>
          <w:sz w:val="24"/>
          <w:szCs w:val="24"/>
        </w:rPr>
        <w:t>Estos controles también se podrán realizar en ocasión de los vareos y las disposiciones precedentes serán de aplicación a los  vareadores.</w:t>
      </w:r>
    </w:p>
    <w:p w:rsidR="004512A4" w:rsidRPr="00472C84" w:rsidRDefault="004512A4" w:rsidP="004512A4">
      <w:pPr>
        <w:jc w:val="both"/>
        <w:rPr>
          <w:i/>
          <w:sz w:val="24"/>
          <w:szCs w:val="24"/>
          <w:u w:val="single"/>
        </w:rPr>
      </w:pPr>
      <w:r w:rsidRPr="005B24E9">
        <w:rPr>
          <w:b/>
          <w:sz w:val="24"/>
          <w:szCs w:val="24"/>
          <w:u w:val="single"/>
        </w:rPr>
        <w:t>Artículo 191:</w:t>
      </w:r>
      <w:r>
        <w:rPr>
          <w:sz w:val="24"/>
          <w:szCs w:val="24"/>
          <w:u w:val="single"/>
        </w:rPr>
        <w:t xml:space="preserve"> </w:t>
      </w:r>
      <w:r w:rsidRPr="005B24E9">
        <w:rPr>
          <w:i/>
          <w:sz w:val="24"/>
          <w:szCs w:val="24"/>
        </w:rPr>
        <w:t>En cualquiera de los casos en los que el jockey no pueda montar se procederá conforme lo dispuesto en el artículo 203.</w:t>
      </w:r>
    </w:p>
    <w:p w:rsidR="004512A4" w:rsidRDefault="004512A4" w:rsidP="004512A4">
      <w:pPr>
        <w:jc w:val="both"/>
        <w:rPr>
          <w:sz w:val="24"/>
          <w:szCs w:val="24"/>
        </w:rPr>
      </w:pPr>
      <w:r w:rsidRPr="005B24E9">
        <w:rPr>
          <w:b/>
          <w:sz w:val="24"/>
          <w:szCs w:val="24"/>
          <w:u w:val="single"/>
        </w:rPr>
        <w:t>Artículo 192</w:t>
      </w:r>
      <w:r w:rsidRPr="005B24E9">
        <w:rPr>
          <w:b/>
          <w:sz w:val="24"/>
          <w:szCs w:val="24"/>
        </w:rPr>
        <w:t>:</w:t>
      </w:r>
      <w:r w:rsidRPr="00234279">
        <w:rPr>
          <w:sz w:val="24"/>
          <w:szCs w:val="24"/>
        </w:rPr>
        <w:t xml:space="preserve"> Los caballos podrán correr sin herraduras, con herraduras lisas y/o canaleta. Los caballos que corran sin herraduras, deberán presentar el casco sin filo y sin exagerar el despalme ejecutado con el propósito de dar al pie excesiva concavidad.</w:t>
      </w:r>
    </w:p>
    <w:p w:rsidR="004512A4" w:rsidRDefault="004512A4" w:rsidP="004512A4">
      <w:pPr>
        <w:rPr>
          <w:sz w:val="24"/>
          <w:szCs w:val="24"/>
        </w:rPr>
      </w:pPr>
      <w:r w:rsidRPr="00472C84">
        <w:rPr>
          <w:i/>
          <w:sz w:val="24"/>
          <w:szCs w:val="24"/>
        </w:rPr>
        <w:t>La Comisión Hípica establecerá las características de las herraduras a utilizar en las competencias que se desarrollen en la pista de césped.</w:t>
      </w:r>
    </w:p>
    <w:p w:rsidR="004512A4" w:rsidRPr="00472C84" w:rsidRDefault="004512A4" w:rsidP="004512A4">
      <w:pPr>
        <w:jc w:val="both"/>
        <w:rPr>
          <w:i/>
        </w:rPr>
      </w:pPr>
      <w:r w:rsidRPr="005B24E9">
        <w:rPr>
          <w:b/>
          <w:u w:val="single"/>
        </w:rPr>
        <w:t>Artículo 193:</w:t>
      </w:r>
      <w:r w:rsidRPr="00472C84">
        <w:rPr>
          <w:i/>
        </w:rPr>
        <w:t xml:space="preserve"> Las herraduras que se apliquen para correr, serán confeccionadas con hierro, hierro acerado, acero, aluminio en sus aleaciones duras, u otro material que el Servicio Veterinario del Concesionario autorice. Las herraduras para correr deberán ajustarse a los siguientes caracteres:</w:t>
      </w:r>
    </w:p>
    <w:p w:rsidR="004512A4" w:rsidRPr="00472C84" w:rsidRDefault="004512A4" w:rsidP="004512A4">
      <w:pPr>
        <w:jc w:val="both"/>
        <w:rPr>
          <w:i/>
        </w:rPr>
      </w:pPr>
      <w:r w:rsidRPr="00472C84">
        <w:rPr>
          <w:i/>
          <w:u w:val="single"/>
        </w:rPr>
        <w:t>En los pies anteriores</w:t>
      </w:r>
      <w:r w:rsidRPr="00472C84">
        <w:rPr>
          <w:i/>
        </w:rPr>
        <w:t>:</w:t>
      </w:r>
    </w:p>
    <w:p w:rsidR="004512A4" w:rsidRPr="00472C84" w:rsidRDefault="004512A4" w:rsidP="004512A4">
      <w:pPr>
        <w:jc w:val="both"/>
        <w:rPr>
          <w:i/>
        </w:rPr>
      </w:pPr>
      <w:r w:rsidRPr="00472C84">
        <w:rPr>
          <w:i/>
        </w:rPr>
        <w:t>Herraduras lisas; ausencia de filos con espesor y anchos uniformes, con las cabezas de los clavos contenidos en las claveras.</w:t>
      </w:r>
    </w:p>
    <w:p w:rsidR="004512A4" w:rsidRPr="00472C84" w:rsidRDefault="004512A4" w:rsidP="004512A4">
      <w:pPr>
        <w:jc w:val="both"/>
        <w:rPr>
          <w:i/>
        </w:rPr>
      </w:pPr>
      <w:r w:rsidRPr="00472C84">
        <w:rPr>
          <w:i/>
        </w:rPr>
        <w:t>Herraduras con canaletas: los bordes de las canaletas deben estar al mismo nivel, ser romos y razonablemente distantes entre sí, debiendo contener las cabezas de los clavos. Las canaletas deberán ser uniformes.</w:t>
      </w:r>
    </w:p>
    <w:p w:rsidR="004512A4" w:rsidRPr="00472C84" w:rsidRDefault="004512A4" w:rsidP="004512A4">
      <w:pPr>
        <w:jc w:val="both"/>
        <w:rPr>
          <w:i/>
        </w:rPr>
      </w:pPr>
      <w:r w:rsidRPr="00472C84">
        <w:rPr>
          <w:i/>
          <w:u w:val="single"/>
        </w:rPr>
        <w:t>En los pies posteriores</w:t>
      </w:r>
      <w:r w:rsidRPr="00472C84">
        <w:rPr>
          <w:i/>
        </w:rPr>
        <w:t>:</w:t>
      </w:r>
    </w:p>
    <w:p w:rsidR="004512A4" w:rsidRPr="00472C84" w:rsidRDefault="004512A4" w:rsidP="004512A4">
      <w:pPr>
        <w:jc w:val="both"/>
        <w:rPr>
          <w:i/>
        </w:rPr>
      </w:pPr>
      <w:r w:rsidRPr="00472C84">
        <w:rPr>
          <w:i/>
        </w:rPr>
        <w:lastRenderedPageBreak/>
        <w:t>Se podrá utilizar herraduras con agarraderas, con o sin tacos, con un máximo de 10mm.</w:t>
      </w:r>
    </w:p>
    <w:p w:rsidR="004512A4" w:rsidRPr="00472C84" w:rsidRDefault="004512A4" w:rsidP="004512A4">
      <w:pPr>
        <w:jc w:val="both"/>
        <w:rPr>
          <w:i/>
        </w:rPr>
      </w:pPr>
      <w:r w:rsidRPr="00472C84">
        <w:rPr>
          <w:i/>
        </w:rPr>
        <w:t>Las herraduras de pies anteriores y posteriores serán colocadas a plano en el  </w:t>
      </w:r>
      <w:r w:rsidRPr="00472C84">
        <w:rPr>
          <w:i/>
          <w:color w:val="1F497D"/>
        </w:rPr>
        <w:t>c</w:t>
      </w:r>
      <w:r w:rsidRPr="00472C84">
        <w:rPr>
          <w:i/>
        </w:rPr>
        <w:t>asco.</w:t>
      </w:r>
    </w:p>
    <w:p w:rsidR="004512A4" w:rsidRPr="00472C84" w:rsidRDefault="004512A4" w:rsidP="004512A4">
      <w:pPr>
        <w:jc w:val="both"/>
        <w:rPr>
          <w:i/>
        </w:rPr>
      </w:pPr>
      <w:r w:rsidRPr="005B24E9">
        <w:rPr>
          <w:b/>
          <w:u w:val="single"/>
        </w:rPr>
        <w:t>Artículo 194:</w:t>
      </w:r>
      <w:r>
        <w:rPr>
          <w:i/>
        </w:rPr>
        <w:t xml:space="preserve"> </w:t>
      </w:r>
      <w:r w:rsidRPr="00472C84">
        <w:rPr>
          <w:i/>
        </w:rPr>
        <w:t>El Servici</w:t>
      </w:r>
      <w:r w:rsidR="005B24E9">
        <w:rPr>
          <w:i/>
        </w:rPr>
        <w:t>o Veterinario del Concesionario</w:t>
      </w:r>
      <w:r w:rsidRPr="00472C84">
        <w:rPr>
          <w:i/>
        </w:rPr>
        <w:t xml:space="preserve"> podrá autorizar el uso de herraduras correctivas y la aplicación de suplementos en pies anteriores y posteriores. A tal efecto podrá exigir un certificado emitido por médico veterinario, que justifique la mencionada medida. Para el caso de que fueren el cuidador o propietario quienes soliciten el uso de herraduras correctivas, el referido certificado deberá acompañar la solicitud que se presente ante el Servicio Veterinario. El Servicio Veterinario comunicará a la Comisión Hípica y al Comisariato, el nombre de los caballos autorizados a correr con herrado correctivo, el tipo de herrado y el nombre del profesional que certificó.</w:t>
      </w:r>
    </w:p>
    <w:p w:rsidR="004512A4" w:rsidRPr="00234279" w:rsidRDefault="004512A4" w:rsidP="004512A4">
      <w:pPr>
        <w:jc w:val="both"/>
        <w:rPr>
          <w:sz w:val="24"/>
          <w:szCs w:val="24"/>
        </w:rPr>
      </w:pPr>
      <w:r w:rsidRPr="005B24E9">
        <w:rPr>
          <w:b/>
          <w:sz w:val="24"/>
          <w:szCs w:val="24"/>
          <w:u w:val="single"/>
        </w:rPr>
        <w:t>Artículo 195</w:t>
      </w:r>
      <w:r w:rsidRPr="00234279">
        <w:rPr>
          <w:sz w:val="24"/>
          <w:szCs w:val="24"/>
        </w:rPr>
        <w:t>: No se permitirá correr a los caballos que presenten herrajes antirreglamentarios, sin que sean reparados o cambiados en forma satisfactoria, dentro del tiempo reglamentario y sus compositores y herradores serán pasibles de la sanción que a criterio de la Comisión Hípica corresponda.-</w:t>
      </w:r>
    </w:p>
    <w:p w:rsidR="004512A4" w:rsidRPr="00234279" w:rsidRDefault="004512A4" w:rsidP="004512A4">
      <w:pPr>
        <w:jc w:val="both"/>
        <w:rPr>
          <w:sz w:val="24"/>
          <w:szCs w:val="24"/>
        </w:rPr>
      </w:pPr>
      <w:r w:rsidRPr="005B24E9">
        <w:rPr>
          <w:b/>
          <w:sz w:val="24"/>
          <w:szCs w:val="24"/>
          <w:u w:val="single"/>
        </w:rPr>
        <w:t>Artículo 196:</w:t>
      </w:r>
      <w:r>
        <w:rPr>
          <w:sz w:val="24"/>
          <w:szCs w:val="24"/>
        </w:rPr>
        <w:t xml:space="preserve"> </w:t>
      </w:r>
      <w:r w:rsidRPr="00234279">
        <w:rPr>
          <w:sz w:val="24"/>
          <w:szCs w:val="24"/>
        </w:rPr>
        <w:t xml:space="preserve">El Servicio Veterinario del Concesionario cuidará que se cumplan </w:t>
      </w:r>
      <w:r>
        <w:rPr>
          <w:i/>
          <w:sz w:val="24"/>
          <w:szCs w:val="24"/>
        </w:rPr>
        <w:t>la</w:t>
      </w:r>
      <w:r w:rsidRPr="00472C84">
        <w:rPr>
          <w:i/>
          <w:sz w:val="24"/>
          <w:szCs w:val="24"/>
        </w:rPr>
        <w:t xml:space="preserve">s </w:t>
      </w:r>
      <w:r w:rsidRPr="00234279">
        <w:rPr>
          <w:sz w:val="24"/>
          <w:szCs w:val="24"/>
        </w:rPr>
        <w:t>disposiciones</w:t>
      </w:r>
      <w:r>
        <w:rPr>
          <w:sz w:val="24"/>
          <w:szCs w:val="24"/>
        </w:rPr>
        <w:t xml:space="preserve"> </w:t>
      </w:r>
      <w:r w:rsidRPr="00472C84">
        <w:rPr>
          <w:i/>
          <w:sz w:val="24"/>
          <w:szCs w:val="24"/>
        </w:rPr>
        <w:t>precedentes</w:t>
      </w:r>
      <w:r w:rsidRPr="00234279">
        <w:rPr>
          <w:sz w:val="24"/>
          <w:szCs w:val="24"/>
        </w:rPr>
        <w:t>, inspeccionando el herraje de todos los caballos, en cada carrera, y dando cuenta inmediatamente al Comisariato de cualquier irregularidad que notara.-</w:t>
      </w:r>
    </w:p>
    <w:p w:rsidR="004512A4" w:rsidRPr="00234279" w:rsidRDefault="004512A4" w:rsidP="004512A4">
      <w:pPr>
        <w:jc w:val="both"/>
        <w:rPr>
          <w:sz w:val="24"/>
          <w:szCs w:val="24"/>
        </w:rPr>
      </w:pPr>
      <w:r w:rsidRPr="00234279">
        <w:rPr>
          <w:sz w:val="24"/>
          <w:szCs w:val="24"/>
        </w:rPr>
        <w:t>Queda terminantemente prohibido a los compositores o a sus encargados, hacer cambiar las herraduras a sus caballos, una vez cumplida la inspección, sin el permiso expreso del Comisariato.-</w:t>
      </w:r>
    </w:p>
    <w:p w:rsidR="004512A4" w:rsidRPr="00234279" w:rsidRDefault="004512A4" w:rsidP="004512A4">
      <w:pPr>
        <w:jc w:val="both"/>
        <w:rPr>
          <w:sz w:val="24"/>
          <w:szCs w:val="24"/>
        </w:rPr>
      </w:pPr>
      <w:r w:rsidRPr="005B24E9">
        <w:rPr>
          <w:b/>
          <w:sz w:val="24"/>
          <w:szCs w:val="24"/>
          <w:u w:val="single"/>
        </w:rPr>
        <w:t>Artículo 197</w:t>
      </w:r>
      <w:r w:rsidRPr="005B24E9">
        <w:rPr>
          <w:b/>
          <w:sz w:val="24"/>
          <w:szCs w:val="24"/>
        </w:rPr>
        <w:t>:</w:t>
      </w:r>
      <w:r w:rsidRPr="00234279">
        <w:rPr>
          <w:sz w:val="24"/>
          <w:szCs w:val="24"/>
        </w:rPr>
        <w:t xml:space="preserve"> Ningún caballo que haya corrido en una carrera, podrá correr en otra de la misma reunión, sino en el caso de haber figurado en la primera en el marcador de los Jueces de llegada.-</w:t>
      </w:r>
    </w:p>
    <w:p w:rsidR="004512A4" w:rsidRPr="00234279" w:rsidRDefault="004512A4" w:rsidP="004512A4">
      <w:pPr>
        <w:jc w:val="both"/>
        <w:rPr>
          <w:sz w:val="24"/>
          <w:szCs w:val="24"/>
        </w:rPr>
      </w:pPr>
      <w:r w:rsidRPr="00234279">
        <w:rPr>
          <w:sz w:val="24"/>
          <w:szCs w:val="24"/>
        </w:rPr>
        <w:t>Sin embargo, el Comisariato podrá permitir que corra un caballo por segunda vez en un mismo día cuando no habiendo figurado en el marcador de llegada</w:t>
      </w:r>
      <w:r>
        <w:rPr>
          <w:sz w:val="24"/>
          <w:szCs w:val="24"/>
        </w:rPr>
        <w:t xml:space="preserve"> </w:t>
      </w:r>
      <w:r w:rsidRPr="00234279">
        <w:rPr>
          <w:sz w:val="24"/>
          <w:szCs w:val="24"/>
        </w:rPr>
        <w:t>hubiera sufrido –a su juicio- entorpecimientos notorios durante el desarrollo de la primera prueba que explicaran claramente su ubicación final.</w:t>
      </w:r>
    </w:p>
    <w:p w:rsidR="004512A4" w:rsidRPr="00234279" w:rsidRDefault="004512A4" w:rsidP="004512A4">
      <w:pPr>
        <w:jc w:val="both"/>
        <w:rPr>
          <w:sz w:val="24"/>
          <w:szCs w:val="24"/>
        </w:rPr>
      </w:pPr>
      <w:r w:rsidRPr="00234279">
        <w:rPr>
          <w:sz w:val="24"/>
          <w:szCs w:val="24"/>
        </w:rPr>
        <w:t>En este caso, si acordase el permiso solicitado, se hará conocer al público la resolución del Comisariato y sus fundamentos.-</w:t>
      </w:r>
    </w:p>
    <w:p w:rsidR="004512A4" w:rsidRPr="00234279" w:rsidRDefault="004512A4" w:rsidP="004512A4">
      <w:pPr>
        <w:jc w:val="both"/>
        <w:rPr>
          <w:sz w:val="24"/>
          <w:szCs w:val="24"/>
        </w:rPr>
      </w:pPr>
      <w:r w:rsidRPr="005B24E9">
        <w:rPr>
          <w:b/>
          <w:sz w:val="24"/>
          <w:szCs w:val="24"/>
          <w:u w:val="single"/>
        </w:rPr>
        <w:t>Artículo 198</w:t>
      </w:r>
      <w:r w:rsidRPr="005B24E9">
        <w:rPr>
          <w:b/>
          <w:sz w:val="24"/>
          <w:szCs w:val="24"/>
        </w:rPr>
        <w:t>:</w:t>
      </w:r>
      <w:r w:rsidRPr="00234279">
        <w:rPr>
          <w:sz w:val="24"/>
          <w:szCs w:val="24"/>
        </w:rPr>
        <w:t xml:space="preserve"> El Comisariato podrá exigir de la persona a cuyo nombre está inscripto un caballo, la justificación de su parte de interés o propiedad de dicho animal. Si esta justificación no es satisfactoria, puede impedir que el caballo corra.-</w:t>
      </w:r>
    </w:p>
    <w:p w:rsidR="004512A4" w:rsidRPr="00234279" w:rsidRDefault="004512A4" w:rsidP="004512A4">
      <w:pPr>
        <w:jc w:val="both"/>
        <w:rPr>
          <w:sz w:val="24"/>
          <w:szCs w:val="24"/>
        </w:rPr>
      </w:pPr>
      <w:r w:rsidRPr="005B24E9">
        <w:rPr>
          <w:b/>
          <w:sz w:val="24"/>
          <w:szCs w:val="24"/>
          <w:u w:val="single"/>
        </w:rPr>
        <w:t>Artículo 199</w:t>
      </w:r>
      <w:r w:rsidRPr="005B24E9">
        <w:rPr>
          <w:b/>
          <w:sz w:val="24"/>
          <w:szCs w:val="24"/>
        </w:rPr>
        <w:t>:</w:t>
      </w:r>
      <w:r w:rsidRPr="00234279">
        <w:rPr>
          <w:sz w:val="24"/>
          <w:szCs w:val="24"/>
        </w:rPr>
        <w:t xml:space="preserve"> Los jockeys se presentarán a correr con el cabello recortado y totalmente afeitados. Su equipo y vestuario se ajustarán en un todo a lo que disponga la Comisión Hípica, lo que será verificado por el Comisariato el día de la reunión.-</w:t>
      </w:r>
    </w:p>
    <w:p w:rsidR="004512A4" w:rsidRPr="00234279" w:rsidRDefault="004512A4" w:rsidP="004512A4">
      <w:pPr>
        <w:jc w:val="both"/>
        <w:rPr>
          <w:sz w:val="24"/>
          <w:szCs w:val="24"/>
        </w:rPr>
      </w:pPr>
      <w:r w:rsidRPr="005B24E9">
        <w:rPr>
          <w:b/>
          <w:sz w:val="24"/>
          <w:szCs w:val="24"/>
          <w:u w:val="single"/>
        </w:rPr>
        <w:lastRenderedPageBreak/>
        <w:t xml:space="preserve">Artículo </w:t>
      </w:r>
      <w:r w:rsidR="005B24E9" w:rsidRPr="005B24E9">
        <w:rPr>
          <w:b/>
          <w:sz w:val="24"/>
          <w:szCs w:val="24"/>
          <w:u w:val="single"/>
        </w:rPr>
        <w:t>200</w:t>
      </w:r>
      <w:r w:rsidRPr="005B24E9">
        <w:rPr>
          <w:b/>
          <w:sz w:val="24"/>
          <w:szCs w:val="24"/>
        </w:rPr>
        <w:t>:</w:t>
      </w:r>
      <w:r w:rsidRPr="00234279">
        <w:rPr>
          <w:sz w:val="24"/>
          <w:szCs w:val="24"/>
        </w:rPr>
        <w:t xml:space="preserve"> Antes de cada carrera, los competidores realizarán un desfile frente a las tribunas, los jockeys y los caballos deberán estar listos para salir al desfile y dispuestos en las mismas condiciones en que disputarán la carrera.-</w:t>
      </w:r>
    </w:p>
    <w:p w:rsidR="004512A4" w:rsidRPr="00234279" w:rsidRDefault="004512A4" w:rsidP="004512A4">
      <w:pPr>
        <w:jc w:val="both"/>
        <w:rPr>
          <w:sz w:val="24"/>
          <w:szCs w:val="24"/>
        </w:rPr>
      </w:pPr>
      <w:r w:rsidRPr="00234279">
        <w:rPr>
          <w:sz w:val="24"/>
          <w:szCs w:val="24"/>
        </w:rPr>
        <w:t>Previa solicitud del compositor manifestando las razones del petitorio, el Comisariato podrá autorizar que el competidor realice el paseo, llevado de tiro por su peón o por un palafrenero montado.-</w:t>
      </w:r>
    </w:p>
    <w:p w:rsidR="004512A4" w:rsidRPr="00234279" w:rsidRDefault="004512A4" w:rsidP="004512A4">
      <w:pPr>
        <w:jc w:val="both"/>
        <w:rPr>
          <w:sz w:val="24"/>
          <w:szCs w:val="24"/>
        </w:rPr>
      </w:pPr>
      <w:r w:rsidRPr="005B24E9">
        <w:rPr>
          <w:b/>
          <w:sz w:val="24"/>
          <w:szCs w:val="24"/>
          <w:u w:val="single"/>
        </w:rPr>
        <w:t>Artículo 201</w:t>
      </w:r>
      <w:r w:rsidRPr="005B24E9">
        <w:rPr>
          <w:b/>
          <w:sz w:val="24"/>
          <w:szCs w:val="24"/>
        </w:rPr>
        <w:t>:</w:t>
      </w:r>
      <w:r w:rsidRPr="00234279">
        <w:rPr>
          <w:sz w:val="24"/>
          <w:szCs w:val="24"/>
        </w:rPr>
        <w:t xml:space="preserve"> Los jockeys deberán pesarse con montura, mandil, estribos y todo lo que llevaren sobre el caballo, excepción hecha del látigo, embocadura, pescuecera, pechera, riendas, casco con su respectiva gorra y chaleco protector.-</w:t>
      </w:r>
    </w:p>
    <w:p w:rsidR="004512A4" w:rsidRPr="00234279" w:rsidRDefault="004512A4" w:rsidP="004512A4">
      <w:pPr>
        <w:jc w:val="both"/>
        <w:rPr>
          <w:sz w:val="24"/>
          <w:szCs w:val="24"/>
        </w:rPr>
      </w:pPr>
      <w:r w:rsidRPr="005B24E9">
        <w:rPr>
          <w:b/>
          <w:sz w:val="24"/>
          <w:szCs w:val="24"/>
          <w:u w:val="single"/>
        </w:rPr>
        <w:t>Artículo 202</w:t>
      </w:r>
      <w:r w:rsidRPr="005B24E9">
        <w:rPr>
          <w:b/>
          <w:sz w:val="24"/>
          <w:szCs w:val="24"/>
        </w:rPr>
        <w:t>:</w:t>
      </w:r>
      <w:r w:rsidRPr="00234279">
        <w:rPr>
          <w:sz w:val="24"/>
          <w:szCs w:val="24"/>
        </w:rPr>
        <w:t xml:space="preserve"> Cuando un jockey</w:t>
      </w:r>
      <w:r>
        <w:rPr>
          <w:sz w:val="24"/>
          <w:szCs w:val="24"/>
        </w:rPr>
        <w:t xml:space="preserve"> </w:t>
      </w:r>
      <w:r w:rsidRPr="00CE79A0">
        <w:rPr>
          <w:sz w:val="24"/>
          <w:szCs w:val="24"/>
        </w:rPr>
        <w:t>con su equipo,  supere el peso</w:t>
      </w:r>
      <w:r w:rsidRPr="00EB5056">
        <w:rPr>
          <w:i/>
          <w:sz w:val="24"/>
          <w:szCs w:val="24"/>
        </w:rPr>
        <w:t xml:space="preserve"> </w:t>
      </w:r>
      <w:r w:rsidRPr="00234279">
        <w:rPr>
          <w:sz w:val="24"/>
          <w:szCs w:val="24"/>
        </w:rPr>
        <w:t>fijado en la carrera para el caballo que va a montar, podrá correrlo, siempre que el exceso de peso no sea mayor de dos kilogramos al fijado en el Programa Oficial.</w:t>
      </w:r>
    </w:p>
    <w:p w:rsidR="004512A4" w:rsidRPr="00234279" w:rsidRDefault="004512A4" w:rsidP="004512A4">
      <w:pPr>
        <w:jc w:val="both"/>
        <w:rPr>
          <w:sz w:val="24"/>
          <w:szCs w:val="24"/>
        </w:rPr>
      </w:pPr>
      <w:r w:rsidRPr="00234279">
        <w:rPr>
          <w:sz w:val="24"/>
          <w:szCs w:val="24"/>
        </w:rPr>
        <w:t>Si el peso excedente, sobrepasa los dos kilogramos indicados en el inciso anterior, aunque fuera en gramos, no le será permitido al jockey tomar parte en la carrera, salvo casos de fuerza mayor a juicio del Comisariato.-</w:t>
      </w:r>
    </w:p>
    <w:p w:rsidR="004512A4" w:rsidRPr="00234279" w:rsidRDefault="004512A4" w:rsidP="004512A4">
      <w:pPr>
        <w:jc w:val="both"/>
        <w:rPr>
          <w:sz w:val="24"/>
          <w:szCs w:val="24"/>
        </w:rPr>
      </w:pPr>
      <w:r w:rsidRPr="00234279">
        <w:rPr>
          <w:sz w:val="24"/>
          <w:szCs w:val="24"/>
        </w:rPr>
        <w:t>El peso que va a llevar el caballo en la carrera, se apreciará en los monitores, a continuación del número y nombre del caballo.-</w:t>
      </w:r>
    </w:p>
    <w:p w:rsidR="004512A4" w:rsidRPr="00234279" w:rsidRDefault="004512A4" w:rsidP="004512A4">
      <w:pPr>
        <w:jc w:val="both"/>
        <w:rPr>
          <w:sz w:val="24"/>
          <w:szCs w:val="24"/>
        </w:rPr>
      </w:pPr>
      <w:r w:rsidRPr="005B24E9">
        <w:rPr>
          <w:b/>
          <w:sz w:val="24"/>
          <w:szCs w:val="24"/>
          <w:u w:val="single"/>
        </w:rPr>
        <w:t>Artículo 203</w:t>
      </w:r>
      <w:r w:rsidRPr="005B24E9">
        <w:rPr>
          <w:b/>
          <w:sz w:val="24"/>
          <w:szCs w:val="24"/>
        </w:rPr>
        <w:t>:</w:t>
      </w:r>
      <w:r w:rsidRPr="00234279">
        <w:rPr>
          <w:sz w:val="24"/>
          <w:szCs w:val="24"/>
        </w:rPr>
        <w:t xml:space="preserve"> Todo jockey saldrá montado de la redonda de montar y no podrá bajarse hasta después de disputada la carrera, </w:t>
      </w:r>
      <w:r w:rsidRPr="00472C84">
        <w:rPr>
          <w:i/>
          <w:sz w:val="24"/>
          <w:szCs w:val="24"/>
        </w:rPr>
        <w:t>salvo autorización</w:t>
      </w:r>
      <w:r>
        <w:rPr>
          <w:sz w:val="24"/>
          <w:szCs w:val="24"/>
        </w:rPr>
        <w:t xml:space="preserve"> </w:t>
      </w:r>
      <w:r w:rsidRPr="00234279">
        <w:rPr>
          <w:sz w:val="24"/>
          <w:szCs w:val="24"/>
        </w:rPr>
        <w:t xml:space="preserve"> del Starter o del Comisariato.-</w:t>
      </w:r>
    </w:p>
    <w:p w:rsidR="004512A4" w:rsidRPr="00234279" w:rsidRDefault="004512A4" w:rsidP="004512A4">
      <w:pPr>
        <w:jc w:val="both"/>
        <w:rPr>
          <w:sz w:val="24"/>
          <w:szCs w:val="24"/>
        </w:rPr>
      </w:pPr>
      <w:r w:rsidRPr="00234279">
        <w:rPr>
          <w:sz w:val="24"/>
          <w:szCs w:val="24"/>
        </w:rPr>
        <w:t>Si antes de impartida la orden de salida hacia las gateras, existiese algún impedimento físico en el jockey asignado, el propietario o el compositor, dispondrá de cinco minutos para proponer el cambio de monta.-</w:t>
      </w:r>
    </w:p>
    <w:p w:rsidR="004512A4" w:rsidRPr="00DD04EF" w:rsidRDefault="004512A4" w:rsidP="004512A4">
      <w:pPr>
        <w:jc w:val="both"/>
        <w:rPr>
          <w:i/>
          <w:sz w:val="24"/>
          <w:szCs w:val="24"/>
        </w:rPr>
      </w:pPr>
      <w:r w:rsidRPr="00DD04EF">
        <w:rPr>
          <w:i/>
          <w:sz w:val="24"/>
          <w:szCs w:val="24"/>
        </w:rPr>
        <w:t>Si se verificara un impedimento físico respecto de alguno de los jockeys luego de dada la orden de partida hacia las gateras, se admitirá el reemplazo solo en las carreras Clásicas previstas en la correspondiente Carta Clásica anual y dentro del plazo que disponga el Comisariato.</w:t>
      </w:r>
    </w:p>
    <w:p w:rsidR="004512A4" w:rsidRPr="00234279" w:rsidRDefault="004512A4" w:rsidP="004512A4">
      <w:pPr>
        <w:jc w:val="both"/>
        <w:rPr>
          <w:sz w:val="24"/>
          <w:szCs w:val="24"/>
        </w:rPr>
      </w:pPr>
      <w:r w:rsidRPr="005B24E9">
        <w:rPr>
          <w:b/>
          <w:sz w:val="24"/>
          <w:szCs w:val="24"/>
          <w:u w:val="single"/>
        </w:rPr>
        <w:t>Artículo 204</w:t>
      </w:r>
      <w:r w:rsidRPr="005B24E9">
        <w:rPr>
          <w:b/>
          <w:sz w:val="24"/>
          <w:szCs w:val="24"/>
        </w:rPr>
        <w:t>:</w:t>
      </w:r>
      <w:r w:rsidRPr="00234279">
        <w:rPr>
          <w:sz w:val="24"/>
          <w:szCs w:val="24"/>
        </w:rPr>
        <w:t xml:space="preserve"> Una vez largada la carrera, al igual que en el desfile, los jockeys no podrán retirar los pies de los estribos.-</w:t>
      </w:r>
    </w:p>
    <w:p w:rsidR="004512A4" w:rsidRPr="00234279" w:rsidRDefault="004512A4" w:rsidP="004512A4">
      <w:pPr>
        <w:jc w:val="both"/>
        <w:rPr>
          <w:sz w:val="24"/>
          <w:szCs w:val="24"/>
        </w:rPr>
      </w:pPr>
      <w:r w:rsidRPr="005B24E9">
        <w:rPr>
          <w:b/>
          <w:sz w:val="24"/>
          <w:szCs w:val="24"/>
          <w:u w:val="single"/>
        </w:rPr>
        <w:t>Artículo 205</w:t>
      </w:r>
      <w:r w:rsidRPr="005B24E9">
        <w:rPr>
          <w:b/>
          <w:sz w:val="24"/>
          <w:szCs w:val="24"/>
        </w:rPr>
        <w:t>:</w:t>
      </w:r>
      <w:r w:rsidRPr="00234279">
        <w:rPr>
          <w:sz w:val="24"/>
          <w:szCs w:val="24"/>
        </w:rPr>
        <w:t xml:space="preserve"> Una vez </w:t>
      </w:r>
      <w:r>
        <w:rPr>
          <w:sz w:val="24"/>
          <w:szCs w:val="24"/>
        </w:rPr>
        <w:t xml:space="preserve">que </w:t>
      </w:r>
      <w:r w:rsidRPr="00234279">
        <w:rPr>
          <w:sz w:val="24"/>
          <w:szCs w:val="24"/>
        </w:rPr>
        <w:t xml:space="preserve">los caballos </w:t>
      </w:r>
      <w:r>
        <w:rPr>
          <w:sz w:val="24"/>
          <w:szCs w:val="24"/>
        </w:rPr>
        <w:t xml:space="preserve">estén </w:t>
      </w:r>
      <w:r w:rsidRPr="00234279">
        <w:rPr>
          <w:sz w:val="24"/>
          <w:szCs w:val="24"/>
        </w:rPr>
        <w:t>en la pista, está prohibido acercarse a ellos sin el permiso del Starter.-</w:t>
      </w:r>
    </w:p>
    <w:p w:rsidR="004512A4" w:rsidRPr="00234279" w:rsidRDefault="004512A4" w:rsidP="004512A4">
      <w:pPr>
        <w:jc w:val="both"/>
        <w:rPr>
          <w:sz w:val="24"/>
          <w:szCs w:val="24"/>
        </w:rPr>
      </w:pPr>
      <w:r w:rsidRPr="005B24E9">
        <w:rPr>
          <w:b/>
          <w:sz w:val="24"/>
          <w:szCs w:val="24"/>
          <w:u w:val="single"/>
        </w:rPr>
        <w:t>Artículo 206</w:t>
      </w:r>
      <w:r w:rsidRPr="005B24E9">
        <w:rPr>
          <w:b/>
          <w:sz w:val="24"/>
          <w:szCs w:val="24"/>
        </w:rPr>
        <w:t>:</w:t>
      </w:r>
      <w:r w:rsidRPr="00234279">
        <w:rPr>
          <w:sz w:val="24"/>
          <w:szCs w:val="24"/>
        </w:rPr>
        <w:t xml:space="preserve"> Sólo tienen entrada en el local de la segunda Balanza: los representantes de la Dirección General de Casinos, del Concesionario, de la Comisión Hípica, los Comisarios, los veterinarios del Concesionario, </w:t>
      </w:r>
      <w:r w:rsidRPr="00472C84">
        <w:rPr>
          <w:i/>
          <w:sz w:val="24"/>
          <w:szCs w:val="24"/>
        </w:rPr>
        <w:t>personal de Auditoría</w:t>
      </w:r>
      <w:r w:rsidRPr="003665BA">
        <w:rPr>
          <w:sz w:val="24"/>
          <w:szCs w:val="24"/>
        </w:rPr>
        <w:t xml:space="preserve">, Propietarios, Compositores y Jockeys de caballos inscriptos para correr y aquellos </w:t>
      </w:r>
      <w:r w:rsidRPr="00472C84">
        <w:rPr>
          <w:i/>
          <w:sz w:val="24"/>
          <w:szCs w:val="24"/>
        </w:rPr>
        <w:t>funcionarios</w:t>
      </w:r>
      <w:r w:rsidRPr="00472C84">
        <w:rPr>
          <w:b/>
          <w:i/>
          <w:sz w:val="24"/>
          <w:szCs w:val="24"/>
        </w:rPr>
        <w:t xml:space="preserve"> </w:t>
      </w:r>
      <w:r w:rsidRPr="00234279">
        <w:rPr>
          <w:sz w:val="24"/>
          <w:szCs w:val="24"/>
        </w:rPr>
        <w:t xml:space="preserve">que autorice la Comisión Hípica o el Comisariato, exceptuando el momento del </w:t>
      </w:r>
      <w:proofErr w:type="spellStart"/>
      <w:r w:rsidRPr="00234279">
        <w:rPr>
          <w:sz w:val="24"/>
          <w:szCs w:val="24"/>
        </w:rPr>
        <w:t>repesaje</w:t>
      </w:r>
      <w:proofErr w:type="spellEnd"/>
      <w:r w:rsidRPr="00234279">
        <w:rPr>
          <w:sz w:val="24"/>
          <w:szCs w:val="24"/>
        </w:rPr>
        <w:t>.</w:t>
      </w:r>
      <w:r w:rsidRPr="00472C84">
        <w:rPr>
          <w:i/>
          <w:sz w:val="24"/>
          <w:szCs w:val="24"/>
        </w:rPr>
        <w:t xml:space="preserve"> Al </w:t>
      </w:r>
      <w:r w:rsidRPr="00472C84">
        <w:rPr>
          <w:i/>
          <w:sz w:val="24"/>
          <w:szCs w:val="24"/>
        </w:rPr>
        <w:lastRenderedPageBreak/>
        <w:t xml:space="preserve">momento del </w:t>
      </w:r>
      <w:proofErr w:type="spellStart"/>
      <w:r w:rsidRPr="00472C84">
        <w:rPr>
          <w:i/>
          <w:sz w:val="24"/>
          <w:szCs w:val="24"/>
        </w:rPr>
        <w:t>repesaje</w:t>
      </w:r>
      <w:proofErr w:type="spellEnd"/>
      <w:r w:rsidRPr="00472C84">
        <w:rPr>
          <w:i/>
          <w:sz w:val="24"/>
          <w:szCs w:val="24"/>
        </w:rPr>
        <w:t>, solo podrán estar presentes los representantes de la Dirección General de Casinos, de la Comisión Hípica y del Comisariato, así como los funcionarios del Concesionario autorizados por éste últim</w:t>
      </w:r>
      <w:r>
        <w:rPr>
          <w:i/>
          <w:sz w:val="24"/>
          <w:szCs w:val="24"/>
        </w:rPr>
        <w:t>o</w:t>
      </w:r>
      <w:r w:rsidRPr="00472C84">
        <w:rPr>
          <w:i/>
          <w:sz w:val="24"/>
          <w:szCs w:val="24"/>
        </w:rPr>
        <w:t>.-</w:t>
      </w:r>
    </w:p>
    <w:p w:rsidR="004512A4" w:rsidRPr="00234279" w:rsidRDefault="004512A4" w:rsidP="004512A4">
      <w:pPr>
        <w:jc w:val="both"/>
        <w:rPr>
          <w:sz w:val="24"/>
          <w:szCs w:val="24"/>
        </w:rPr>
      </w:pPr>
      <w:r w:rsidRPr="005B24E9">
        <w:rPr>
          <w:b/>
          <w:sz w:val="24"/>
          <w:szCs w:val="24"/>
          <w:u w:val="single"/>
        </w:rPr>
        <w:t>Artículo 207</w:t>
      </w:r>
      <w:r w:rsidRPr="005B24E9">
        <w:rPr>
          <w:b/>
          <w:sz w:val="24"/>
          <w:szCs w:val="24"/>
        </w:rPr>
        <w:t>:</w:t>
      </w:r>
      <w:r w:rsidRPr="00234279">
        <w:rPr>
          <w:sz w:val="24"/>
          <w:szCs w:val="24"/>
        </w:rPr>
        <w:t xml:space="preserve"> El peón está obligado a pasear de la rienda a su caballo por la redonda de espera, hasta que se le indique la salida hacia la redonda de montar. En caso de indocilidad, el Comisariato podrá autorizar que el equino sea llevado nuevamente a los boxes de espera. También podrá autorizar, por el mismo motivo, que el animal abandone el box de espera antes de ordenarse la salida hacia la redonda de montar.</w:t>
      </w:r>
    </w:p>
    <w:p w:rsidR="004512A4" w:rsidRPr="00234279" w:rsidRDefault="004512A4" w:rsidP="004512A4">
      <w:pPr>
        <w:jc w:val="both"/>
        <w:rPr>
          <w:sz w:val="24"/>
          <w:szCs w:val="24"/>
        </w:rPr>
      </w:pPr>
      <w:r w:rsidRPr="00234279">
        <w:rPr>
          <w:sz w:val="24"/>
          <w:szCs w:val="24"/>
        </w:rPr>
        <w:t>El compositor está autorizado para revisar a su pupilo antes de indicarse la salida a la pista.</w:t>
      </w:r>
    </w:p>
    <w:p w:rsidR="004512A4" w:rsidRPr="00234279" w:rsidRDefault="004512A4" w:rsidP="004512A4">
      <w:pPr>
        <w:jc w:val="both"/>
        <w:rPr>
          <w:sz w:val="24"/>
          <w:szCs w:val="24"/>
        </w:rPr>
      </w:pPr>
      <w:r w:rsidRPr="005B24E9">
        <w:rPr>
          <w:b/>
          <w:sz w:val="24"/>
          <w:szCs w:val="24"/>
          <w:u w:val="single"/>
        </w:rPr>
        <w:t>Artículo 208</w:t>
      </w:r>
      <w:r w:rsidRPr="005B24E9">
        <w:rPr>
          <w:b/>
          <w:sz w:val="24"/>
          <w:szCs w:val="24"/>
        </w:rPr>
        <w:t>:</w:t>
      </w:r>
      <w:r w:rsidRPr="00234279">
        <w:rPr>
          <w:sz w:val="24"/>
          <w:szCs w:val="24"/>
        </w:rPr>
        <w:t xml:space="preserve"> Los peones deberán estar vestidos correctamente, de acuerdo con lo establecido en el presente Reglamento.-</w:t>
      </w:r>
    </w:p>
    <w:p w:rsidR="004512A4" w:rsidRPr="00234279" w:rsidRDefault="004512A4" w:rsidP="004512A4">
      <w:pPr>
        <w:jc w:val="both"/>
        <w:rPr>
          <w:sz w:val="24"/>
          <w:szCs w:val="24"/>
        </w:rPr>
      </w:pPr>
      <w:r w:rsidRPr="005B24E9">
        <w:rPr>
          <w:b/>
          <w:sz w:val="24"/>
          <w:szCs w:val="24"/>
          <w:u w:val="single"/>
        </w:rPr>
        <w:t>Artículo 209</w:t>
      </w:r>
      <w:r w:rsidRPr="005B24E9">
        <w:rPr>
          <w:b/>
          <w:sz w:val="24"/>
          <w:szCs w:val="24"/>
        </w:rPr>
        <w:t>:</w:t>
      </w:r>
      <w:r w:rsidRPr="00234279">
        <w:rPr>
          <w:sz w:val="24"/>
          <w:szCs w:val="24"/>
        </w:rPr>
        <w:t xml:space="preserve"> Los Jockeys deberán montar sus caballos en la Redonda de Montar para salir para la pista.-</w:t>
      </w:r>
    </w:p>
    <w:p w:rsidR="004512A4" w:rsidRPr="00234279" w:rsidRDefault="004512A4" w:rsidP="004512A4">
      <w:pPr>
        <w:jc w:val="both"/>
        <w:rPr>
          <w:sz w:val="24"/>
          <w:szCs w:val="24"/>
        </w:rPr>
      </w:pPr>
      <w:r w:rsidRPr="005B24E9">
        <w:rPr>
          <w:b/>
          <w:sz w:val="24"/>
          <w:szCs w:val="24"/>
          <w:u w:val="single"/>
        </w:rPr>
        <w:t>Artículo 210</w:t>
      </w:r>
      <w:r w:rsidRPr="005B24E9">
        <w:rPr>
          <w:b/>
          <w:sz w:val="24"/>
          <w:szCs w:val="24"/>
        </w:rPr>
        <w:t>:</w:t>
      </w:r>
      <w:r w:rsidRPr="00234279">
        <w:rPr>
          <w:sz w:val="24"/>
          <w:szCs w:val="24"/>
        </w:rPr>
        <w:t xml:space="preserve"> Una vez corrida la carrera, los peones esperarán a sus caballos en el lugar que indique el Comisariato.-</w:t>
      </w:r>
    </w:p>
    <w:p w:rsidR="004512A4" w:rsidRPr="004512A4" w:rsidRDefault="004512A4" w:rsidP="004512A4">
      <w:pPr>
        <w:jc w:val="center"/>
        <w:rPr>
          <w:b/>
          <w:sz w:val="28"/>
          <w:szCs w:val="28"/>
        </w:rPr>
      </w:pPr>
      <w:r w:rsidRPr="004512A4">
        <w:rPr>
          <w:b/>
          <w:sz w:val="28"/>
          <w:szCs w:val="28"/>
        </w:rPr>
        <w:t>CAPÍTULO 20</w:t>
      </w:r>
    </w:p>
    <w:p w:rsidR="004512A4" w:rsidRPr="004512A4" w:rsidRDefault="004512A4" w:rsidP="004512A4">
      <w:pPr>
        <w:jc w:val="center"/>
        <w:rPr>
          <w:b/>
          <w:sz w:val="28"/>
          <w:szCs w:val="28"/>
        </w:rPr>
      </w:pPr>
      <w:r w:rsidRPr="004512A4">
        <w:rPr>
          <w:b/>
          <w:sz w:val="28"/>
          <w:szCs w:val="28"/>
        </w:rPr>
        <w:t>DE LA ALTERACIÓN NO AUTORIZADA DEL RENDIMIENTO DEL CABALLO DE CARRERA, SU INVESTIGACIÓN Y PENALIDADES</w:t>
      </w:r>
    </w:p>
    <w:p w:rsidR="004512A4" w:rsidRPr="00D7098E" w:rsidRDefault="004512A4" w:rsidP="004512A4">
      <w:pPr>
        <w:jc w:val="both"/>
        <w:rPr>
          <w:sz w:val="24"/>
          <w:szCs w:val="24"/>
        </w:rPr>
      </w:pPr>
      <w:r w:rsidRPr="005B24E9">
        <w:rPr>
          <w:b/>
          <w:sz w:val="24"/>
          <w:szCs w:val="24"/>
          <w:u w:val="single"/>
        </w:rPr>
        <w:t>Artículo 211</w:t>
      </w:r>
      <w:r w:rsidRPr="005B24E9">
        <w:rPr>
          <w:b/>
          <w:sz w:val="24"/>
          <w:szCs w:val="24"/>
        </w:rPr>
        <w:t>:</w:t>
      </w:r>
      <w:r w:rsidRPr="00D7098E">
        <w:rPr>
          <w:sz w:val="24"/>
          <w:szCs w:val="24"/>
        </w:rPr>
        <w:t xml:space="preserve"> Las disposiciones del presente capítulo son aplicables a todos los equinos, propietarios, compositores, cuidadores, serenos y, en general, a toda persona física o jurídica que directa o indirectamente tenga relación con uno o más equinos que participen o se haya inscripto para participar en una competencia sujeta a la jurisdicción de la Comisión Hípica o del Comisariato.</w:t>
      </w:r>
    </w:p>
    <w:p w:rsidR="004512A4" w:rsidRPr="00D7098E" w:rsidRDefault="004512A4" w:rsidP="004512A4">
      <w:pPr>
        <w:jc w:val="both"/>
        <w:rPr>
          <w:sz w:val="24"/>
          <w:szCs w:val="24"/>
        </w:rPr>
      </w:pPr>
      <w:r w:rsidRPr="00D7098E">
        <w:rPr>
          <w:sz w:val="24"/>
          <w:szCs w:val="24"/>
        </w:rPr>
        <w:t>También son aplicables a todos los profesionales, autoridades y/o funcionarios dependientes que participen en la organización de una competencia hípica sujeta a la jurisdicción de la Comisión Hípica o del Comisariato, así como en los procedimientos técnicos o administrativos dirigidos al control, detección o sanción de las infracciones contenidas en el presente Reglamento.</w:t>
      </w:r>
    </w:p>
    <w:p w:rsidR="004512A4" w:rsidRPr="00D7098E" w:rsidRDefault="004512A4" w:rsidP="004512A4">
      <w:pPr>
        <w:jc w:val="both"/>
        <w:rPr>
          <w:sz w:val="24"/>
          <w:szCs w:val="24"/>
        </w:rPr>
      </w:pPr>
      <w:r w:rsidRPr="005B24E9">
        <w:rPr>
          <w:b/>
          <w:sz w:val="24"/>
          <w:szCs w:val="24"/>
          <w:u w:val="single"/>
        </w:rPr>
        <w:t>Artículo 212</w:t>
      </w:r>
      <w:r w:rsidRPr="00D7098E">
        <w:rPr>
          <w:sz w:val="24"/>
          <w:szCs w:val="24"/>
        </w:rPr>
        <w:t>: Es infracción la aplicación de tratamientos químicos o farmacológicos mediante la utilización de sustancias prohibidas previstas en el artículo 218 del presente reglamento, sean o no susceptibles de otorgarle al equino ventajas o desventajas en la carrera, contrarias a los méritos inherentes a su especie.</w:t>
      </w:r>
    </w:p>
    <w:p w:rsidR="004512A4" w:rsidRPr="00D7098E" w:rsidRDefault="004512A4" w:rsidP="004512A4">
      <w:pPr>
        <w:jc w:val="both"/>
        <w:rPr>
          <w:sz w:val="24"/>
          <w:szCs w:val="24"/>
        </w:rPr>
      </w:pPr>
      <w:r w:rsidRPr="00D7098E">
        <w:rPr>
          <w:sz w:val="24"/>
          <w:szCs w:val="24"/>
        </w:rPr>
        <w:lastRenderedPageBreak/>
        <w:t>Se considera asimismo infracción el suministro de sustancias, aún de las no previstas en el art. 218, cuando tiene lugar el mismo día en que se desarrollará la competencia hípica.</w:t>
      </w:r>
    </w:p>
    <w:p w:rsidR="004512A4" w:rsidRPr="00D7098E" w:rsidRDefault="004512A4" w:rsidP="004512A4">
      <w:pPr>
        <w:jc w:val="both"/>
        <w:rPr>
          <w:sz w:val="24"/>
          <w:szCs w:val="24"/>
        </w:rPr>
      </w:pPr>
      <w:r w:rsidRPr="005B24E9">
        <w:rPr>
          <w:b/>
          <w:sz w:val="24"/>
          <w:szCs w:val="24"/>
          <w:u w:val="single"/>
        </w:rPr>
        <w:t>Artículo 213</w:t>
      </w:r>
      <w:r w:rsidRPr="005B24E9">
        <w:rPr>
          <w:b/>
          <w:sz w:val="24"/>
          <w:szCs w:val="24"/>
        </w:rPr>
        <w:t>:</w:t>
      </w:r>
      <w:r w:rsidRPr="00D7098E">
        <w:rPr>
          <w:sz w:val="24"/>
          <w:szCs w:val="24"/>
        </w:rPr>
        <w:t xml:space="preserve"> Es punible el que empieza la ejecución de una infracción por actos externos y no realiza todos los que exige su consumación, ya sea por su propia voluntad o por causas ajenas a la misma.</w:t>
      </w:r>
    </w:p>
    <w:p w:rsidR="004512A4" w:rsidRPr="00D7098E" w:rsidRDefault="004512A4" w:rsidP="004512A4">
      <w:pPr>
        <w:jc w:val="both"/>
        <w:rPr>
          <w:sz w:val="24"/>
          <w:szCs w:val="24"/>
        </w:rPr>
      </w:pPr>
      <w:r w:rsidRPr="00D7098E">
        <w:rPr>
          <w:sz w:val="24"/>
          <w:szCs w:val="24"/>
        </w:rPr>
        <w:t>El desistimiento voluntario previo a la inspección veterinaria, atenúa la pena a aplicar.</w:t>
      </w:r>
    </w:p>
    <w:p w:rsidR="004512A4" w:rsidRPr="00D7098E" w:rsidRDefault="004512A4" w:rsidP="004512A4">
      <w:pPr>
        <w:jc w:val="both"/>
        <w:rPr>
          <w:sz w:val="24"/>
          <w:szCs w:val="24"/>
        </w:rPr>
      </w:pPr>
      <w:r w:rsidRPr="005B24E9">
        <w:rPr>
          <w:b/>
          <w:sz w:val="24"/>
          <w:szCs w:val="24"/>
          <w:u w:val="single"/>
        </w:rPr>
        <w:t>Artículo 214</w:t>
      </w:r>
      <w:r w:rsidRPr="005B24E9">
        <w:rPr>
          <w:b/>
          <w:sz w:val="24"/>
          <w:szCs w:val="24"/>
        </w:rPr>
        <w:t>:</w:t>
      </w:r>
      <w:r w:rsidRPr="00D7098E">
        <w:rPr>
          <w:sz w:val="24"/>
          <w:szCs w:val="24"/>
        </w:rPr>
        <w:t xml:space="preserve"> Son responsables de infracciones además del autor, todos los que concurren a su ejecución, fuere como coautores o cómplices.</w:t>
      </w:r>
    </w:p>
    <w:p w:rsidR="004512A4" w:rsidRPr="00D7098E" w:rsidRDefault="004512A4" w:rsidP="004512A4">
      <w:pPr>
        <w:jc w:val="both"/>
        <w:rPr>
          <w:sz w:val="24"/>
          <w:szCs w:val="24"/>
        </w:rPr>
      </w:pPr>
      <w:r w:rsidRPr="005B24E9">
        <w:rPr>
          <w:b/>
          <w:sz w:val="24"/>
          <w:szCs w:val="24"/>
          <w:u w:val="single"/>
        </w:rPr>
        <w:t>Artículo 215</w:t>
      </w:r>
      <w:r w:rsidRPr="005B24E9">
        <w:rPr>
          <w:b/>
          <w:sz w:val="24"/>
          <w:szCs w:val="24"/>
        </w:rPr>
        <w:t>:</w:t>
      </w:r>
      <w:r w:rsidRPr="00D7098E">
        <w:rPr>
          <w:sz w:val="24"/>
          <w:szCs w:val="24"/>
        </w:rPr>
        <w:t xml:space="preserve"> Se consideran autores:</w:t>
      </w:r>
    </w:p>
    <w:p w:rsidR="004512A4" w:rsidRPr="00D7098E" w:rsidRDefault="004512A4" w:rsidP="004512A4">
      <w:pPr>
        <w:ind w:firstLine="708"/>
        <w:jc w:val="both"/>
        <w:rPr>
          <w:sz w:val="24"/>
          <w:szCs w:val="24"/>
        </w:rPr>
      </w:pPr>
      <w:r w:rsidRPr="00D7098E">
        <w:rPr>
          <w:sz w:val="24"/>
          <w:szCs w:val="24"/>
        </w:rPr>
        <w:t>1º) Los que ejecutan los actos consumativos de la infracción.</w:t>
      </w:r>
    </w:p>
    <w:p w:rsidR="004512A4" w:rsidRPr="00D7098E" w:rsidRDefault="004512A4" w:rsidP="004512A4">
      <w:pPr>
        <w:ind w:firstLine="708"/>
        <w:jc w:val="both"/>
        <w:rPr>
          <w:sz w:val="24"/>
          <w:szCs w:val="24"/>
        </w:rPr>
      </w:pPr>
      <w:r w:rsidRPr="00D7098E">
        <w:rPr>
          <w:sz w:val="24"/>
          <w:szCs w:val="24"/>
        </w:rPr>
        <w:t>2º) Los que determinan a otros a cometer la infracción.</w:t>
      </w:r>
    </w:p>
    <w:p w:rsidR="004512A4" w:rsidRPr="00D7098E" w:rsidRDefault="004512A4" w:rsidP="004512A4">
      <w:pPr>
        <w:jc w:val="both"/>
        <w:rPr>
          <w:sz w:val="24"/>
          <w:szCs w:val="24"/>
        </w:rPr>
      </w:pPr>
      <w:r w:rsidRPr="00203369">
        <w:rPr>
          <w:b/>
          <w:sz w:val="24"/>
          <w:szCs w:val="24"/>
          <w:u w:val="single"/>
        </w:rPr>
        <w:t>Artículo 216</w:t>
      </w:r>
      <w:r w:rsidRPr="00203369">
        <w:rPr>
          <w:b/>
          <w:sz w:val="24"/>
          <w:szCs w:val="24"/>
        </w:rPr>
        <w:t>:</w:t>
      </w:r>
      <w:r w:rsidRPr="00D7098E">
        <w:rPr>
          <w:sz w:val="24"/>
          <w:szCs w:val="24"/>
        </w:rPr>
        <w:t xml:space="preserve"> Se consideran coautores:</w:t>
      </w:r>
    </w:p>
    <w:p w:rsidR="004512A4" w:rsidRPr="00D7098E" w:rsidRDefault="004512A4" w:rsidP="004512A4">
      <w:pPr>
        <w:ind w:firstLine="708"/>
        <w:jc w:val="both"/>
        <w:rPr>
          <w:sz w:val="24"/>
          <w:szCs w:val="24"/>
        </w:rPr>
      </w:pPr>
      <w:r w:rsidRPr="00D7098E">
        <w:rPr>
          <w:sz w:val="24"/>
          <w:szCs w:val="24"/>
        </w:rPr>
        <w:t>1º) Los que cooperan directamente en el período de consumación de la infracción.</w:t>
      </w:r>
    </w:p>
    <w:p w:rsidR="004512A4" w:rsidRPr="00D7098E" w:rsidRDefault="004512A4" w:rsidP="004512A4">
      <w:pPr>
        <w:ind w:firstLine="708"/>
        <w:jc w:val="both"/>
        <w:rPr>
          <w:sz w:val="24"/>
          <w:szCs w:val="24"/>
        </w:rPr>
      </w:pPr>
      <w:r w:rsidRPr="00D7098E">
        <w:rPr>
          <w:sz w:val="24"/>
          <w:szCs w:val="24"/>
        </w:rPr>
        <w:t>2º) Los que cooperan a la realización, sea en la faz preparatoria, sea en la faz ejecutiva, por un acto sin el cual la infracción no se hubiera podido cometer.</w:t>
      </w:r>
    </w:p>
    <w:p w:rsidR="004512A4" w:rsidRPr="00D7098E" w:rsidRDefault="004512A4" w:rsidP="004512A4">
      <w:pPr>
        <w:ind w:firstLine="708"/>
        <w:jc w:val="both"/>
        <w:rPr>
          <w:sz w:val="24"/>
          <w:szCs w:val="24"/>
        </w:rPr>
      </w:pPr>
      <w:r w:rsidRPr="00D7098E">
        <w:rPr>
          <w:sz w:val="24"/>
          <w:szCs w:val="24"/>
        </w:rPr>
        <w:t>3º) Los funcionarios dependientes que, estando obligados a impedir, esclarecer o sancionar infracciones hubiesen, antes de la ejecución y para decidirla, prometido encubrirla.</w:t>
      </w:r>
    </w:p>
    <w:p w:rsidR="004512A4" w:rsidRPr="00D7098E" w:rsidRDefault="004512A4" w:rsidP="004512A4">
      <w:pPr>
        <w:jc w:val="both"/>
        <w:rPr>
          <w:sz w:val="24"/>
          <w:szCs w:val="24"/>
        </w:rPr>
      </w:pPr>
      <w:r w:rsidRPr="00203369">
        <w:rPr>
          <w:b/>
          <w:sz w:val="24"/>
          <w:szCs w:val="24"/>
          <w:u w:val="single"/>
        </w:rPr>
        <w:t>Artículo 217</w:t>
      </w:r>
      <w:r w:rsidRPr="00D7098E">
        <w:rPr>
          <w:sz w:val="24"/>
          <w:szCs w:val="24"/>
        </w:rPr>
        <w:t>: Se consideran cómplices los que, no hallándose comprendidos en los artículos precedentes, cooperan moral o materialmente a la comisión de la infracción por hechos anteriores o simultáneos a su ejecución, pero extraños y previos a la consumación.</w:t>
      </w:r>
    </w:p>
    <w:p w:rsidR="004512A4" w:rsidRPr="00D7098E" w:rsidRDefault="004512A4" w:rsidP="004512A4">
      <w:pPr>
        <w:widowControl w:val="0"/>
        <w:overflowPunct w:val="0"/>
        <w:autoSpaceDE w:val="0"/>
        <w:autoSpaceDN w:val="0"/>
        <w:adjustRightInd w:val="0"/>
        <w:spacing w:after="0" w:line="285" w:lineRule="auto"/>
        <w:jc w:val="both"/>
        <w:rPr>
          <w:rFonts w:ascii="Calibri" w:hAnsi="Calibri" w:cs="Calibri"/>
          <w:sz w:val="24"/>
          <w:szCs w:val="24"/>
        </w:rPr>
      </w:pPr>
      <w:r w:rsidRPr="00203369">
        <w:rPr>
          <w:b/>
          <w:sz w:val="24"/>
          <w:szCs w:val="24"/>
          <w:u w:val="single"/>
        </w:rPr>
        <w:t>Artículo 218</w:t>
      </w:r>
      <w:r w:rsidRPr="00203369">
        <w:rPr>
          <w:b/>
          <w:sz w:val="24"/>
          <w:szCs w:val="24"/>
        </w:rPr>
        <w:t>:</w:t>
      </w:r>
      <w:r w:rsidRPr="00D7098E">
        <w:rPr>
          <w:sz w:val="24"/>
          <w:szCs w:val="24"/>
        </w:rPr>
        <w:t xml:space="preserve"> </w:t>
      </w:r>
      <w:r w:rsidRPr="00D7098E">
        <w:rPr>
          <w:rFonts w:ascii="Calibri" w:hAnsi="Calibri" w:cs="Calibri"/>
          <w:sz w:val="24"/>
          <w:szCs w:val="24"/>
        </w:rPr>
        <w:t>Son sustancias prohibidas, las que se incluyen en el presente artículo, así como aquellas relacionadas estructural y/o funcionalmente con cada clase de los fármacos incluidos y sus metabolitos. La clasificación que se realiza en este artículo tiene carácter meramente enunciativo, no taxativo.</w:t>
      </w:r>
    </w:p>
    <w:p w:rsidR="004512A4" w:rsidRPr="00D7098E" w:rsidRDefault="004512A4" w:rsidP="004512A4">
      <w:pPr>
        <w:autoSpaceDE w:val="0"/>
        <w:autoSpaceDN w:val="0"/>
        <w:adjustRightInd w:val="0"/>
        <w:spacing w:after="0" w:line="240" w:lineRule="auto"/>
        <w:jc w:val="both"/>
        <w:outlineLvl w:val="0"/>
        <w:rPr>
          <w:rFonts w:eastAsiaTheme="minorEastAsia" w:cstheme="minorHAnsi"/>
          <w:sz w:val="24"/>
          <w:szCs w:val="24"/>
          <w:lang w:val="es-UY" w:eastAsia="es-UY"/>
        </w:rPr>
      </w:pPr>
    </w:p>
    <w:p w:rsidR="004512A4" w:rsidRPr="00D7098E" w:rsidRDefault="004512A4" w:rsidP="004512A4">
      <w:pPr>
        <w:autoSpaceDE w:val="0"/>
        <w:autoSpaceDN w:val="0"/>
        <w:adjustRightInd w:val="0"/>
        <w:spacing w:after="0" w:line="240" w:lineRule="auto"/>
        <w:jc w:val="both"/>
        <w:outlineLvl w:val="0"/>
        <w:rPr>
          <w:rFonts w:eastAsiaTheme="minorEastAsia" w:cstheme="minorHAnsi"/>
          <w:sz w:val="24"/>
          <w:szCs w:val="24"/>
          <w:lang w:val="es-UY" w:eastAsia="es-UY"/>
        </w:rPr>
      </w:pPr>
      <w:r w:rsidRPr="00D7098E">
        <w:rPr>
          <w:rFonts w:eastAsiaTheme="minorEastAsia" w:cstheme="minorHAnsi"/>
          <w:sz w:val="24"/>
          <w:szCs w:val="24"/>
          <w:lang w:val="es-UY" w:eastAsia="es-UY"/>
        </w:rPr>
        <w:t>En tal sentido, son sustancias prohibidas:</w:t>
      </w:r>
    </w:p>
    <w:p w:rsidR="004512A4" w:rsidRPr="00D7098E" w:rsidRDefault="004512A4" w:rsidP="004512A4">
      <w:pPr>
        <w:numPr>
          <w:ilvl w:val="0"/>
          <w:numId w:val="7"/>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las sustancias capaces en cualquier momento de causar una acción o efecto o ambos, en uno o más de los sistemas de los mamíferos: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nervioso;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cardiovascular;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respiratorio;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digestivo;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lastRenderedPageBreak/>
        <w:t xml:space="preserve">Sistema urinario;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reproductivo;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w:t>
      </w:r>
      <w:proofErr w:type="spellStart"/>
      <w:r w:rsidRPr="00D7098E">
        <w:rPr>
          <w:rFonts w:eastAsiaTheme="minorEastAsia" w:cstheme="minorHAnsi"/>
          <w:sz w:val="24"/>
          <w:szCs w:val="24"/>
          <w:lang w:val="es-UY" w:eastAsia="es-UY"/>
        </w:rPr>
        <w:t>musculoesquelético</w:t>
      </w:r>
      <w:proofErr w:type="spellEnd"/>
      <w:r w:rsidRPr="00D7098E">
        <w:rPr>
          <w:rFonts w:eastAsiaTheme="minorEastAsia" w:cstheme="minorHAnsi"/>
          <w:sz w:val="24"/>
          <w:szCs w:val="24"/>
          <w:lang w:val="es-UY" w:eastAsia="es-UY"/>
        </w:rPr>
        <w:t xml:space="preserve">;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sanguíneo;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val="es-UY" w:eastAsia="es-UY"/>
        </w:rPr>
        <w:t xml:space="preserve">Sistema inmune, excepto para vacunas con licencia contra agentes infecciosos; </w:t>
      </w:r>
    </w:p>
    <w:p w:rsidR="004512A4" w:rsidRPr="00D7098E" w:rsidRDefault="004512A4" w:rsidP="004512A4">
      <w:pPr>
        <w:numPr>
          <w:ilvl w:val="0"/>
          <w:numId w:val="16"/>
        </w:numPr>
        <w:autoSpaceDE w:val="0"/>
        <w:autoSpaceDN w:val="0"/>
        <w:adjustRightInd w:val="0"/>
        <w:spacing w:after="0" w:line="240" w:lineRule="auto"/>
        <w:jc w:val="both"/>
        <w:outlineLvl w:val="0"/>
        <w:rPr>
          <w:rFonts w:eastAsiaTheme="minorEastAsia" w:cstheme="minorHAnsi"/>
          <w:sz w:val="24"/>
          <w:szCs w:val="24"/>
          <w:lang w:eastAsia="es-UY"/>
        </w:rPr>
      </w:pPr>
      <w:r w:rsidRPr="00D7098E">
        <w:rPr>
          <w:rFonts w:eastAsiaTheme="minorEastAsia" w:cstheme="minorHAnsi"/>
          <w:sz w:val="24"/>
          <w:szCs w:val="24"/>
          <w:lang w:eastAsia="es-UY"/>
        </w:rPr>
        <w:t>Sistema endócrino</w:t>
      </w:r>
    </w:p>
    <w:p w:rsidR="004512A4" w:rsidRPr="00D7098E" w:rsidRDefault="004512A4" w:rsidP="004512A4">
      <w:pPr>
        <w:numPr>
          <w:ilvl w:val="0"/>
          <w:numId w:val="7"/>
        </w:numPr>
        <w:autoSpaceDE w:val="0"/>
        <w:autoSpaceDN w:val="0"/>
        <w:adjustRightInd w:val="0"/>
        <w:spacing w:after="0" w:line="240" w:lineRule="auto"/>
        <w:jc w:val="both"/>
        <w:rPr>
          <w:rFonts w:eastAsiaTheme="minorEastAsia" w:cstheme="minorHAnsi"/>
          <w:sz w:val="24"/>
          <w:szCs w:val="24"/>
          <w:lang w:val="es-UY" w:eastAsia="es-UY"/>
        </w:rPr>
      </w:pPr>
      <w:r w:rsidRPr="00D7098E">
        <w:rPr>
          <w:rFonts w:eastAsiaTheme="minorEastAsia" w:cstheme="minorHAnsi"/>
          <w:sz w:val="24"/>
          <w:szCs w:val="24"/>
          <w:lang w:val="es-UY" w:eastAsia="es-UY"/>
        </w:rPr>
        <w:t>Secreciones endócrinas y sus contrapartes sintéticas.</w:t>
      </w:r>
    </w:p>
    <w:p w:rsidR="004512A4" w:rsidRPr="00D7098E" w:rsidRDefault="004512A4" w:rsidP="004512A4">
      <w:pPr>
        <w:numPr>
          <w:ilvl w:val="0"/>
          <w:numId w:val="7"/>
        </w:numPr>
        <w:autoSpaceDE w:val="0"/>
        <w:autoSpaceDN w:val="0"/>
        <w:adjustRightInd w:val="0"/>
        <w:spacing w:after="0" w:line="240" w:lineRule="auto"/>
        <w:jc w:val="both"/>
        <w:rPr>
          <w:rFonts w:eastAsiaTheme="minorEastAsia" w:cstheme="minorHAnsi"/>
          <w:sz w:val="24"/>
          <w:szCs w:val="24"/>
          <w:lang w:val="es-UY" w:eastAsia="es-UY"/>
        </w:rPr>
      </w:pPr>
      <w:r w:rsidRPr="00D7098E">
        <w:rPr>
          <w:rFonts w:eastAsiaTheme="minorEastAsia" w:cstheme="minorHAnsi"/>
          <w:sz w:val="24"/>
          <w:szCs w:val="24"/>
          <w:lang w:val="es-UY" w:eastAsia="es-UY"/>
        </w:rPr>
        <w:t xml:space="preserve">Agentes </w:t>
      </w:r>
      <w:proofErr w:type="spellStart"/>
      <w:r w:rsidRPr="00D7098E">
        <w:rPr>
          <w:rFonts w:eastAsiaTheme="minorEastAsia" w:cstheme="minorHAnsi"/>
          <w:sz w:val="24"/>
          <w:szCs w:val="24"/>
          <w:lang w:val="es-UY" w:eastAsia="es-UY"/>
        </w:rPr>
        <w:t>enmascarantes</w:t>
      </w:r>
      <w:proofErr w:type="spellEnd"/>
      <w:r w:rsidRPr="00D7098E">
        <w:rPr>
          <w:rFonts w:eastAsiaTheme="minorEastAsia" w:cstheme="minorHAnsi"/>
          <w:sz w:val="24"/>
          <w:szCs w:val="24"/>
          <w:lang w:val="es-UY" w:eastAsia="es-UY"/>
        </w:rPr>
        <w:t>.</w:t>
      </w:r>
    </w:p>
    <w:p w:rsidR="004512A4" w:rsidRPr="00D7098E" w:rsidRDefault="004512A4" w:rsidP="004512A4">
      <w:pPr>
        <w:numPr>
          <w:ilvl w:val="0"/>
          <w:numId w:val="7"/>
        </w:numPr>
        <w:autoSpaceDE w:val="0"/>
        <w:autoSpaceDN w:val="0"/>
        <w:adjustRightInd w:val="0"/>
        <w:spacing w:after="0" w:line="240" w:lineRule="auto"/>
        <w:jc w:val="both"/>
        <w:rPr>
          <w:rFonts w:eastAsiaTheme="minorEastAsia" w:cstheme="minorHAnsi"/>
          <w:sz w:val="24"/>
          <w:szCs w:val="24"/>
          <w:lang w:val="es-UY" w:eastAsia="es-UY"/>
        </w:rPr>
      </w:pPr>
      <w:r w:rsidRPr="00D7098E">
        <w:rPr>
          <w:rFonts w:eastAsiaTheme="minorEastAsia" w:cstheme="minorHAnsi"/>
          <w:sz w:val="24"/>
          <w:szCs w:val="24"/>
          <w:lang w:val="es-UY" w:eastAsia="es-UY"/>
        </w:rPr>
        <w:t>Transportadores de oxígeno.</w:t>
      </w:r>
    </w:p>
    <w:p w:rsidR="004512A4" w:rsidRPr="00D7098E" w:rsidRDefault="004512A4" w:rsidP="004512A4">
      <w:pPr>
        <w:numPr>
          <w:ilvl w:val="0"/>
          <w:numId w:val="7"/>
        </w:numPr>
        <w:autoSpaceDE w:val="0"/>
        <w:autoSpaceDN w:val="0"/>
        <w:adjustRightInd w:val="0"/>
        <w:spacing w:after="0" w:line="240" w:lineRule="auto"/>
        <w:jc w:val="both"/>
        <w:rPr>
          <w:rFonts w:eastAsiaTheme="minorEastAsia" w:cstheme="minorHAnsi"/>
          <w:sz w:val="24"/>
          <w:szCs w:val="24"/>
          <w:lang w:val="es-UY" w:eastAsia="es-UY"/>
        </w:rPr>
      </w:pPr>
      <w:r w:rsidRPr="00D7098E">
        <w:rPr>
          <w:rFonts w:eastAsiaTheme="minorEastAsia" w:cstheme="minorHAnsi"/>
          <w:sz w:val="24"/>
          <w:szCs w:val="24"/>
          <w:lang w:val="es-UY" w:eastAsia="es-UY"/>
        </w:rPr>
        <w:t>Agentes que directa o indirectamente afectan o manipulan la expresión genética.</w:t>
      </w:r>
    </w:p>
    <w:p w:rsidR="004512A4" w:rsidRPr="00D7098E" w:rsidRDefault="004512A4" w:rsidP="004512A4">
      <w:pPr>
        <w:widowControl w:val="0"/>
        <w:overflowPunct w:val="0"/>
        <w:autoSpaceDE w:val="0"/>
        <w:autoSpaceDN w:val="0"/>
        <w:adjustRightInd w:val="0"/>
        <w:spacing w:after="0" w:line="285" w:lineRule="auto"/>
        <w:jc w:val="both"/>
        <w:rPr>
          <w:rFonts w:ascii="Times New Roman" w:hAnsi="Times New Roman" w:cs="Times New Roman"/>
          <w:sz w:val="24"/>
          <w:szCs w:val="24"/>
        </w:rPr>
      </w:pPr>
    </w:p>
    <w:p w:rsidR="004512A4" w:rsidRPr="00D7098E" w:rsidRDefault="004512A4" w:rsidP="004512A4">
      <w:pPr>
        <w:autoSpaceDE w:val="0"/>
        <w:autoSpaceDN w:val="0"/>
        <w:adjustRightInd w:val="0"/>
        <w:spacing w:after="0" w:line="240" w:lineRule="auto"/>
        <w:jc w:val="both"/>
        <w:rPr>
          <w:rFonts w:eastAsiaTheme="minorEastAsia" w:cstheme="minorHAnsi"/>
          <w:sz w:val="24"/>
          <w:szCs w:val="24"/>
          <w:lang w:val="es-UY" w:eastAsia="es-UY"/>
        </w:rPr>
      </w:pPr>
      <w:r w:rsidRPr="00D7098E">
        <w:rPr>
          <w:rFonts w:eastAsiaTheme="minorEastAsia" w:cstheme="minorHAnsi"/>
          <w:sz w:val="24"/>
          <w:szCs w:val="24"/>
          <w:lang w:val="es-UY" w:eastAsia="es-UY"/>
        </w:rPr>
        <w:t>La detección de una sustancia prohibida significa la sustancia en sí misma, un metabolito de la sustancia, un isómero de la sustancia, un isómero del metabolito o una pro-droga de la sustancia. La detección de cualquier indicador científico de administración u otra exposición a una sustancia prohibida, es también equivalente a la determinación de la sustancia.</w:t>
      </w:r>
    </w:p>
    <w:p w:rsidR="004512A4" w:rsidRPr="00D7098E" w:rsidRDefault="004512A4" w:rsidP="004512A4">
      <w:pPr>
        <w:widowControl w:val="0"/>
        <w:autoSpaceDE w:val="0"/>
        <w:autoSpaceDN w:val="0"/>
        <w:adjustRightInd w:val="0"/>
        <w:spacing w:after="0" w:line="164" w:lineRule="exact"/>
        <w:jc w:val="both"/>
      </w:pPr>
    </w:p>
    <w:p w:rsidR="004512A4" w:rsidRPr="00D7098E" w:rsidRDefault="004512A4" w:rsidP="004512A4">
      <w:pPr>
        <w:widowControl w:val="0"/>
        <w:autoSpaceDE w:val="0"/>
        <w:autoSpaceDN w:val="0"/>
        <w:adjustRightInd w:val="0"/>
        <w:spacing w:after="0" w:line="164" w:lineRule="exact"/>
        <w:jc w:val="both"/>
        <w:rPr>
          <w:rFonts w:ascii="Times New Roman" w:hAnsi="Times New Roman" w:cs="Times New Roman"/>
          <w:sz w:val="24"/>
          <w:szCs w:val="24"/>
        </w:rPr>
      </w:pPr>
    </w:p>
    <w:p w:rsidR="004512A4" w:rsidRPr="00D7098E" w:rsidRDefault="004512A4" w:rsidP="004512A4">
      <w:pPr>
        <w:widowControl w:val="0"/>
        <w:overflowPunct w:val="0"/>
        <w:autoSpaceDE w:val="0"/>
        <w:autoSpaceDN w:val="0"/>
        <w:adjustRightInd w:val="0"/>
        <w:spacing w:after="0" w:line="279" w:lineRule="auto"/>
        <w:jc w:val="both"/>
        <w:rPr>
          <w:rFonts w:ascii="Times New Roman" w:hAnsi="Times New Roman" w:cs="Times New Roman"/>
          <w:sz w:val="24"/>
          <w:szCs w:val="24"/>
        </w:rPr>
      </w:pPr>
      <w:r w:rsidRPr="00D7098E">
        <w:rPr>
          <w:rFonts w:ascii="Calibri" w:hAnsi="Calibri" w:cs="Calibri"/>
          <w:sz w:val="24"/>
          <w:szCs w:val="24"/>
        </w:rPr>
        <w:t xml:space="preserve">También son sustancias prohibidas aquellas capaces de enmascarar la presencia de drogas prohibidas. Se consideran sustancias </w:t>
      </w:r>
      <w:proofErr w:type="spellStart"/>
      <w:r w:rsidRPr="00D7098E">
        <w:rPr>
          <w:rFonts w:ascii="Calibri" w:hAnsi="Calibri" w:cs="Calibri"/>
          <w:sz w:val="24"/>
          <w:szCs w:val="24"/>
        </w:rPr>
        <w:t>enmascarantes</w:t>
      </w:r>
      <w:proofErr w:type="spellEnd"/>
      <w:r w:rsidRPr="00D7098E">
        <w:rPr>
          <w:rFonts w:ascii="Calibri" w:hAnsi="Calibri" w:cs="Calibri"/>
          <w:sz w:val="24"/>
          <w:szCs w:val="24"/>
        </w:rPr>
        <w:t xml:space="preserve"> aquellas sustancias no incluidas en la siguiente clasificación, que sean consideradas como tales de acuerdo a los criterios de la IFHA (International </w:t>
      </w:r>
      <w:proofErr w:type="spellStart"/>
      <w:r w:rsidRPr="00D7098E">
        <w:rPr>
          <w:rFonts w:ascii="Calibri" w:hAnsi="Calibri" w:cs="Calibri"/>
          <w:sz w:val="24"/>
          <w:szCs w:val="24"/>
        </w:rPr>
        <w:t>Federation</w:t>
      </w:r>
      <w:proofErr w:type="spellEnd"/>
      <w:r w:rsidRPr="00D7098E">
        <w:rPr>
          <w:rFonts w:ascii="Calibri" w:hAnsi="Calibri" w:cs="Calibri"/>
          <w:sz w:val="24"/>
          <w:szCs w:val="24"/>
        </w:rPr>
        <w:t xml:space="preserve"> of </w:t>
      </w:r>
      <w:proofErr w:type="spellStart"/>
      <w:r w:rsidRPr="00D7098E">
        <w:rPr>
          <w:rFonts w:ascii="Calibri" w:hAnsi="Calibri" w:cs="Calibri"/>
          <w:sz w:val="24"/>
          <w:szCs w:val="24"/>
        </w:rPr>
        <w:t>Horseracing</w:t>
      </w:r>
      <w:proofErr w:type="spellEnd"/>
      <w:r w:rsidRPr="00D7098E">
        <w:rPr>
          <w:rFonts w:ascii="Calibri" w:hAnsi="Calibri" w:cs="Calibri"/>
          <w:sz w:val="24"/>
          <w:szCs w:val="24"/>
        </w:rPr>
        <w:t xml:space="preserve"> </w:t>
      </w:r>
      <w:proofErr w:type="spellStart"/>
      <w:r w:rsidRPr="00D7098E">
        <w:rPr>
          <w:rFonts w:ascii="Calibri" w:hAnsi="Calibri" w:cs="Calibri"/>
          <w:sz w:val="24"/>
          <w:szCs w:val="24"/>
        </w:rPr>
        <w:t>Authorities</w:t>
      </w:r>
      <w:proofErr w:type="spellEnd"/>
      <w:r w:rsidRPr="00D7098E">
        <w:rPr>
          <w:rFonts w:ascii="Calibri" w:hAnsi="Calibri" w:cs="Calibri"/>
          <w:sz w:val="24"/>
          <w:szCs w:val="24"/>
        </w:rPr>
        <w:t>), por la WADA-AMA (</w:t>
      </w:r>
      <w:proofErr w:type="spellStart"/>
      <w:r w:rsidRPr="00D7098E">
        <w:rPr>
          <w:rFonts w:ascii="Calibri" w:hAnsi="Calibri" w:cs="Calibri"/>
          <w:sz w:val="24"/>
          <w:szCs w:val="24"/>
        </w:rPr>
        <w:t>World</w:t>
      </w:r>
      <w:proofErr w:type="spellEnd"/>
      <w:r w:rsidRPr="00D7098E">
        <w:rPr>
          <w:rFonts w:ascii="Calibri" w:hAnsi="Calibri" w:cs="Calibri"/>
          <w:sz w:val="24"/>
          <w:szCs w:val="24"/>
        </w:rPr>
        <w:t xml:space="preserve"> Antidoping Agency – Asociación Mundial Antidopaje), o la AORC (</w:t>
      </w:r>
      <w:proofErr w:type="spellStart"/>
      <w:r w:rsidRPr="00D7098E">
        <w:rPr>
          <w:rFonts w:ascii="Calibri" w:hAnsi="Calibri" w:cs="Calibri"/>
          <w:sz w:val="24"/>
          <w:szCs w:val="24"/>
        </w:rPr>
        <w:t>Association</w:t>
      </w:r>
      <w:proofErr w:type="spellEnd"/>
      <w:r w:rsidRPr="00D7098E">
        <w:rPr>
          <w:rFonts w:ascii="Calibri" w:hAnsi="Calibri" w:cs="Calibri"/>
          <w:sz w:val="24"/>
          <w:szCs w:val="24"/>
        </w:rPr>
        <w:t xml:space="preserve"> of </w:t>
      </w:r>
      <w:proofErr w:type="spellStart"/>
      <w:r w:rsidRPr="00D7098E">
        <w:rPr>
          <w:rFonts w:ascii="Calibri" w:hAnsi="Calibri" w:cs="Calibri"/>
          <w:sz w:val="24"/>
          <w:szCs w:val="24"/>
        </w:rPr>
        <w:t>Official</w:t>
      </w:r>
      <w:proofErr w:type="spellEnd"/>
      <w:r w:rsidRPr="00D7098E">
        <w:rPr>
          <w:rFonts w:ascii="Calibri" w:hAnsi="Calibri" w:cs="Calibri"/>
          <w:sz w:val="24"/>
          <w:szCs w:val="24"/>
        </w:rPr>
        <w:t xml:space="preserve"> Racing </w:t>
      </w:r>
      <w:proofErr w:type="spellStart"/>
      <w:r w:rsidRPr="00D7098E">
        <w:rPr>
          <w:rFonts w:ascii="Calibri" w:hAnsi="Calibri" w:cs="Calibri"/>
          <w:sz w:val="24"/>
          <w:szCs w:val="24"/>
        </w:rPr>
        <w:t>Chemists</w:t>
      </w:r>
      <w:proofErr w:type="spellEnd"/>
      <w:r w:rsidRPr="00D7098E">
        <w:rPr>
          <w:rFonts w:ascii="Calibri" w:hAnsi="Calibri" w:cs="Calibri"/>
          <w:sz w:val="24"/>
          <w:szCs w:val="24"/>
        </w:rPr>
        <w:t>).</w:t>
      </w:r>
    </w:p>
    <w:p w:rsidR="004512A4" w:rsidRPr="00D7098E" w:rsidRDefault="004512A4" w:rsidP="004512A4">
      <w:pPr>
        <w:widowControl w:val="0"/>
        <w:autoSpaceDE w:val="0"/>
        <w:autoSpaceDN w:val="0"/>
        <w:adjustRightInd w:val="0"/>
        <w:spacing w:after="0" w:line="173" w:lineRule="exact"/>
        <w:jc w:val="both"/>
        <w:rPr>
          <w:rFonts w:ascii="Times New Roman" w:hAnsi="Times New Roman" w:cs="Times New Roman"/>
          <w:sz w:val="24"/>
          <w:szCs w:val="24"/>
        </w:rPr>
      </w:pPr>
    </w:p>
    <w:p w:rsidR="004512A4" w:rsidRPr="00203369" w:rsidRDefault="004512A4" w:rsidP="004512A4">
      <w:pPr>
        <w:widowControl w:val="0"/>
        <w:autoSpaceDE w:val="0"/>
        <w:autoSpaceDN w:val="0"/>
        <w:adjustRightInd w:val="0"/>
        <w:spacing w:after="0" w:line="240" w:lineRule="auto"/>
        <w:jc w:val="both"/>
        <w:rPr>
          <w:rFonts w:ascii="Calibri" w:hAnsi="Calibri" w:cs="Calibri"/>
          <w:b/>
          <w:sz w:val="24"/>
          <w:szCs w:val="24"/>
          <w:u w:val="single"/>
        </w:rPr>
      </w:pPr>
      <w:r w:rsidRPr="00203369">
        <w:rPr>
          <w:rFonts w:ascii="Calibri" w:hAnsi="Calibri" w:cs="Calibri"/>
          <w:b/>
          <w:sz w:val="24"/>
          <w:szCs w:val="24"/>
          <w:u w:val="single"/>
        </w:rPr>
        <w:t>Clasificación ordenada de las drogas según si alteran o no el rendimiento del equino y si tienen uso médico reconocido.</w:t>
      </w:r>
    </w:p>
    <w:p w:rsidR="004512A4" w:rsidRPr="00D7098E" w:rsidRDefault="004512A4" w:rsidP="004512A4">
      <w:pPr>
        <w:widowControl w:val="0"/>
        <w:autoSpaceDE w:val="0"/>
        <w:autoSpaceDN w:val="0"/>
        <w:adjustRightInd w:val="0"/>
        <w:spacing w:after="0" w:line="240" w:lineRule="auto"/>
        <w:jc w:val="both"/>
        <w:rPr>
          <w:rFonts w:ascii="Times New Roman" w:hAnsi="Times New Roman" w:cs="Times New Roman"/>
          <w:sz w:val="24"/>
          <w:szCs w:val="24"/>
        </w:rPr>
      </w:pPr>
    </w:p>
    <w:p w:rsidR="004512A4" w:rsidRPr="00D7098E" w:rsidRDefault="004512A4" w:rsidP="00D7098E">
      <w:pPr>
        <w:widowControl w:val="0"/>
        <w:numPr>
          <w:ilvl w:val="0"/>
          <w:numId w:val="8"/>
        </w:numPr>
        <w:tabs>
          <w:tab w:val="left" w:pos="284"/>
        </w:tabs>
        <w:overflowPunct w:val="0"/>
        <w:autoSpaceDE w:val="0"/>
        <w:autoSpaceDN w:val="0"/>
        <w:adjustRightInd w:val="0"/>
        <w:spacing w:after="0"/>
        <w:ind w:left="284" w:firstLine="0"/>
        <w:contextualSpacing/>
        <w:jc w:val="both"/>
        <w:rPr>
          <w:rFonts w:eastAsiaTheme="minorEastAsia" w:cstheme="minorHAnsi"/>
          <w:sz w:val="24"/>
          <w:szCs w:val="24"/>
          <w:lang w:val="es-UY" w:eastAsia="es-UY"/>
        </w:rPr>
      </w:pPr>
      <w:r w:rsidRPr="00D7098E">
        <w:rPr>
          <w:rFonts w:eastAsiaTheme="minorEastAsia" w:cstheme="minorHAnsi"/>
          <w:sz w:val="24"/>
          <w:szCs w:val="24"/>
          <w:lang w:val="es-UY" w:eastAsia="es-UY"/>
        </w:rPr>
        <w:t>Drogas estimulantes y depresoras con el más alto potencial de alterar el rendimiento del equino de carreras, que no tengan uso médico aceptado. Comprenden la categoría aquellos fármacos Alcaloides Opiáceos de gran potencia y Estimulantes Centrales, Bulbares y Espinales. En Anexo se detallan las clases y grupos de drogas que</w:t>
      </w:r>
      <w:bookmarkStart w:id="0" w:name="page42"/>
      <w:bookmarkEnd w:id="0"/>
      <w:r w:rsidRPr="00D7098E">
        <w:rPr>
          <w:rFonts w:eastAsiaTheme="minorEastAsia" w:cstheme="minorHAnsi"/>
          <w:sz w:val="24"/>
          <w:szCs w:val="24"/>
          <w:lang w:val="es-UY" w:eastAsia="es-UY"/>
        </w:rPr>
        <w:t xml:space="preserve"> conforman ésta categoría mencionándose a modo de ejemplo los fármacos más característicos de la misma.</w:t>
      </w:r>
    </w:p>
    <w:p w:rsidR="004512A4" w:rsidRPr="00D7098E" w:rsidRDefault="004512A4" w:rsidP="00D7098E">
      <w:pPr>
        <w:widowControl w:val="0"/>
        <w:autoSpaceDE w:val="0"/>
        <w:autoSpaceDN w:val="0"/>
        <w:adjustRightInd w:val="0"/>
        <w:spacing w:after="0"/>
        <w:ind w:left="284"/>
        <w:jc w:val="both"/>
        <w:rPr>
          <w:rFonts w:eastAsiaTheme="minorEastAsia" w:cstheme="minorHAnsi"/>
          <w:sz w:val="24"/>
          <w:szCs w:val="24"/>
          <w:lang w:val="es-UY" w:eastAsia="es-UY"/>
        </w:rPr>
      </w:pPr>
    </w:p>
    <w:p w:rsidR="004512A4" w:rsidRPr="00D7098E" w:rsidRDefault="004512A4" w:rsidP="00D7098E">
      <w:pPr>
        <w:widowControl w:val="0"/>
        <w:numPr>
          <w:ilvl w:val="0"/>
          <w:numId w:val="8"/>
        </w:numPr>
        <w:tabs>
          <w:tab w:val="left" w:pos="284"/>
        </w:tabs>
        <w:overflowPunct w:val="0"/>
        <w:autoSpaceDE w:val="0"/>
        <w:autoSpaceDN w:val="0"/>
        <w:adjustRightInd w:val="0"/>
        <w:spacing w:after="0"/>
        <w:ind w:left="284" w:firstLine="0"/>
        <w:contextualSpacing/>
        <w:jc w:val="both"/>
        <w:rPr>
          <w:rFonts w:eastAsiaTheme="minorEastAsia" w:cstheme="minorHAnsi"/>
          <w:sz w:val="24"/>
          <w:szCs w:val="24"/>
          <w:lang w:val="es-UY" w:eastAsia="es-UY"/>
        </w:rPr>
      </w:pPr>
      <w:r w:rsidRPr="00D7098E">
        <w:rPr>
          <w:rFonts w:eastAsiaTheme="minorEastAsia" w:cstheme="minorHAnsi"/>
          <w:sz w:val="24"/>
          <w:szCs w:val="24"/>
          <w:lang w:val="es-UY" w:eastAsia="es-UY"/>
        </w:rPr>
        <w:t>Drogas con alto potencial para afectar el rendimiento, pero en menor grado que la clase 1) y que no sean aceptadas como agentes terapéuticos, así como agentes terapéuticos con alto riesgo de abuso y/o sobredosis para animales y personas. Comprenden la categoría las drogas Psicotrópicas, Estimulantes y Depresores del Sistema Nervioso y Cardiovascular, del mismo modo, la integran aquellos Agentes Bloqueantes de gran potencia. En Anexo se detallan las clases y grupos de drogas que conforman ésta categoría mencionándose a modo de ejemplo los fármacos más característicos de la misma.</w:t>
      </w:r>
    </w:p>
    <w:p w:rsidR="004512A4" w:rsidRPr="00D7098E" w:rsidRDefault="004512A4" w:rsidP="00D7098E">
      <w:pPr>
        <w:widowControl w:val="0"/>
        <w:autoSpaceDE w:val="0"/>
        <w:autoSpaceDN w:val="0"/>
        <w:adjustRightInd w:val="0"/>
        <w:spacing w:after="0"/>
        <w:ind w:left="284"/>
        <w:jc w:val="both"/>
        <w:rPr>
          <w:rFonts w:eastAsiaTheme="minorEastAsia" w:cstheme="minorHAnsi"/>
          <w:sz w:val="24"/>
          <w:szCs w:val="24"/>
          <w:lang w:val="es-UY" w:eastAsia="es-UY"/>
        </w:rPr>
      </w:pPr>
      <w:bookmarkStart w:id="1" w:name="page43"/>
      <w:bookmarkEnd w:id="1"/>
    </w:p>
    <w:p w:rsidR="004512A4" w:rsidRPr="00D7098E" w:rsidRDefault="004512A4" w:rsidP="00D7098E">
      <w:pPr>
        <w:widowControl w:val="0"/>
        <w:numPr>
          <w:ilvl w:val="0"/>
          <w:numId w:val="8"/>
        </w:numPr>
        <w:tabs>
          <w:tab w:val="left" w:pos="284"/>
        </w:tabs>
        <w:overflowPunct w:val="0"/>
        <w:autoSpaceDE w:val="0"/>
        <w:autoSpaceDN w:val="0"/>
        <w:adjustRightInd w:val="0"/>
        <w:spacing w:after="0"/>
        <w:ind w:left="284" w:firstLine="0"/>
        <w:contextualSpacing/>
        <w:jc w:val="both"/>
        <w:rPr>
          <w:rFonts w:eastAsiaTheme="minorEastAsia" w:cstheme="minorHAnsi"/>
          <w:sz w:val="24"/>
          <w:szCs w:val="24"/>
          <w:lang w:val="es-UY" w:eastAsia="es-UY"/>
        </w:rPr>
      </w:pPr>
      <w:r w:rsidRPr="00D7098E">
        <w:rPr>
          <w:rFonts w:eastAsiaTheme="minorEastAsia" w:cstheme="minorHAnsi"/>
          <w:sz w:val="24"/>
          <w:szCs w:val="24"/>
          <w:lang w:val="es-UY" w:eastAsia="es-UY"/>
        </w:rPr>
        <w:t xml:space="preserve">Fármacos de uso terapéutico, generalmente aceptados en el caballo de carreras y que afectan la performance en menor grado que la clase 2). De este modo comprenden la categoría aquellos con efecto primario sobre el </w:t>
      </w:r>
      <w:proofErr w:type="spellStart"/>
      <w:r w:rsidRPr="00D7098E">
        <w:rPr>
          <w:rFonts w:eastAsiaTheme="minorEastAsia" w:cstheme="minorHAnsi"/>
          <w:sz w:val="24"/>
          <w:szCs w:val="24"/>
          <w:lang w:val="es-UY" w:eastAsia="es-UY"/>
        </w:rPr>
        <w:t>Sist</w:t>
      </w:r>
      <w:proofErr w:type="spellEnd"/>
      <w:r w:rsidRPr="00D7098E">
        <w:rPr>
          <w:rFonts w:eastAsiaTheme="minorEastAsia" w:cstheme="minorHAnsi"/>
          <w:sz w:val="24"/>
          <w:szCs w:val="24"/>
          <w:lang w:val="es-UY" w:eastAsia="es-UY"/>
        </w:rPr>
        <w:t>. Nervioso, Respiratorio, Endocrino, Circulatorio y Renal. En Anexo  se detallan las clases y grupos de drogas que conforman ésta categoría mencionándose a modo de ejemplo los fármacos más característicos de la misma.</w:t>
      </w:r>
    </w:p>
    <w:p w:rsidR="004512A4" w:rsidRPr="00D7098E" w:rsidRDefault="004512A4" w:rsidP="00D7098E">
      <w:pPr>
        <w:widowControl w:val="0"/>
        <w:tabs>
          <w:tab w:val="left" w:pos="284"/>
        </w:tabs>
        <w:overflowPunct w:val="0"/>
        <w:autoSpaceDE w:val="0"/>
        <w:autoSpaceDN w:val="0"/>
        <w:adjustRightInd w:val="0"/>
        <w:spacing w:after="0"/>
        <w:ind w:left="284"/>
        <w:contextualSpacing/>
        <w:jc w:val="both"/>
        <w:rPr>
          <w:rFonts w:eastAsiaTheme="minorEastAsia" w:cstheme="minorHAnsi"/>
          <w:sz w:val="24"/>
          <w:szCs w:val="24"/>
          <w:lang w:val="es-UY" w:eastAsia="es-UY"/>
        </w:rPr>
      </w:pPr>
      <w:bookmarkStart w:id="2" w:name="page44"/>
      <w:bookmarkStart w:id="3" w:name="page45"/>
      <w:bookmarkEnd w:id="2"/>
      <w:bookmarkEnd w:id="3"/>
    </w:p>
    <w:p w:rsidR="004512A4" w:rsidRPr="00D7098E" w:rsidRDefault="004512A4" w:rsidP="00D7098E">
      <w:pPr>
        <w:widowControl w:val="0"/>
        <w:numPr>
          <w:ilvl w:val="0"/>
          <w:numId w:val="8"/>
        </w:numPr>
        <w:tabs>
          <w:tab w:val="left" w:pos="284"/>
        </w:tabs>
        <w:overflowPunct w:val="0"/>
        <w:autoSpaceDE w:val="0"/>
        <w:autoSpaceDN w:val="0"/>
        <w:adjustRightInd w:val="0"/>
        <w:spacing w:after="0"/>
        <w:ind w:left="284" w:firstLine="0"/>
        <w:contextualSpacing/>
        <w:jc w:val="both"/>
        <w:rPr>
          <w:rFonts w:eastAsiaTheme="minorEastAsia" w:cstheme="minorHAnsi"/>
          <w:sz w:val="24"/>
          <w:szCs w:val="24"/>
          <w:lang w:val="es-UY" w:eastAsia="es-UY"/>
        </w:rPr>
      </w:pPr>
      <w:r w:rsidRPr="00D7098E">
        <w:rPr>
          <w:rFonts w:eastAsiaTheme="minorEastAsia" w:cstheme="minorHAnsi"/>
          <w:sz w:val="24"/>
          <w:szCs w:val="24"/>
          <w:lang w:val="es-UY" w:eastAsia="es-UY"/>
        </w:rPr>
        <w:t>Fármacos que supuestamente tienen menos efecto sobre el rendimiento que la clase 3), de uso terapéutico para el caballo pero que no actúen sobre el Sistema Nervioso Central. En Anexo  se detallan las clases y grupos de drogas que conforman esta categoría mencionándose a modo de ejemplo los fármacos más característicos de la misma.</w:t>
      </w:r>
    </w:p>
    <w:p w:rsidR="004512A4" w:rsidRPr="00D7098E" w:rsidRDefault="004512A4" w:rsidP="00D7098E">
      <w:pPr>
        <w:widowControl w:val="0"/>
        <w:tabs>
          <w:tab w:val="left" w:pos="284"/>
          <w:tab w:val="left" w:pos="851"/>
        </w:tabs>
        <w:overflowPunct w:val="0"/>
        <w:autoSpaceDE w:val="0"/>
        <w:autoSpaceDN w:val="0"/>
        <w:adjustRightInd w:val="0"/>
        <w:spacing w:after="0"/>
        <w:ind w:left="360"/>
        <w:jc w:val="both"/>
        <w:rPr>
          <w:rFonts w:eastAsiaTheme="minorEastAsia" w:cstheme="minorHAnsi"/>
          <w:sz w:val="24"/>
          <w:szCs w:val="24"/>
          <w:lang w:val="es-UY" w:eastAsia="es-UY"/>
        </w:rPr>
      </w:pPr>
      <w:bookmarkStart w:id="4" w:name="page46"/>
      <w:bookmarkEnd w:id="4"/>
      <w:r w:rsidRPr="00D7098E">
        <w:rPr>
          <w:rFonts w:eastAsiaTheme="minorEastAsia" w:cstheme="minorHAnsi"/>
          <w:sz w:val="24"/>
          <w:szCs w:val="24"/>
          <w:lang w:val="es-UY" w:eastAsia="es-UY"/>
        </w:rPr>
        <w:t xml:space="preserve"> </w:t>
      </w:r>
    </w:p>
    <w:p w:rsidR="004512A4" w:rsidRPr="00D7098E" w:rsidRDefault="004512A4" w:rsidP="00D7098E">
      <w:pPr>
        <w:widowControl w:val="0"/>
        <w:numPr>
          <w:ilvl w:val="0"/>
          <w:numId w:val="8"/>
        </w:numPr>
        <w:tabs>
          <w:tab w:val="left" w:pos="284"/>
        </w:tabs>
        <w:overflowPunct w:val="0"/>
        <w:autoSpaceDE w:val="0"/>
        <w:autoSpaceDN w:val="0"/>
        <w:adjustRightInd w:val="0"/>
        <w:spacing w:after="0"/>
        <w:ind w:left="284" w:firstLine="0"/>
        <w:contextualSpacing/>
        <w:jc w:val="both"/>
        <w:rPr>
          <w:rFonts w:eastAsiaTheme="minorEastAsia" w:cstheme="minorHAnsi"/>
          <w:sz w:val="24"/>
          <w:szCs w:val="24"/>
          <w:lang w:val="es-UY" w:eastAsia="es-UY"/>
        </w:rPr>
      </w:pPr>
      <w:r w:rsidRPr="00D7098E">
        <w:rPr>
          <w:rFonts w:eastAsiaTheme="minorEastAsia" w:cstheme="minorHAnsi"/>
          <w:sz w:val="24"/>
          <w:szCs w:val="24"/>
          <w:lang w:val="es-UY" w:eastAsia="es-UY"/>
        </w:rPr>
        <w:t>Aquellos medicamentos terapéuticos para los cuales los límites de concentración han sido establecidos por las jurisdicciones de carreras, así como ciertos misceláneos. Agentes y otros medicamentos según lo determinado por los organismos reguladores. Se incluyen específicamente: agentes que tienen acciones muy localizadas solamente, tales como fármacos anti ulcerosos y ciertos antialérgicos. También se incluyen los fármacos anticoagulantes.</w:t>
      </w:r>
    </w:p>
    <w:p w:rsidR="00203369" w:rsidRDefault="00203369" w:rsidP="00D7098E">
      <w:pPr>
        <w:widowControl w:val="0"/>
        <w:tabs>
          <w:tab w:val="left" w:pos="284"/>
        </w:tabs>
        <w:overflowPunct w:val="0"/>
        <w:autoSpaceDE w:val="0"/>
        <w:autoSpaceDN w:val="0"/>
        <w:adjustRightInd w:val="0"/>
        <w:spacing w:after="0"/>
        <w:ind w:left="284"/>
        <w:contextualSpacing/>
        <w:jc w:val="both"/>
        <w:rPr>
          <w:rFonts w:eastAsiaTheme="minorEastAsia" w:cstheme="minorHAnsi"/>
          <w:sz w:val="24"/>
          <w:szCs w:val="24"/>
          <w:lang w:val="es-UY" w:eastAsia="es-UY"/>
        </w:rPr>
      </w:pPr>
    </w:p>
    <w:p w:rsidR="004512A4" w:rsidRDefault="004512A4" w:rsidP="00D7098E">
      <w:pPr>
        <w:widowControl w:val="0"/>
        <w:tabs>
          <w:tab w:val="left" w:pos="284"/>
        </w:tabs>
        <w:overflowPunct w:val="0"/>
        <w:autoSpaceDE w:val="0"/>
        <w:autoSpaceDN w:val="0"/>
        <w:adjustRightInd w:val="0"/>
        <w:spacing w:after="0"/>
        <w:ind w:left="284"/>
        <w:contextualSpacing/>
        <w:jc w:val="both"/>
        <w:rPr>
          <w:sz w:val="24"/>
          <w:szCs w:val="24"/>
        </w:rPr>
      </w:pPr>
      <w:r w:rsidRPr="00D7098E">
        <w:rPr>
          <w:rFonts w:eastAsiaTheme="minorEastAsia" w:cstheme="minorHAnsi"/>
          <w:sz w:val="24"/>
          <w:szCs w:val="24"/>
          <w:lang w:val="es-UY" w:eastAsia="es-UY"/>
        </w:rPr>
        <w:t>La enumeración – no taxativa - de las drogas se detalla en documento Anexo. La Comisión Hípica, a propuesta del Servicio Veterinario, podrá actualizar el referido Anexo, incluyendo o excluyendo a aquellas sustancias que entienda pertinente, conforme a estudios técnicos reconocidos o recomendaciones de organismos internacionales. Previo a la entrada en vigencia de cualquier modificación al Anexo se dará cuenta de ello a la Dirección General de Casinos y a la Comisión Asesora, además de dar adecuada difusión a los cambios que se operen</w:t>
      </w:r>
      <w:r w:rsidRPr="00D7098E">
        <w:rPr>
          <w:sz w:val="24"/>
          <w:szCs w:val="24"/>
        </w:rPr>
        <w:t>.</w:t>
      </w:r>
    </w:p>
    <w:p w:rsidR="00203369" w:rsidRPr="00D7098E" w:rsidRDefault="00203369" w:rsidP="00D7098E">
      <w:pPr>
        <w:widowControl w:val="0"/>
        <w:tabs>
          <w:tab w:val="left" w:pos="284"/>
        </w:tabs>
        <w:overflowPunct w:val="0"/>
        <w:autoSpaceDE w:val="0"/>
        <w:autoSpaceDN w:val="0"/>
        <w:adjustRightInd w:val="0"/>
        <w:spacing w:after="0"/>
        <w:ind w:left="284"/>
        <w:contextualSpacing/>
        <w:jc w:val="both"/>
        <w:rPr>
          <w:rFonts w:ascii="Calibri" w:hAnsi="Calibri" w:cs="Calibri"/>
          <w:sz w:val="24"/>
          <w:szCs w:val="24"/>
        </w:rPr>
      </w:pPr>
    </w:p>
    <w:p w:rsidR="004512A4" w:rsidRPr="00D7098E" w:rsidRDefault="004512A4" w:rsidP="004512A4">
      <w:pPr>
        <w:jc w:val="both"/>
        <w:rPr>
          <w:sz w:val="24"/>
          <w:szCs w:val="24"/>
          <w:highlight w:val="yellow"/>
        </w:rPr>
      </w:pPr>
      <w:r w:rsidRPr="00203369">
        <w:rPr>
          <w:b/>
          <w:sz w:val="24"/>
          <w:szCs w:val="24"/>
          <w:u w:val="single"/>
        </w:rPr>
        <w:t>Artículo 219</w:t>
      </w:r>
      <w:r w:rsidRPr="00203369">
        <w:rPr>
          <w:b/>
          <w:sz w:val="24"/>
          <w:szCs w:val="24"/>
        </w:rPr>
        <w:t>:</w:t>
      </w:r>
      <w:r w:rsidRPr="00D7098E">
        <w:rPr>
          <w:sz w:val="24"/>
          <w:szCs w:val="24"/>
        </w:rPr>
        <w:t xml:space="preserve"> El que, el día en que se celebren competencias hípicas a partir del ingreso del equino al hipódromo, de cualquier manera, administre y/o aplique cualquier tipo de sustancias, aún de las no previstas en el art. 215, será castigado con la prohibición de ingreso al hipódromo por un período de 30 a 180 días, sin perjuicio de las penas previstas en los artículos siguientes, en caso de corresponder.</w:t>
      </w:r>
    </w:p>
    <w:p w:rsidR="004512A4" w:rsidRPr="00D7098E" w:rsidRDefault="004512A4" w:rsidP="004512A4">
      <w:pPr>
        <w:jc w:val="both"/>
        <w:rPr>
          <w:sz w:val="24"/>
          <w:szCs w:val="24"/>
        </w:rPr>
      </w:pPr>
      <w:r w:rsidRPr="00203369">
        <w:rPr>
          <w:b/>
          <w:sz w:val="24"/>
          <w:szCs w:val="24"/>
          <w:u w:val="single"/>
        </w:rPr>
        <w:t>Artículo 220</w:t>
      </w:r>
      <w:r w:rsidRPr="00D7098E">
        <w:rPr>
          <w:sz w:val="24"/>
          <w:szCs w:val="24"/>
        </w:rPr>
        <w:t>: I) Toda vez que se detecte en un equino la presencia de sustancias prohibidas se aplicarán las siguientes sanciones en forma acumulada:</w:t>
      </w:r>
    </w:p>
    <w:p w:rsidR="004512A4" w:rsidRPr="00203369" w:rsidRDefault="004512A4" w:rsidP="004512A4">
      <w:pPr>
        <w:numPr>
          <w:ilvl w:val="0"/>
          <w:numId w:val="14"/>
        </w:numPr>
        <w:contextualSpacing/>
        <w:jc w:val="both"/>
        <w:rPr>
          <w:b/>
          <w:sz w:val="24"/>
          <w:szCs w:val="24"/>
        </w:rPr>
      </w:pPr>
      <w:r w:rsidRPr="00203369">
        <w:rPr>
          <w:b/>
          <w:sz w:val="24"/>
          <w:szCs w:val="24"/>
        </w:rPr>
        <w:t xml:space="preserve">Pérdida de Premio Hípico. </w:t>
      </w:r>
    </w:p>
    <w:p w:rsidR="004512A4" w:rsidRDefault="004512A4" w:rsidP="004512A4">
      <w:pPr>
        <w:ind w:left="405"/>
        <w:contextualSpacing/>
        <w:jc w:val="both"/>
        <w:rPr>
          <w:sz w:val="24"/>
          <w:szCs w:val="24"/>
        </w:rPr>
      </w:pPr>
      <w:r w:rsidRPr="00D7098E">
        <w:rPr>
          <w:sz w:val="24"/>
          <w:szCs w:val="24"/>
        </w:rPr>
        <w:t xml:space="preserve">El propietario del equino con doping positivo perderá el derecho al premio hípico correspondiente, y consecuentemente también perderán el porcentaje respectivo su compositor, jockey, peón, capataz, sereno, veterinario, así como toda otra </w:t>
      </w:r>
      <w:r w:rsidRPr="00D7098E">
        <w:rPr>
          <w:sz w:val="24"/>
          <w:szCs w:val="24"/>
        </w:rPr>
        <w:lastRenderedPageBreak/>
        <w:t>persona física o jurídica que directa o indirectamente tenga relación con el equino; lo mismo ocurrirá con el premio al criador si lo hubiera.</w:t>
      </w:r>
    </w:p>
    <w:p w:rsidR="00203369" w:rsidRPr="00D7098E" w:rsidRDefault="00203369" w:rsidP="004512A4">
      <w:pPr>
        <w:ind w:left="405"/>
        <w:contextualSpacing/>
        <w:jc w:val="both"/>
        <w:rPr>
          <w:sz w:val="24"/>
          <w:szCs w:val="24"/>
        </w:rPr>
      </w:pPr>
    </w:p>
    <w:p w:rsidR="004512A4" w:rsidRPr="00D7098E" w:rsidRDefault="004512A4" w:rsidP="004512A4">
      <w:pPr>
        <w:ind w:left="405"/>
        <w:jc w:val="both"/>
        <w:rPr>
          <w:sz w:val="24"/>
          <w:szCs w:val="24"/>
        </w:rPr>
      </w:pPr>
      <w:r w:rsidRPr="00D7098E">
        <w:rPr>
          <w:sz w:val="24"/>
          <w:szCs w:val="24"/>
        </w:rPr>
        <w:t>El premio se adjudicará al participante que lo sucedió en el marcador, siempre que los análisis de las muestras de éste no demuestren infracción, en cuyo caso pasara al siguiente y así sucesivamente.-</w:t>
      </w:r>
    </w:p>
    <w:p w:rsidR="004512A4" w:rsidRPr="00D7098E" w:rsidRDefault="004512A4" w:rsidP="004512A4">
      <w:pPr>
        <w:ind w:left="405"/>
        <w:jc w:val="both"/>
        <w:rPr>
          <w:sz w:val="24"/>
          <w:szCs w:val="24"/>
        </w:rPr>
      </w:pPr>
      <w:r w:rsidRPr="00D7098E">
        <w:rPr>
          <w:sz w:val="24"/>
          <w:szCs w:val="24"/>
        </w:rPr>
        <w:t>En el caso que la muestra de un equino que haya participado en dos carreras de la misma reunión, resulte positiva a tratamientos no autorizados, el distanciamiento se hará en las dos carreras, independientemente del lugar que ocupe en el marcador en cada una de ellas.-</w:t>
      </w:r>
    </w:p>
    <w:p w:rsidR="004512A4" w:rsidRPr="00203369" w:rsidRDefault="004512A4" w:rsidP="004512A4">
      <w:pPr>
        <w:numPr>
          <w:ilvl w:val="0"/>
          <w:numId w:val="14"/>
        </w:numPr>
        <w:contextualSpacing/>
        <w:jc w:val="both"/>
        <w:rPr>
          <w:b/>
          <w:sz w:val="24"/>
          <w:szCs w:val="24"/>
        </w:rPr>
      </w:pPr>
      <w:r w:rsidRPr="00203369">
        <w:rPr>
          <w:b/>
          <w:sz w:val="24"/>
          <w:szCs w:val="24"/>
        </w:rPr>
        <w:t>Suspensión a los responsables.</w:t>
      </w:r>
    </w:p>
    <w:p w:rsidR="004512A4" w:rsidRDefault="004512A4" w:rsidP="004512A4">
      <w:pPr>
        <w:ind w:left="405"/>
        <w:contextualSpacing/>
        <w:jc w:val="both"/>
        <w:rPr>
          <w:sz w:val="24"/>
          <w:szCs w:val="24"/>
        </w:rPr>
      </w:pPr>
      <w:r w:rsidRPr="00D7098E">
        <w:rPr>
          <w:sz w:val="24"/>
          <w:szCs w:val="24"/>
        </w:rPr>
        <w:t>La presencia de sustancias prohibidas en un equino dará lugar a la aplicación de las siguientes sanciones a sus responsables, en consideración de la gravedad de la sustancia detectada:</w:t>
      </w:r>
    </w:p>
    <w:p w:rsidR="00203369" w:rsidRPr="00D7098E" w:rsidRDefault="00203369" w:rsidP="004512A4">
      <w:pPr>
        <w:ind w:left="405"/>
        <w:contextualSpacing/>
        <w:jc w:val="both"/>
        <w:rPr>
          <w:sz w:val="24"/>
          <w:szCs w:val="24"/>
        </w:rPr>
      </w:pPr>
    </w:p>
    <w:p w:rsidR="004512A4" w:rsidRPr="00D7098E" w:rsidRDefault="004512A4" w:rsidP="004512A4">
      <w:pPr>
        <w:ind w:left="405"/>
        <w:jc w:val="both"/>
        <w:rPr>
          <w:sz w:val="24"/>
          <w:szCs w:val="24"/>
        </w:rPr>
      </w:pPr>
      <w:r w:rsidRPr="00D7098E">
        <w:rPr>
          <w:sz w:val="24"/>
          <w:szCs w:val="24"/>
        </w:rPr>
        <w:t>a) la presencia de Sustancias Prohibidas en el artículo 218, apartado 1), en un caballo corrido o retirado por el Comisariato, constituirá infracción y será sancionada con suspensión de doce meses a dieciocho meses sin derecho de ingreso al hipódromo;</w:t>
      </w:r>
    </w:p>
    <w:p w:rsidR="004512A4" w:rsidRPr="00D7098E" w:rsidRDefault="004512A4" w:rsidP="004512A4">
      <w:pPr>
        <w:ind w:left="405"/>
        <w:jc w:val="both"/>
        <w:rPr>
          <w:sz w:val="24"/>
          <w:szCs w:val="24"/>
        </w:rPr>
      </w:pPr>
      <w:r w:rsidRPr="00D7098E">
        <w:rPr>
          <w:sz w:val="24"/>
          <w:szCs w:val="24"/>
        </w:rPr>
        <w:t>b) la presencia de Sustancias Prohibidas en el artículo 218, apartado 2), en un caballo corrido o retirado por el Comisariato, constituirá infracción y será sancionada con suspensión de nueve meses a doce meses sin derecho a ingreso al hipódromo;</w:t>
      </w:r>
    </w:p>
    <w:p w:rsidR="004512A4" w:rsidRPr="00D7098E" w:rsidRDefault="004512A4" w:rsidP="004512A4">
      <w:pPr>
        <w:ind w:left="405"/>
        <w:jc w:val="both"/>
        <w:rPr>
          <w:sz w:val="24"/>
          <w:szCs w:val="24"/>
        </w:rPr>
      </w:pPr>
      <w:r w:rsidRPr="00D7098E">
        <w:rPr>
          <w:sz w:val="24"/>
          <w:szCs w:val="24"/>
        </w:rPr>
        <w:t>c) la presencia de Sustancias Prohibidas en el artículo 218, apartado 3), en un caballo corrido o retirado por el Comisariato en los casos que corresponda, constituirá infracción y será sancionada con suspensión de seis meses a nueve meses sin derecho a ingreso al hipódromo;</w:t>
      </w:r>
    </w:p>
    <w:p w:rsidR="004512A4" w:rsidRPr="00D7098E" w:rsidRDefault="004512A4" w:rsidP="004512A4">
      <w:pPr>
        <w:ind w:left="405"/>
        <w:jc w:val="both"/>
        <w:rPr>
          <w:sz w:val="24"/>
          <w:szCs w:val="24"/>
        </w:rPr>
      </w:pPr>
      <w:r w:rsidRPr="00D7098E">
        <w:rPr>
          <w:sz w:val="24"/>
          <w:szCs w:val="24"/>
        </w:rPr>
        <w:t xml:space="preserve">d) la presencia de Sustancias Prohibidas en el artículo 218, apartado 4), o de Sustancias </w:t>
      </w:r>
      <w:proofErr w:type="spellStart"/>
      <w:r w:rsidRPr="00D7098E">
        <w:rPr>
          <w:sz w:val="24"/>
          <w:szCs w:val="24"/>
        </w:rPr>
        <w:t>enmascarantes</w:t>
      </w:r>
      <w:proofErr w:type="spellEnd"/>
      <w:r w:rsidRPr="00D7098E">
        <w:rPr>
          <w:sz w:val="24"/>
          <w:szCs w:val="24"/>
        </w:rPr>
        <w:t>, se trate de un caballo corrido como uno retirado por el Comisariato, constituirá infracción y será sancionada con suspensión de tres meses a seis meses con o sin derecho a ingreso al hipódromo;</w:t>
      </w:r>
    </w:p>
    <w:p w:rsidR="004512A4" w:rsidRPr="00D7098E" w:rsidRDefault="004512A4" w:rsidP="004512A4">
      <w:pPr>
        <w:ind w:left="405"/>
        <w:jc w:val="both"/>
        <w:rPr>
          <w:sz w:val="24"/>
          <w:szCs w:val="24"/>
        </w:rPr>
      </w:pPr>
      <w:r w:rsidRPr="00D7098E">
        <w:rPr>
          <w:sz w:val="24"/>
          <w:szCs w:val="24"/>
        </w:rPr>
        <w:t>e) la presencia de Sustancias Prohibidas en el artículo 218, apartado 5),  se trate de un caballo corrido como uno retirado por el Comisariato, constituirá infracción y será sancionada con suspensión de 1 a 3 meses con o sin derecho a ingreso al hipódromo.</w:t>
      </w:r>
    </w:p>
    <w:p w:rsidR="004512A4" w:rsidRPr="00203369" w:rsidRDefault="004512A4" w:rsidP="004512A4">
      <w:pPr>
        <w:jc w:val="both"/>
        <w:rPr>
          <w:b/>
          <w:sz w:val="24"/>
          <w:szCs w:val="24"/>
        </w:rPr>
      </w:pPr>
      <w:r w:rsidRPr="00203369">
        <w:rPr>
          <w:b/>
          <w:sz w:val="24"/>
          <w:szCs w:val="24"/>
        </w:rPr>
        <w:t>C) Suspensión del equino.</w:t>
      </w:r>
    </w:p>
    <w:p w:rsidR="004512A4" w:rsidRPr="00D7098E" w:rsidRDefault="004512A4" w:rsidP="004512A4">
      <w:pPr>
        <w:ind w:left="240"/>
        <w:jc w:val="both"/>
        <w:rPr>
          <w:sz w:val="24"/>
          <w:szCs w:val="24"/>
        </w:rPr>
      </w:pPr>
      <w:r w:rsidRPr="00D7098E">
        <w:rPr>
          <w:sz w:val="24"/>
          <w:szCs w:val="24"/>
        </w:rPr>
        <w:lastRenderedPageBreak/>
        <w:t xml:space="preserve">Constatada una infracción, la Comisión Hípica prohibirá la participación del equino en toda competencia bajo el ámbito de sus atribuciones, durante un plazo no menor a treinta días ni superior a ciento ochenta días. </w:t>
      </w:r>
    </w:p>
    <w:p w:rsidR="004512A4" w:rsidRPr="00203369" w:rsidRDefault="004512A4" w:rsidP="004512A4">
      <w:pPr>
        <w:numPr>
          <w:ilvl w:val="0"/>
          <w:numId w:val="18"/>
        </w:numPr>
        <w:contextualSpacing/>
        <w:jc w:val="both"/>
        <w:rPr>
          <w:b/>
          <w:sz w:val="24"/>
          <w:szCs w:val="24"/>
          <w:u w:val="single"/>
        </w:rPr>
      </w:pPr>
      <w:r w:rsidRPr="00203369">
        <w:rPr>
          <w:b/>
          <w:sz w:val="24"/>
          <w:szCs w:val="24"/>
          <w:u w:val="single"/>
        </w:rPr>
        <w:t>Multa.</w:t>
      </w:r>
    </w:p>
    <w:p w:rsidR="00203369" w:rsidRPr="00203369" w:rsidRDefault="00203369" w:rsidP="00203369">
      <w:pPr>
        <w:pStyle w:val="Prrafodelista"/>
        <w:ind w:left="405"/>
        <w:jc w:val="both"/>
        <w:rPr>
          <w:sz w:val="24"/>
          <w:szCs w:val="24"/>
        </w:rPr>
      </w:pPr>
      <w:r w:rsidRPr="00203369">
        <w:rPr>
          <w:sz w:val="24"/>
          <w:szCs w:val="24"/>
        </w:rPr>
        <w:t>Según la sustancia administrada se aplicará siguiente escala de multas:</w:t>
      </w:r>
    </w:p>
    <w:tbl>
      <w:tblPr>
        <w:tblStyle w:val="Tablaconcuadrcula"/>
        <w:tblW w:w="0" w:type="auto"/>
        <w:tblInd w:w="817" w:type="dxa"/>
        <w:tblLook w:val="04A0" w:firstRow="1" w:lastRow="0" w:firstColumn="1" w:lastColumn="0" w:noHBand="0" w:noVBand="1"/>
      </w:tblPr>
      <w:tblGrid>
        <w:gridCol w:w="1408"/>
        <w:gridCol w:w="3706"/>
        <w:gridCol w:w="2563"/>
      </w:tblGrid>
      <w:tr w:rsidR="00203369" w:rsidRPr="007B2B94" w:rsidTr="00203369">
        <w:tc>
          <w:tcPr>
            <w:tcW w:w="1418" w:type="dxa"/>
          </w:tcPr>
          <w:p w:rsid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GRUPO DE</w:t>
            </w:r>
          </w:p>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DROGAS</w:t>
            </w:r>
          </w:p>
        </w:tc>
        <w:tc>
          <w:tcPr>
            <w:tcW w:w="3788"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PRIMER CASO</w:t>
            </w:r>
          </w:p>
        </w:tc>
        <w:tc>
          <w:tcPr>
            <w:tcW w:w="2590"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REINCIDENCIA</w:t>
            </w:r>
          </w:p>
        </w:tc>
      </w:tr>
      <w:tr w:rsidR="00203369" w:rsidRPr="007B2B94" w:rsidTr="00203369">
        <w:tc>
          <w:tcPr>
            <w:tcW w:w="1418"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1</w:t>
            </w:r>
          </w:p>
        </w:tc>
        <w:tc>
          <w:tcPr>
            <w:tcW w:w="3788"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50% del premio al primer puesto</w:t>
            </w:r>
          </w:p>
        </w:tc>
        <w:tc>
          <w:tcPr>
            <w:tcW w:w="2590"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100% del premio al primer puesto</w:t>
            </w:r>
          </w:p>
        </w:tc>
      </w:tr>
      <w:tr w:rsidR="00203369" w:rsidRPr="007B2B94" w:rsidTr="00203369">
        <w:tc>
          <w:tcPr>
            <w:tcW w:w="1418"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2</w:t>
            </w:r>
          </w:p>
        </w:tc>
        <w:tc>
          <w:tcPr>
            <w:tcW w:w="3788"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50% del premio al primer puesto</w:t>
            </w:r>
          </w:p>
        </w:tc>
        <w:tc>
          <w:tcPr>
            <w:tcW w:w="2590"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100% del premio al primer puesto</w:t>
            </w:r>
          </w:p>
        </w:tc>
      </w:tr>
      <w:tr w:rsidR="00203369" w:rsidRPr="007B2B94" w:rsidTr="00203369">
        <w:tc>
          <w:tcPr>
            <w:tcW w:w="1418"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3</w:t>
            </w:r>
          </w:p>
        </w:tc>
        <w:tc>
          <w:tcPr>
            <w:tcW w:w="3788"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20% del premio al primer puesto</w:t>
            </w:r>
          </w:p>
        </w:tc>
        <w:tc>
          <w:tcPr>
            <w:tcW w:w="2590"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40% del premio al primer puesto</w:t>
            </w:r>
          </w:p>
        </w:tc>
      </w:tr>
      <w:tr w:rsidR="00203369" w:rsidRPr="007B2B94" w:rsidTr="00203369">
        <w:tc>
          <w:tcPr>
            <w:tcW w:w="1418"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4</w:t>
            </w:r>
          </w:p>
        </w:tc>
        <w:tc>
          <w:tcPr>
            <w:tcW w:w="3788"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15% del premio al primer puesto</w:t>
            </w:r>
          </w:p>
        </w:tc>
        <w:tc>
          <w:tcPr>
            <w:tcW w:w="2590"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30% del premio al primer puesto</w:t>
            </w:r>
          </w:p>
        </w:tc>
      </w:tr>
      <w:tr w:rsidR="00203369" w:rsidRPr="007B2B94" w:rsidTr="00203369">
        <w:tc>
          <w:tcPr>
            <w:tcW w:w="1418" w:type="dxa"/>
          </w:tcPr>
          <w:p w:rsidR="00203369" w:rsidRPr="00203369" w:rsidRDefault="00203369" w:rsidP="00203369">
            <w:pPr>
              <w:spacing w:after="200" w:line="276" w:lineRule="auto"/>
              <w:contextualSpacing/>
              <w:jc w:val="center"/>
              <w:rPr>
                <w:rFonts w:ascii="Arial" w:eastAsia="Calibri" w:hAnsi="Arial" w:cs="Arial"/>
                <w:b/>
                <w:lang w:eastAsia="en-US"/>
              </w:rPr>
            </w:pPr>
            <w:r w:rsidRPr="00203369">
              <w:rPr>
                <w:rFonts w:ascii="Arial" w:eastAsia="Calibri" w:hAnsi="Arial" w:cs="Arial"/>
                <w:b/>
                <w:lang w:eastAsia="en-US"/>
              </w:rPr>
              <w:t>5</w:t>
            </w:r>
          </w:p>
        </w:tc>
        <w:tc>
          <w:tcPr>
            <w:tcW w:w="3788"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10% del premio al primer puesto</w:t>
            </w:r>
          </w:p>
        </w:tc>
        <w:tc>
          <w:tcPr>
            <w:tcW w:w="2590" w:type="dxa"/>
          </w:tcPr>
          <w:p w:rsidR="00203369" w:rsidRPr="00203369" w:rsidRDefault="00203369" w:rsidP="00772F42">
            <w:pPr>
              <w:spacing w:after="200" w:line="276" w:lineRule="auto"/>
              <w:contextualSpacing/>
              <w:jc w:val="both"/>
              <w:rPr>
                <w:rFonts w:ascii="Arial" w:eastAsia="Calibri" w:hAnsi="Arial" w:cs="Arial"/>
                <w:lang w:eastAsia="en-US"/>
              </w:rPr>
            </w:pPr>
            <w:r w:rsidRPr="00203369">
              <w:rPr>
                <w:rFonts w:ascii="Arial" w:eastAsia="Calibri" w:hAnsi="Arial" w:cs="Arial"/>
                <w:lang w:eastAsia="en-US"/>
              </w:rPr>
              <w:t>No aplica</w:t>
            </w:r>
          </w:p>
        </w:tc>
      </w:tr>
    </w:tbl>
    <w:p w:rsidR="004512A4" w:rsidRPr="00D7098E" w:rsidRDefault="004512A4" w:rsidP="004512A4">
      <w:pPr>
        <w:ind w:left="240"/>
        <w:jc w:val="both"/>
        <w:rPr>
          <w:sz w:val="24"/>
          <w:szCs w:val="24"/>
        </w:rPr>
      </w:pPr>
    </w:p>
    <w:p w:rsidR="004512A4" w:rsidRPr="00D7098E" w:rsidRDefault="004512A4" w:rsidP="004512A4">
      <w:pPr>
        <w:jc w:val="both"/>
        <w:rPr>
          <w:sz w:val="24"/>
          <w:szCs w:val="24"/>
        </w:rPr>
      </w:pPr>
      <w:r w:rsidRPr="00D7098E">
        <w:rPr>
          <w:sz w:val="24"/>
          <w:szCs w:val="24"/>
        </w:rPr>
        <w:t xml:space="preserve">II) Cuando se constate la presencia de más de una sustancia y las mismas sean de diferente categoría, se aplicará la pena correspondiente a la más grave,  más un porcentaje entre un 50 al 100 % de la pena prevista para las otras drogas. </w:t>
      </w:r>
    </w:p>
    <w:p w:rsidR="004512A4" w:rsidRPr="00D7098E" w:rsidRDefault="004512A4" w:rsidP="004512A4">
      <w:pPr>
        <w:jc w:val="both"/>
        <w:rPr>
          <w:sz w:val="24"/>
          <w:szCs w:val="24"/>
        </w:rPr>
      </w:pPr>
      <w:r w:rsidRPr="00D7098E">
        <w:rPr>
          <w:sz w:val="24"/>
          <w:szCs w:val="24"/>
        </w:rPr>
        <w:t>Cuando se identifique el suministro de una droga a través del hallazgo de un metabolito que pudiera corresponder a más de un fármaco, se sancionará como si correspondiera a la  de mayor penalidad.</w:t>
      </w:r>
    </w:p>
    <w:p w:rsidR="004512A4" w:rsidRPr="00D7098E" w:rsidRDefault="004512A4" w:rsidP="004512A4">
      <w:pPr>
        <w:jc w:val="both"/>
        <w:rPr>
          <w:sz w:val="24"/>
          <w:szCs w:val="24"/>
        </w:rPr>
      </w:pPr>
      <w:r w:rsidRPr="00D7098E">
        <w:rPr>
          <w:sz w:val="24"/>
          <w:szCs w:val="24"/>
        </w:rPr>
        <w:t xml:space="preserve">De igual forma se actuará en casos de drogas que presenten isómeros en diferentes categorías. </w:t>
      </w:r>
    </w:p>
    <w:p w:rsidR="004512A4" w:rsidRPr="00D7098E" w:rsidRDefault="004512A4" w:rsidP="004512A4">
      <w:pPr>
        <w:jc w:val="both"/>
        <w:rPr>
          <w:sz w:val="24"/>
          <w:szCs w:val="24"/>
        </w:rPr>
      </w:pPr>
      <w:r w:rsidRPr="00D7098E">
        <w:rPr>
          <w:sz w:val="24"/>
          <w:szCs w:val="24"/>
        </w:rPr>
        <w:t>III) En la hipótesis prevista en el inciso 1º del artículo 213 la sanción será de la mitad que hubiere correspondido de consumarse la infracción.</w:t>
      </w:r>
    </w:p>
    <w:p w:rsidR="004512A4" w:rsidRPr="00D7098E" w:rsidRDefault="004512A4" w:rsidP="004512A4">
      <w:pPr>
        <w:jc w:val="both"/>
        <w:rPr>
          <w:sz w:val="24"/>
          <w:szCs w:val="24"/>
        </w:rPr>
      </w:pPr>
      <w:r w:rsidRPr="00D7098E">
        <w:rPr>
          <w:sz w:val="24"/>
          <w:szCs w:val="24"/>
        </w:rPr>
        <w:t>IV) las sanciones previstas en el numeral I) de este artículo, se podrán aplicar en forma preventiva a partir de la comprobación de un resultado positivo en la muestra “A”, mientras se sustancia el sumario correspondiente. En el mismo acto que se disponga la aplicación de las sanciones en forma preventiva, podrá disponerse el cambio de marcador.</w:t>
      </w:r>
    </w:p>
    <w:p w:rsidR="004512A4" w:rsidRPr="00D7098E" w:rsidRDefault="004512A4" w:rsidP="004512A4">
      <w:pPr>
        <w:jc w:val="both"/>
        <w:rPr>
          <w:sz w:val="24"/>
          <w:szCs w:val="24"/>
        </w:rPr>
      </w:pPr>
      <w:r w:rsidRPr="00D7098E">
        <w:rPr>
          <w:sz w:val="24"/>
          <w:szCs w:val="24"/>
        </w:rPr>
        <w:t>V) En forma subsidiaria a las normas de este capítulo, serán de aplicación las disposiciones contenidas en el Régimen General de Sanciones, Capitulo 13 de este Reglamento.</w:t>
      </w:r>
    </w:p>
    <w:p w:rsidR="004512A4" w:rsidRPr="00D7098E" w:rsidRDefault="004512A4" w:rsidP="004512A4">
      <w:pPr>
        <w:jc w:val="both"/>
        <w:rPr>
          <w:sz w:val="24"/>
          <w:szCs w:val="24"/>
        </w:rPr>
      </w:pPr>
      <w:r w:rsidRPr="00203369">
        <w:rPr>
          <w:b/>
          <w:sz w:val="24"/>
          <w:szCs w:val="24"/>
          <w:u w:val="single"/>
        </w:rPr>
        <w:lastRenderedPageBreak/>
        <w:t>Artículo 221</w:t>
      </w:r>
      <w:r w:rsidRPr="00203369">
        <w:rPr>
          <w:b/>
          <w:sz w:val="24"/>
          <w:szCs w:val="24"/>
        </w:rPr>
        <w:t>:</w:t>
      </w:r>
      <w:r w:rsidRPr="00D7098E">
        <w:rPr>
          <w:sz w:val="24"/>
          <w:szCs w:val="24"/>
        </w:rPr>
        <w:t xml:space="preserve"> La Comisión Hípica o el Comisariato podrán disponer que se practique la autopsia y se extraigan las muestras que se considere convenientes para ser analizadas, en los casos siguientes:</w:t>
      </w:r>
    </w:p>
    <w:p w:rsidR="004512A4" w:rsidRPr="00D7098E" w:rsidRDefault="004512A4" w:rsidP="004512A4">
      <w:pPr>
        <w:numPr>
          <w:ilvl w:val="0"/>
          <w:numId w:val="9"/>
        </w:numPr>
        <w:contextualSpacing/>
        <w:jc w:val="both"/>
        <w:rPr>
          <w:sz w:val="24"/>
          <w:szCs w:val="24"/>
        </w:rPr>
      </w:pPr>
      <w:r w:rsidRPr="00D7098E">
        <w:rPr>
          <w:sz w:val="24"/>
          <w:szCs w:val="24"/>
        </w:rPr>
        <w:t>Cuando muera un animal, fuera o dentro del Hipódromo, encontrándose inscripto para correr o que entrena en las instalaciones del Hipódromo.</w:t>
      </w:r>
    </w:p>
    <w:p w:rsidR="004512A4" w:rsidRPr="00D7098E" w:rsidRDefault="004512A4" w:rsidP="004512A4">
      <w:pPr>
        <w:numPr>
          <w:ilvl w:val="0"/>
          <w:numId w:val="9"/>
        </w:numPr>
        <w:contextualSpacing/>
        <w:jc w:val="both"/>
        <w:rPr>
          <w:sz w:val="24"/>
          <w:szCs w:val="24"/>
        </w:rPr>
      </w:pPr>
      <w:r w:rsidRPr="00D7098E">
        <w:rPr>
          <w:sz w:val="24"/>
          <w:szCs w:val="24"/>
        </w:rPr>
        <w:t>Cuando la muerte ocurra durante el entrenamiento, la competencia o deban ser sometidos a eutanasia en forma posterior a dichas situaciones en la propia pista.</w:t>
      </w:r>
    </w:p>
    <w:p w:rsidR="004512A4" w:rsidRDefault="004512A4" w:rsidP="004512A4">
      <w:pPr>
        <w:numPr>
          <w:ilvl w:val="0"/>
          <w:numId w:val="9"/>
        </w:numPr>
        <w:contextualSpacing/>
        <w:jc w:val="both"/>
        <w:rPr>
          <w:sz w:val="24"/>
          <w:szCs w:val="24"/>
        </w:rPr>
      </w:pPr>
      <w:r w:rsidRPr="00D7098E">
        <w:rPr>
          <w:sz w:val="24"/>
          <w:szCs w:val="24"/>
        </w:rPr>
        <w:t>Cuando el deceso de un equino ocurriese dentro de las 48 horas posteriores a la fijada en el Programa Oficial para la disputa de la carrera en la que estuviese anotado, haya o no participado de la misma.</w:t>
      </w:r>
    </w:p>
    <w:p w:rsidR="00203369" w:rsidRPr="00D7098E" w:rsidRDefault="00203369" w:rsidP="00203369">
      <w:pPr>
        <w:ind w:left="720"/>
        <w:contextualSpacing/>
        <w:jc w:val="both"/>
        <w:rPr>
          <w:sz w:val="24"/>
          <w:szCs w:val="24"/>
        </w:rPr>
      </w:pPr>
    </w:p>
    <w:p w:rsidR="004512A4" w:rsidRPr="00D7098E" w:rsidRDefault="004512A4" w:rsidP="004512A4">
      <w:pPr>
        <w:jc w:val="both"/>
        <w:rPr>
          <w:sz w:val="24"/>
          <w:szCs w:val="24"/>
        </w:rPr>
      </w:pPr>
      <w:r w:rsidRPr="00D7098E">
        <w:rPr>
          <w:sz w:val="24"/>
          <w:szCs w:val="24"/>
        </w:rPr>
        <w:t>En los casos  previstos en los literales a y c, es deber del compositor poner en conocimiento de la muerte del equino, en forma inmediata,  a la Comisión Hípica y/o al Departamento de Carreras, a los efectos de la realización de la autopsia o extracción de las muestras. El incumplimiento será sancionado con una pena de hasta 90 días de suspensión, con o sin derecho a ingreso al Hipódromo.</w:t>
      </w:r>
    </w:p>
    <w:p w:rsidR="004512A4" w:rsidRPr="00D7098E" w:rsidRDefault="004512A4" w:rsidP="004512A4">
      <w:pPr>
        <w:jc w:val="both"/>
        <w:rPr>
          <w:sz w:val="24"/>
          <w:szCs w:val="24"/>
        </w:rPr>
      </w:pPr>
      <w:r w:rsidRPr="00D7098E">
        <w:rPr>
          <w:sz w:val="24"/>
          <w:szCs w:val="24"/>
        </w:rPr>
        <w:t>Asimismo, quien inhume el cadáver de un equino en las condiciones referidas, sin que se haya efectuado la autopsia o extraído las muestras correspondientes, será sancionado con suspensión de toda actividad relacionada con el Hipódromo por el plazo de 90 días,  con  o sin derecho de ingreso al mismo.</w:t>
      </w:r>
    </w:p>
    <w:p w:rsidR="004512A4" w:rsidRPr="00D7098E" w:rsidRDefault="004512A4" w:rsidP="004512A4">
      <w:pPr>
        <w:jc w:val="both"/>
        <w:rPr>
          <w:sz w:val="24"/>
          <w:szCs w:val="24"/>
        </w:rPr>
      </w:pPr>
      <w:r w:rsidRPr="00203369">
        <w:rPr>
          <w:b/>
          <w:sz w:val="24"/>
          <w:szCs w:val="24"/>
          <w:u w:val="single"/>
        </w:rPr>
        <w:t>Artículo 222</w:t>
      </w:r>
      <w:r w:rsidRPr="00203369">
        <w:rPr>
          <w:b/>
          <w:sz w:val="24"/>
          <w:szCs w:val="24"/>
        </w:rPr>
        <w:t>:</w:t>
      </w:r>
      <w:r w:rsidRPr="00D7098E">
        <w:rPr>
          <w:sz w:val="24"/>
          <w:szCs w:val="24"/>
        </w:rPr>
        <w:t xml:space="preserve"> El que, de cualquier manera se resistiere a cumplir u observar las Resoluciones adoptadas por la Comisión Hípica o el Comisariato, facultará a éstos a ordenar el retiro del animal de la carrera en que esté inscripto, con pérdida de los derechos de inscripción.</w:t>
      </w:r>
    </w:p>
    <w:p w:rsidR="004512A4" w:rsidRPr="00D7098E" w:rsidRDefault="004512A4" w:rsidP="004512A4">
      <w:pPr>
        <w:jc w:val="both"/>
        <w:rPr>
          <w:sz w:val="24"/>
          <w:szCs w:val="24"/>
        </w:rPr>
      </w:pPr>
      <w:r w:rsidRPr="00203369">
        <w:rPr>
          <w:b/>
          <w:sz w:val="24"/>
          <w:szCs w:val="24"/>
          <w:u w:val="single"/>
        </w:rPr>
        <w:t>Artículo 223</w:t>
      </w:r>
      <w:r w:rsidRPr="00203369">
        <w:rPr>
          <w:b/>
          <w:sz w:val="24"/>
          <w:szCs w:val="24"/>
        </w:rPr>
        <w:t>:</w:t>
      </w:r>
      <w:r w:rsidRPr="00D7098E">
        <w:rPr>
          <w:sz w:val="24"/>
          <w:szCs w:val="24"/>
        </w:rPr>
        <w:t xml:space="preserve"> El que, después de haberse cometido una infracción y sin concierto previo a su ejecución con los autores, coautores o cómplices, los ayudaren a asegurar el beneficio o el resultado de una infracción, a estorbar las investigaciones de las autoridades, a sustraerse a la detección de la infracción o a eludir su castigo, así como el que suprimiere, ocultare o de cualquier manera alterare los indicios de una infracción, los efectos de que ella derivaren o los instrumentos con que se hubiere ejecutado, será castigado con seis meses de suspensión de toda actividad relacionada con el Hipódromo, con o sin prohibición de ingreso al mismo.</w:t>
      </w:r>
    </w:p>
    <w:p w:rsidR="004512A4" w:rsidRPr="00D7098E" w:rsidRDefault="004512A4" w:rsidP="004512A4">
      <w:pPr>
        <w:jc w:val="both"/>
        <w:rPr>
          <w:sz w:val="24"/>
          <w:szCs w:val="24"/>
        </w:rPr>
      </w:pPr>
      <w:r w:rsidRPr="00203369">
        <w:rPr>
          <w:b/>
          <w:sz w:val="24"/>
          <w:szCs w:val="24"/>
          <w:u w:val="single"/>
        </w:rPr>
        <w:t>Artículo 224</w:t>
      </w:r>
      <w:r w:rsidRPr="00203369">
        <w:rPr>
          <w:b/>
          <w:sz w:val="24"/>
          <w:szCs w:val="24"/>
        </w:rPr>
        <w:t>:</w:t>
      </w:r>
      <w:r w:rsidRPr="00D7098E">
        <w:rPr>
          <w:sz w:val="24"/>
          <w:szCs w:val="24"/>
        </w:rPr>
        <w:t xml:space="preserve"> La reincidencia en cualquiera de las conductas previstas en este Capítulo facultará a la Comisión Hípica a aplicar las sanciones respectivas, aumentadas de un tercio a la mitad, a excepción de aquellos casos en los que todas las sanciones fueron por la presencia de Sustancias Prohibidas en el artículo 218, apartados 1) y 2) en  las que la sanción será aumentada en un 100% (cien por ciento).</w:t>
      </w:r>
    </w:p>
    <w:p w:rsidR="004512A4" w:rsidRPr="00D7098E" w:rsidRDefault="004512A4" w:rsidP="004512A4">
      <w:pPr>
        <w:jc w:val="both"/>
        <w:rPr>
          <w:sz w:val="24"/>
          <w:szCs w:val="24"/>
        </w:rPr>
      </w:pPr>
      <w:r w:rsidRPr="00D7098E">
        <w:rPr>
          <w:sz w:val="24"/>
          <w:szCs w:val="24"/>
        </w:rPr>
        <w:lastRenderedPageBreak/>
        <w:t>Se tomarán en cuenta a los efectos de la reincidencia, los siguientes antecedentes por sanciones:</w:t>
      </w:r>
    </w:p>
    <w:p w:rsidR="004512A4" w:rsidRPr="00D7098E" w:rsidRDefault="004512A4" w:rsidP="004512A4">
      <w:pPr>
        <w:numPr>
          <w:ilvl w:val="0"/>
          <w:numId w:val="13"/>
        </w:numPr>
        <w:contextualSpacing/>
        <w:jc w:val="both"/>
        <w:rPr>
          <w:sz w:val="24"/>
          <w:szCs w:val="24"/>
        </w:rPr>
      </w:pPr>
      <w:r w:rsidRPr="00D7098E">
        <w:rPr>
          <w:sz w:val="24"/>
          <w:szCs w:val="24"/>
        </w:rPr>
        <w:t xml:space="preserve">Para las drogas previstas en las clases 3, 4 y 5: aquellas sanciones cuyo cumplimiento se verificó  dentro de los últimos tres años o aún se encuentra en curso o pendientes de cumplimiento. </w:t>
      </w:r>
    </w:p>
    <w:p w:rsidR="004512A4" w:rsidRPr="00D7098E" w:rsidRDefault="004512A4" w:rsidP="004512A4">
      <w:pPr>
        <w:numPr>
          <w:ilvl w:val="0"/>
          <w:numId w:val="13"/>
        </w:numPr>
        <w:contextualSpacing/>
        <w:jc w:val="both"/>
        <w:rPr>
          <w:sz w:val="24"/>
          <w:szCs w:val="24"/>
        </w:rPr>
      </w:pPr>
      <w:r w:rsidRPr="00D7098E">
        <w:rPr>
          <w:sz w:val="24"/>
          <w:szCs w:val="24"/>
        </w:rPr>
        <w:t xml:space="preserve">Para las drogas previstas en las clases 1 y 2: aquellas sanciones cuyo  cumplimiento se verificó dentro de los últimos cinco años o aún se encuentran en curso o pendientes de cumplimiento. </w:t>
      </w:r>
    </w:p>
    <w:p w:rsidR="004512A4" w:rsidRPr="00D7098E" w:rsidRDefault="004512A4" w:rsidP="004512A4">
      <w:pPr>
        <w:jc w:val="both"/>
        <w:rPr>
          <w:sz w:val="24"/>
          <w:szCs w:val="24"/>
        </w:rPr>
      </w:pPr>
      <w:r w:rsidRPr="00203369">
        <w:rPr>
          <w:b/>
          <w:sz w:val="24"/>
          <w:szCs w:val="24"/>
          <w:u w:val="single"/>
        </w:rPr>
        <w:t>Artículo 225</w:t>
      </w:r>
      <w:r w:rsidRPr="00D7098E">
        <w:rPr>
          <w:sz w:val="24"/>
          <w:szCs w:val="24"/>
        </w:rPr>
        <w:t>: El compositor será siempre responsable del cumplimiento estricto de las normas establecidas en este capítulo. Por ello, en los casos de comprobación de la existencia de Sustancias Prohibidas en el caballo de carreras, será reputado responsable, a todos los efectos, el compositor del animal objeto de su uso no autorizado o del tratamiento prohibido, aun cuando el mismo no haya aplicado las sustancias o tratamientos prohibidos. Dicha responsabilidad y la sanción correspondiente se hará efectiva, sin perjuicio de la aplicación de sanción contra cualquier otra persona que resultase responsable, según el sumario que se instruirá.</w:t>
      </w:r>
    </w:p>
    <w:p w:rsidR="004512A4" w:rsidRPr="00D7098E" w:rsidRDefault="004512A4" w:rsidP="004512A4">
      <w:pPr>
        <w:jc w:val="both"/>
        <w:rPr>
          <w:sz w:val="24"/>
          <w:szCs w:val="24"/>
        </w:rPr>
      </w:pPr>
      <w:r w:rsidRPr="00203369">
        <w:rPr>
          <w:b/>
          <w:sz w:val="24"/>
          <w:szCs w:val="24"/>
          <w:u w:val="single"/>
        </w:rPr>
        <w:t>Artículo 226</w:t>
      </w:r>
      <w:r w:rsidRPr="00D7098E">
        <w:rPr>
          <w:sz w:val="24"/>
          <w:szCs w:val="24"/>
        </w:rPr>
        <w:t>: Estará exento de sanción, el que realice tratamientos al equino que previamente hayan sido autorizados por la Comisión Hípica. El Servicio Veterinario del Concesionario llevará el registro de los mismos.</w:t>
      </w:r>
    </w:p>
    <w:p w:rsidR="004512A4" w:rsidRPr="00D7098E" w:rsidRDefault="004512A4" w:rsidP="004512A4">
      <w:pPr>
        <w:jc w:val="both"/>
        <w:rPr>
          <w:sz w:val="24"/>
          <w:szCs w:val="24"/>
        </w:rPr>
      </w:pPr>
      <w:r w:rsidRPr="00D7098E">
        <w:rPr>
          <w:sz w:val="24"/>
          <w:szCs w:val="24"/>
        </w:rPr>
        <w:t xml:space="preserve">En la hipótesis del inciso segundo del artículo 213 (desistimiento voluntario), el Compositor será autorizado por el Comisariato a retirar al equino de la carrera.  </w:t>
      </w:r>
    </w:p>
    <w:p w:rsidR="004512A4" w:rsidRPr="00D7098E" w:rsidRDefault="004512A4" w:rsidP="004512A4">
      <w:pPr>
        <w:jc w:val="both"/>
        <w:rPr>
          <w:sz w:val="24"/>
          <w:szCs w:val="24"/>
        </w:rPr>
      </w:pPr>
      <w:r w:rsidRPr="00203369">
        <w:rPr>
          <w:b/>
          <w:sz w:val="24"/>
          <w:szCs w:val="24"/>
          <w:u w:val="single"/>
        </w:rPr>
        <w:t>Artículo 227</w:t>
      </w:r>
      <w:r w:rsidRPr="00D7098E">
        <w:rPr>
          <w:sz w:val="24"/>
          <w:szCs w:val="24"/>
        </w:rPr>
        <w:t>: El procedimiento para la extracción de las muestras a los equinos e imposición de las sanciones a los responsables por las infracciones contenidas en el presente Capítulo, estarán sujeto a las disposiciones contenidas en los artículos siguientes.</w:t>
      </w:r>
    </w:p>
    <w:p w:rsidR="004512A4" w:rsidRPr="00D7098E" w:rsidRDefault="004512A4" w:rsidP="004512A4">
      <w:pPr>
        <w:jc w:val="both"/>
        <w:rPr>
          <w:sz w:val="24"/>
          <w:szCs w:val="24"/>
        </w:rPr>
      </w:pPr>
      <w:r w:rsidRPr="00203369">
        <w:rPr>
          <w:b/>
          <w:sz w:val="24"/>
          <w:szCs w:val="24"/>
          <w:u w:val="single"/>
        </w:rPr>
        <w:t>Artículo 228</w:t>
      </w:r>
      <w:r w:rsidRPr="00D7098E">
        <w:rPr>
          <w:sz w:val="24"/>
          <w:szCs w:val="24"/>
        </w:rPr>
        <w:t xml:space="preserve">: En materia </w:t>
      </w:r>
      <w:proofErr w:type="spellStart"/>
      <w:r w:rsidRPr="00D7098E">
        <w:rPr>
          <w:sz w:val="24"/>
          <w:szCs w:val="24"/>
        </w:rPr>
        <w:t>infraccional</w:t>
      </w:r>
      <w:proofErr w:type="spellEnd"/>
      <w:r w:rsidRPr="00D7098E">
        <w:rPr>
          <w:sz w:val="24"/>
          <w:szCs w:val="24"/>
        </w:rPr>
        <w:t xml:space="preserve"> tendrá jurisdicción la Comisión Hípica.</w:t>
      </w:r>
    </w:p>
    <w:p w:rsidR="004512A4" w:rsidRPr="00AF1597" w:rsidRDefault="004512A4" w:rsidP="004512A4">
      <w:pPr>
        <w:jc w:val="both"/>
        <w:rPr>
          <w:sz w:val="24"/>
          <w:szCs w:val="24"/>
        </w:rPr>
      </w:pPr>
      <w:r w:rsidRPr="00AF1597">
        <w:rPr>
          <w:b/>
          <w:sz w:val="24"/>
          <w:szCs w:val="24"/>
          <w:u w:val="single"/>
        </w:rPr>
        <w:t>Artículo 229</w:t>
      </w:r>
      <w:r w:rsidRPr="00AF1597">
        <w:rPr>
          <w:b/>
          <w:sz w:val="24"/>
          <w:szCs w:val="24"/>
        </w:rPr>
        <w:t>:</w:t>
      </w:r>
      <w:r w:rsidRPr="00D7098E">
        <w:rPr>
          <w:sz w:val="24"/>
          <w:szCs w:val="24"/>
        </w:rPr>
        <w:t xml:space="preserve"> El Servicio Veterinario del Concesionario será dotado del material, instrumentos, capacitación y equipos indispensables, para que su labor de contralor pueda realizarse en la forma más eficaz e idónea. La Comisión Hípica podrá requerir del Servicio Veterinario del Concesionario, así como del o los Laboratorios Químicos contratados por el Concesionario, los informes así como las aclaraciones y ampliaciones, que consideren pertinentes para el mejor diligenciamiento de las cuestiones so</w:t>
      </w:r>
      <w:r w:rsidRPr="00AF1597">
        <w:rPr>
          <w:sz w:val="24"/>
          <w:szCs w:val="24"/>
        </w:rPr>
        <w:t>metidas a su consideración.</w:t>
      </w:r>
    </w:p>
    <w:p w:rsidR="000216D8" w:rsidRPr="000216D8" w:rsidRDefault="004512A4" w:rsidP="000216D8">
      <w:pPr>
        <w:jc w:val="both"/>
        <w:rPr>
          <w:sz w:val="24"/>
          <w:szCs w:val="24"/>
        </w:rPr>
      </w:pPr>
      <w:r w:rsidRPr="00AF1597">
        <w:rPr>
          <w:b/>
          <w:sz w:val="24"/>
          <w:szCs w:val="24"/>
          <w:u w:val="single"/>
        </w:rPr>
        <w:t>Artículo 230</w:t>
      </w:r>
      <w:r w:rsidRPr="00AF1597">
        <w:rPr>
          <w:b/>
          <w:sz w:val="24"/>
          <w:szCs w:val="24"/>
        </w:rPr>
        <w:t xml:space="preserve">: </w:t>
      </w:r>
      <w:r w:rsidR="000216D8" w:rsidRPr="000216D8">
        <w:rPr>
          <w:b/>
          <w:sz w:val="24"/>
          <w:szCs w:val="24"/>
        </w:rPr>
        <w:t xml:space="preserve">I) </w:t>
      </w:r>
      <w:r w:rsidR="000216D8" w:rsidRPr="000216D8">
        <w:rPr>
          <w:sz w:val="24"/>
          <w:szCs w:val="24"/>
        </w:rPr>
        <w:t xml:space="preserve">Finalizada cada carrera, el Servicio Veterinario supervisará </w:t>
      </w:r>
      <w:proofErr w:type="spellStart"/>
      <w:r w:rsidR="000216D8" w:rsidRPr="000216D8">
        <w:rPr>
          <w:sz w:val="24"/>
          <w:szCs w:val="24"/>
        </w:rPr>
        <w:t>ó</w:t>
      </w:r>
      <w:proofErr w:type="spellEnd"/>
      <w:r w:rsidR="000216D8" w:rsidRPr="000216D8">
        <w:rPr>
          <w:sz w:val="24"/>
          <w:szCs w:val="24"/>
        </w:rPr>
        <w:t xml:space="preserve"> realizará si corresponde, la extracción de muestras de cualquier material que considere conveniente (orina, saliva, sangre, pelo, sudor, heces, etc.) de los siguientes animales, los que obligatoriamente deberán ser conducidos a dicho Servicio:</w:t>
      </w:r>
    </w:p>
    <w:p w:rsidR="000216D8" w:rsidRPr="000216D8" w:rsidRDefault="000216D8" w:rsidP="000216D8">
      <w:pPr>
        <w:jc w:val="both"/>
        <w:rPr>
          <w:sz w:val="24"/>
          <w:szCs w:val="24"/>
        </w:rPr>
      </w:pPr>
      <w:r w:rsidRPr="000216D8">
        <w:rPr>
          <w:sz w:val="24"/>
          <w:szCs w:val="24"/>
        </w:rPr>
        <w:lastRenderedPageBreak/>
        <w:t>a) Ganadores y clasificados en segundo lugar, con las siguientes excepciones:</w:t>
      </w:r>
    </w:p>
    <w:p w:rsidR="000216D8" w:rsidRPr="000216D8" w:rsidRDefault="000216D8" w:rsidP="000216D8">
      <w:pPr>
        <w:jc w:val="both"/>
        <w:rPr>
          <w:sz w:val="24"/>
          <w:szCs w:val="24"/>
        </w:rPr>
      </w:pPr>
      <w:r w:rsidRPr="000216D8">
        <w:rPr>
          <w:sz w:val="24"/>
          <w:szCs w:val="24"/>
        </w:rPr>
        <w:t>A) En los Clásicos de Grupo I (uno) ganador y clasificados del 2º al 5º puesto.</w:t>
      </w:r>
    </w:p>
    <w:p w:rsidR="000216D8" w:rsidRPr="000216D8" w:rsidRDefault="000216D8" w:rsidP="000216D8">
      <w:pPr>
        <w:jc w:val="both"/>
        <w:rPr>
          <w:sz w:val="24"/>
          <w:szCs w:val="24"/>
        </w:rPr>
      </w:pPr>
      <w:r w:rsidRPr="000216D8">
        <w:rPr>
          <w:sz w:val="24"/>
          <w:szCs w:val="24"/>
        </w:rPr>
        <w:t>B) En los Clásicos de Grupo II (dos) ganador y clasificados del 2º al 4º puesto.</w:t>
      </w:r>
    </w:p>
    <w:p w:rsidR="000216D8" w:rsidRPr="000216D8" w:rsidRDefault="000216D8" w:rsidP="000216D8">
      <w:pPr>
        <w:jc w:val="both"/>
        <w:rPr>
          <w:sz w:val="24"/>
          <w:szCs w:val="24"/>
        </w:rPr>
      </w:pPr>
      <w:r w:rsidRPr="000216D8">
        <w:rPr>
          <w:sz w:val="24"/>
          <w:szCs w:val="24"/>
        </w:rPr>
        <w:t>C) En los Clásicos de Grupo III (tres) ganador y clasificados del 2º al 3º puesto.</w:t>
      </w:r>
    </w:p>
    <w:p w:rsidR="000216D8" w:rsidRPr="000216D8" w:rsidRDefault="000216D8" w:rsidP="000216D8">
      <w:pPr>
        <w:jc w:val="both"/>
        <w:rPr>
          <w:sz w:val="24"/>
          <w:szCs w:val="24"/>
        </w:rPr>
      </w:pPr>
      <w:r w:rsidRPr="000216D8">
        <w:rPr>
          <w:sz w:val="24"/>
          <w:szCs w:val="24"/>
        </w:rPr>
        <w:t>La Comisión Hípica, sin perjuicio de las potestades del Comisariato establecidas en el Reglamento General de Carreras,</w:t>
      </w:r>
      <w:r w:rsidRPr="000216D8">
        <w:rPr>
          <w:b/>
          <w:sz w:val="24"/>
          <w:szCs w:val="24"/>
        </w:rPr>
        <w:t xml:space="preserve"> </w:t>
      </w:r>
      <w:r w:rsidRPr="000216D8">
        <w:rPr>
          <w:sz w:val="24"/>
          <w:szCs w:val="24"/>
        </w:rPr>
        <w:t>podrá aumentar el número de animales que deberán someterse al procedimiento, por Resolución al respecto.-</w:t>
      </w:r>
    </w:p>
    <w:p w:rsidR="004512A4" w:rsidRPr="00D7098E" w:rsidRDefault="004512A4" w:rsidP="000216D8">
      <w:pPr>
        <w:jc w:val="both"/>
        <w:rPr>
          <w:sz w:val="24"/>
          <w:szCs w:val="24"/>
        </w:rPr>
      </w:pPr>
      <w:r w:rsidRPr="00AF1597">
        <w:rPr>
          <w:b/>
          <w:sz w:val="24"/>
          <w:szCs w:val="24"/>
        </w:rPr>
        <w:t>II)</w:t>
      </w:r>
      <w:r w:rsidRPr="00D7098E">
        <w:rPr>
          <w:sz w:val="24"/>
          <w:szCs w:val="24"/>
        </w:rPr>
        <w:t xml:space="preserve"> Las operaciones de extracción de muestras, podrán ser presenciadas por:</w:t>
      </w:r>
    </w:p>
    <w:p w:rsidR="004512A4" w:rsidRPr="00D7098E" w:rsidRDefault="004512A4" w:rsidP="004512A4">
      <w:pPr>
        <w:jc w:val="both"/>
        <w:rPr>
          <w:sz w:val="24"/>
          <w:szCs w:val="24"/>
        </w:rPr>
      </w:pPr>
      <w:r w:rsidRPr="00D7098E">
        <w:rPr>
          <w:sz w:val="24"/>
          <w:szCs w:val="24"/>
        </w:rPr>
        <w:t>a) El dueño del animal.-</w:t>
      </w:r>
    </w:p>
    <w:p w:rsidR="004512A4" w:rsidRPr="00D7098E" w:rsidRDefault="004512A4" w:rsidP="004512A4">
      <w:pPr>
        <w:jc w:val="both"/>
        <w:rPr>
          <w:sz w:val="24"/>
          <w:szCs w:val="24"/>
        </w:rPr>
      </w:pPr>
      <w:r w:rsidRPr="00D7098E">
        <w:rPr>
          <w:sz w:val="24"/>
          <w:szCs w:val="24"/>
        </w:rPr>
        <w:t>b) El compositor del animal.-</w:t>
      </w:r>
    </w:p>
    <w:p w:rsidR="004512A4" w:rsidRPr="00D7098E" w:rsidRDefault="004512A4" w:rsidP="004512A4">
      <w:pPr>
        <w:jc w:val="both"/>
        <w:rPr>
          <w:sz w:val="24"/>
          <w:szCs w:val="24"/>
        </w:rPr>
      </w:pPr>
      <w:r w:rsidRPr="00D7098E">
        <w:rPr>
          <w:sz w:val="24"/>
          <w:szCs w:val="24"/>
        </w:rPr>
        <w:t>c) Persona autorizada por los anteriores, por escrito, ante el Jefe del Servicio Veterinario.-</w:t>
      </w:r>
    </w:p>
    <w:p w:rsidR="004512A4" w:rsidRPr="00D7098E" w:rsidRDefault="004512A4" w:rsidP="004512A4">
      <w:pPr>
        <w:jc w:val="both"/>
        <w:rPr>
          <w:sz w:val="24"/>
          <w:szCs w:val="24"/>
        </w:rPr>
      </w:pPr>
      <w:r w:rsidRPr="00D7098E">
        <w:rPr>
          <w:sz w:val="24"/>
          <w:szCs w:val="24"/>
        </w:rPr>
        <w:t>Ante la ausencia de cualquiera de ellos, el Servicio Veterinario realizará igualmente la extracción de la muestra, labrando el acta correspondiente.-</w:t>
      </w:r>
    </w:p>
    <w:p w:rsidR="004512A4" w:rsidRPr="00D7098E" w:rsidRDefault="004512A4" w:rsidP="004512A4">
      <w:pPr>
        <w:jc w:val="both"/>
        <w:rPr>
          <w:sz w:val="24"/>
          <w:szCs w:val="24"/>
        </w:rPr>
      </w:pPr>
      <w:r w:rsidRPr="00AF1597">
        <w:rPr>
          <w:b/>
          <w:sz w:val="24"/>
          <w:szCs w:val="24"/>
        </w:rPr>
        <w:t>III)</w:t>
      </w:r>
      <w:r w:rsidRPr="00D7098E">
        <w:rPr>
          <w:sz w:val="24"/>
          <w:szCs w:val="24"/>
        </w:rPr>
        <w:t xml:space="preserve"> En cuanto a los métodos de extracción y manejo de las muestras, se establece que:</w:t>
      </w:r>
    </w:p>
    <w:p w:rsidR="004512A4" w:rsidRPr="00D7098E" w:rsidRDefault="004512A4" w:rsidP="004512A4">
      <w:pPr>
        <w:jc w:val="both"/>
        <w:rPr>
          <w:sz w:val="24"/>
          <w:szCs w:val="24"/>
        </w:rPr>
      </w:pPr>
      <w:r w:rsidRPr="00D7098E">
        <w:rPr>
          <w:sz w:val="24"/>
          <w:szCs w:val="24"/>
        </w:rPr>
        <w:t>a) en el proceso en sí de extracción y recolección, el médico veterinario que lo efectúe o supervise, aplicará las técnicas que crea más convenientes en cada caso.</w:t>
      </w:r>
    </w:p>
    <w:p w:rsidR="004512A4" w:rsidRPr="00D7098E" w:rsidRDefault="004512A4" w:rsidP="004512A4">
      <w:pPr>
        <w:jc w:val="both"/>
        <w:rPr>
          <w:sz w:val="24"/>
          <w:szCs w:val="24"/>
        </w:rPr>
      </w:pPr>
      <w:r w:rsidRPr="00D7098E">
        <w:rPr>
          <w:sz w:val="24"/>
          <w:szCs w:val="24"/>
        </w:rPr>
        <w:t>b) respecto al manejo de las muestras (fraccionamiento, envasado, etc.), debe darse garantía suficiente a las partes interesadas, con la debida coordinación entre el Servicio Veterinario del Concesionario y el Laboratorio Químico, pero su custodia, conservación y traslado corresponde al primero.</w:t>
      </w:r>
    </w:p>
    <w:p w:rsidR="004512A4" w:rsidRPr="00D7098E" w:rsidRDefault="004512A4" w:rsidP="004512A4">
      <w:pPr>
        <w:jc w:val="both"/>
        <w:rPr>
          <w:sz w:val="24"/>
          <w:szCs w:val="24"/>
        </w:rPr>
      </w:pPr>
      <w:r w:rsidRPr="00D7098E">
        <w:rPr>
          <w:sz w:val="24"/>
          <w:szCs w:val="24"/>
        </w:rPr>
        <w:t>c) una vez extraídas las muestras del o de los materiales para el análisis, el manejo de las mismas dependerá de si el análisis se va a realizar en laboratorio certificado por IFHA o no (procedimiento común), según lo disponga el Concesionario.</w:t>
      </w:r>
      <w:r w:rsidRPr="00D7098E">
        <w:t xml:space="preserve"> </w:t>
      </w:r>
      <w:r w:rsidRPr="00D7098E">
        <w:rPr>
          <w:sz w:val="24"/>
          <w:szCs w:val="24"/>
        </w:rPr>
        <w:t xml:space="preserve">Podrán ser objeto de análisis en laboratorio certificado por IFHA solo  los Clásicos de Grupo, ya sea URU o del Tomo Uno del International </w:t>
      </w:r>
      <w:proofErr w:type="spellStart"/>
      <w:r w:rsidRPr="00D7098E">
        <w:rPr>
          <w:sz w:val="24"/>
          <w:szCs w:val="24"/>
        </w:rPr>
        <w:t>Cataloguing</w:t>
      </w:r>
      <w:proofErr w:type="spellEnd"/>
      <w:r w:rsidRPr="00D7098E">
        <w:rPr>
          <w:sz w:val="24"/>
          <w:szCs w:val="24"/>
        </w:rPr>
        <w:t xml:space="preserve"> </w:t>
      </w:r>
      <w:proofErr w:type="spellStart"/>
      <w:r w:rsidRPr="00D7098E">
        <w:rPr>
          <w:sz w:val="24"/>
          <w:szCs w:val="24"/>
        </w:rPr>
        <w:t>Standards</w:t>
      </w:r>
      <w:proofErr w:type="spellEnd"/>
      <w:r w:rsidRPr="00D7098E">
        <w:rPr>
          <w:sz w:val="24"/>
          <w:szCs w:val="24"/>
        </w:rPr>
        <w:t xml:space="preserve"> Book.</w:t>
      </w:r>
    </w:p>
    <w:p w:rsidR="004512A4" w:rsidRPr="00D7098E" w:rsidRDefault="004512A4" w:rsidP="004512A4">
      <w:pPr>
        <w:jc w:val="both"/>
        <w:rPr>
          <w:sz w:val="24"/>
          <w:szCs w:val="24"/>
        </w:rPr>
      </w:pPr>
      <w:r w:rsidRPr="00AF1597">
        <w:rPr>
          <w:b/>
          <w:sz w:val="24"/>
          <w:szCs w:val="24"/>
        </w:rPr>
        <w:t>IV) Análisis de muestras por procedimiento común</w:t>
      </w:r>
      <w:r w:rsidRPr="00D7098E">
        <w:rPr>
          <w:sz w:val="24"/>
          <w:szCs w:val="24"/>
        </w:rPr>
        <w:t xml:space="preserve">. Un técnico del Servicio Veterinario, dividirá cada clase de materiales en partes  similares, cualitativa y cuantitativamente, colocándolas en recipientes iguales. Una parte (constituida por uno o más recipientes) será lacrada en su envoltura con el Sello del Servicio Veterinario y/o sometida a un procedimiento que garantice su inviolabilidad,  en presencia de cualquiera de las personas autorizadas por este Reglamento en el numeral II de este artículo y constituirá la primera muestra o muestra “A” a ser analizada por el Laboratorio Químico. </w:t>
      </w:r>
    </w:p>
    <w:p w:rsidR="004512A4" w:rsidRPr="00D7098E" w:rsidRDefault="004512A4" w:rsidP="004512A4">
      <w:pPr>
        <w:jc w:val="both"/>
        <w:rPr>
          <w:sz w:val="24"/>
          <w:szCs w:val="24"/>
        </w:rPr>
      </w:pPr>
      <w:r w:rsidRPr="00D7098E">
        <w:rPr>
          <w:sz w:val="24"/>
          <w:szCs w:val="24"/>
        </w:rPr>
        <w:lastRenderedPageBreak/>
        <w:t>La otra parte (constituida por uno o más recipientes) será lacrada en su envoltura por los nombrados en el párrafo anterior con el Sello del Servicio Veterinario, y/o sometido a un procedimiento que garantice su inviolabilidad,   y constituirá la segunda muestra o muestra “B”.</w:t>
      </w:r>
    </w:p>
    <w:p w:rsidR="004512A4" w:rsidRPr="00D7098E" w:rsidRDefault="004512A4" w:rsidP="004512A4">
      <w:pPr>
        <w:jc w:val="both"/>
        <w:rPr>
          <w:sz w:val="24"/>
          <w:szCs w:val="24"/>
        </w:rPr>
      </w:pPr>
      <w:r w:rsidRPr="00D7098E">
        <w:rPr>
          <w:sz w:val="24"/>
          <w:szCs w:val="24"/>
        </w:rPr>
        <w:t xml:space="preserve">Las muestras de sangre podrán ser centrifugadas para la separación de plasma o ser sometidas al tratamiento que se considere más adecuado para su conservación. </w:t>
      </w:r>
    </w:p>
    <w:p w:rsidR="004512A4" w:rsidRPr="00D7098E" w:rsidRDefault="004512A4" w:rsidP="004512A4">
      <w:pPr>
        <w:widowControl w:val="0"/>
        <w:overflowPunct w:val="0"/>
        <w:autoSpaceDE w:val="0"/>
        <w:autoSpaceDN w:val="0"/>
        <w:adjustRightInd w:val="0"/>
        <w:spacing w:after="0" w:line="277" w:lineRule="auto"/>
        <w:ind w:left="4"/>
        <w:jc w:val="both"/>
        <w:rPr>
          <w:rFonts w:ascii="Calibri" w:hAnsi="Calibri" w:cs="Calibri"/>
          <w:sz w:val="24"/>
          <w:szCs w:val="24"/>
        </w:rPr>
      </w:pPr>
      <w:r w:rsidRPr="00AF1597">
        <w:rPr>
          <w:b/>
          <w:sz w:val="24"/>
          <w:szCs w:val="24"/>
        </w:rPr>
        <w:t xml:space="preserve">V) Análisis de muestras en laboratorio </w:t>
      </w:r>
      <w:r w:rsidRPr="00AF1597">
        <w:rPr>
          <w:rFonts w:eastAsia="Calibri" w:cstheme="minorHAnsi"/>
          <w:b/>
          <w:sz w:val="24"/>
          <w:szCs w:val="24"/>
        </w:rPr>
        <w:t>certificado por IFHA</w:t>
      </w:r>
      <w:r w:rsidRPr="00D7098E">
        <w:rPr>
          <w:rFonts w:eastAsia="Calibri" w:cstheme="minorHAnsi"/>
          <w:sz w:val="24"/>
          <w:szCs w:val="24"/>
        </w:rPr>
        <w:t>. En caso que se deba realizar los análisis de las muestras  en un laboratorio certificado por IFHA</w:t>
      </w:r>
      <w:r w:rsidRPr="00D7098E">
        <w:rPr>
          <w:rFonts w:ascii="Calibri" w:hAnsi="Calibri" w:cs="Calibri"/>
          <w:sz w:val="24"/>
          <w:szCs w:val="24"/>
        </w:rPr>
        <w:t>, se cumplirá con el manejo detallado en el numeral anterior pero el material se dividirá en 4 partes identificadas como A, B, C y D.</w:t>
      </w:r>
    </w:p>
    <w:p w:rsidR="004512A4" w:rsidRPr="00D7098E" w:rsidRDefault="004512A4" w:rsidP="004512A4">
      <w:pPr>
        <w:widowControl w:val="0"/>
        <w:overflowPunct w:val="0"/>
        <w:autoSpaceDE w:val="0"/>
        <w:autoSpaceDN w:val="0"/>
        <w:adjustRightInd w:val="0"/>
        <w:spacing w:after="0" w:line="277" w:lineRule="auto"/>
        <w:ind w:left="4"/>
        <w:jc w:val="both"/>
        <w:rPr>
          <w:rFonts w:ascii="Calibri" w:hAnsi="Calibri" w:cs="Calibri"/>
          <w:sz w:val="24"/>
          <w:szCs w:val="24"/>
        </w:rPr>
      </w:pPr>
      <w:r w:rsidRPr="00D7098E">
        <w:rPr>
          <w:rFonts w:ascii="Calibri" w:hAnsi="Calibri" w:cs="Calibri"/>
          <w:sz w:val="24"/>
          <w:szCs w:val="24"/>
        </w:rPr>
        <w:t>– Las muestras A y B serán remitidas vía Courier al laboratorio extranjero contratado por el Concesionario cumpliendo las condiciones contractuales establecidas con el mismo.</w:t>
      </w:r>
    </w:p>
    <w:p w:rsidR="004512A4" w:rsidRPr="00D7098E" w:rsidRDefault="004512A4" w:rsidP="004512A4">
      <w:pPr>
        <w:widowControl w:val="0"/>
        <w:overflowPunct w:val="0"/>
        <w:autoSpaceDE w:val="0"/>
        <w:autoSpaceDN w:val="0"/>
        <w:adjustRightInd w:val="0"/>
        <w:spacing w:after="0" w:line="277" w:lineRule="auto"/>
        <w:ind w:left="4"/>
        <w:jc w:val="both"/>
        <w:rPr>
          <w:rFonts w:ascii="Calibri" w:hAnsi="Calibri" w:cs="Calibri"/>
          <w:sz w:val="24"/>
          <w:szCs w:val="24"/>
        </w:rPr>
      </w:pPr>
      <w:r w:rsidRPr="00D7098E">
        <w:rPr>
          <w:rFonts w:ascii="Calibri" w:hAnsi="Calibri" w:cs="Calibri"/>
          <w:sz w:val="24"/>
          <w:szCs w:val="24"/>
        </w:rPr>
        <w:t>Las muestras C y D se conservarán de manera segura en las instalaciones del Concesionario y sólo se utilizarán en caso de existir algún problema con las muestras A y B (extravío, deterioro, interrupción de la cadena de custodia). Concluido el análisis de las muestras A y B, cuando corresponda, las muestras C y D podrán ser descartadas.</w:t>
      </w:r>
    </w:p>
    <w:p w:rsidR="00AF1597" w:rsidRDefault="00AF1597" w:rsidP="004512A4">
      <w:pPr>
        <w:jc w:val="both"/>
        <w:rPr>
          <w:sz w:val="24"/>
          <w:szCs w:val="24"/>
        </w:rPr>
      </w:pPr>
    </w:p>
    <w:p w:rsidR="004512A4" w:rsidRPr="00D7098E" w:rsidRDefault="004512A4" w:rsidP="004512A4">
      <w:pPr>
        <w:jc w:val="both"/>
        <w:rPr>
          <w:sz w:val="24"/>
          <w:szCs w:val="24"/>
        </w:rPr>
      </w:pPr>
      <w:r w:rsidRPr="00AF1597">
        <w:rPr>
          <w:b/>
          <w:sz w:val="24"/>
          <w:szCs w:val="24"/>
        </w:rPr>
        <w:t>VI)</w:t>
      </w:r>
      <w:r w:rsidRPr="00D7098E">
        <w:rPr>
          <w:sz w:val="24"/>
          <w:szCs w:val="24"/>
        </w:rPr>
        <w:t xml:space="preserve"> Habrá un sistema de identificación de los  recipientes donde se envasan las muestras, denominado CLAVE, de forma tal que:</w:t>
      </w:r>
    </w:p>
    <w:p w:rsidR="004512A4" w:rsidRPr="00D7098E" w:rsidRDefault="004512A4" w:rsidP="004512A4">
      <w:pPr>
        <w:jc w:val="both"/>
        <w:rPr>
          <w:sz w:val="24"/>
          <w:szCs w:val="24"/>
        </w:rPr>
      </w:pPr>
      <w:r w:rsidRPr="00D7098E">
        <w:rPr>
          <w:sz w:val="24"/>
          <w:szCs w:val="24"/>
        </w:rPr>
        <w:t>1) Los Químicos que practiquen los análisis, ignoren a qué animal corresponde la primera muestra que analizan.</w:t>
      </w:r>
    </w:p>
    <w:p w:rsidR="004512A4" w:rsidRPr="00D7098E" w:rsidRDefault="004512A4" w:rsidP="004512A4">
      <w:pPr>
        <w:jc w:val="both"/>
        <w:rPr>
          <w:sz w:val="24"/>
          <w:szCs w:val="24"/>
        </w:rPr>
      </w:pPr>
      <w:r w:rsidRPr="00D7098E">
        <w:rPr>
          <w:sz w:val="24"/>
          <w:szCs w:val="24"/>
        </w:rPr>
        <w:t>2) Permita identificar con seguridad cual es la respectiva segunda muestra.</w:t>
      </w:r>
    </w:p>
    <w:p w:rsidR="004512A4" w:rsidRPr="00D7098E" w:rsidRDefault="004512A4" w:rsidP="004512A4">
      <w:pPr>
        <w:jc w:val="both"/>
        <w:rPr>
          <w:sz w:val="24"/>
          <w:szCs w:val="24"/>
        </w:rPr>
      </w:pPr>
      <w:r w:rsidRPr="00D7098E">
        <w:rPr>
          <w:sz w:val="24"/>
          <w:szCs w:val="24"/>
        </w:rPr>
        <w:t>3) Permita determinar con certeza, a qué animal corresponden esas muestras.</w:t>
      </w:r>
    </w:p>
    <w:p w:rsidR="004512A4" w:rsidRDefault="004512A4" w:rsidP="004512A4">
      <w:pPr>
        <w:spacing w:line="240" w:lineRule="auto"/>
        <w:jc w:val="both"/>
        <w:rPr>
          <w:sz w:val="24"/>
          <w:szCs w:val="24"/>
        </w:rPr>
      </w:pPr>
      <w:r w:rsidRPr="00D7098E">
        <w:rPr>
          <w:sz w:val="24"/>
          <w:szCs w:val="24"/>
        </w:rPr>
        <w:t>El sistema de CLAVE a emplear será determinado por el Servicio Veterinario con la anuencia de la Comisión Hípica  y podrá ser diferente según el laboratorio al que se remiten las muestras.</w:t>
      </w:r>
    </w:p>
    <w:p w:rsidR="007F7FF4" w:rsidRPr="007F7FF4" w:rsidRDefault="007F7FF4" w:rsidP="004512A4">
      <w:pPr>
        <w:spacing w:line="240" w:lineRule="auto"/>
        <w:jc w:val="both"/>
        <w:rPr>
          <w:b/>
          <w:i/>
          <w:sz w:val="24"/>
          <w:szCs w:val="24"/>
        </w:rPr>
      </w:pPr>
      <w:r w:rsidRPr="007F7FF4">
        <w:rPr>
          <w:b/>
          <w:i/>
          <w:sz w:val="24"/>
          <w:szCs w:val="24"/>
        </w:rPr>
        <w:t>(Numeral I actualizado de acuerdo a las modificaciones aprobadas según Resolución de la Dirección General de Casinos N° 436/023 de fecha 17 de agosto de 2023, publicada en el Diario Oficial Nº 31.252 de fecha 5 de setiembre de 2023).</w:t>
      </w:r>
    </w:p>
    <w:p w:rsidR="004512A4" w:rsidRPr="00D7098E" w:rsidRDefault="004512A4" w:rsidP="004512A4">
      <w:pPr>
        <w:jc w:val="both"/>
        <w:rPr>
          <w:sz w:val="24"/>
          <w:szCs w:val="24"/>
        </w:rPr>
      </w:pPr>
      <w:r w:rsidRPr="00AF1597">
        <w:rPr>
          <w:b/>
          <w:sz w:val="24"/>
          <w:szCs w:val="24"/>
          <w:u w:val="single"/>
        </w:rPr>
        <w:t>Artículo 231</w:t>
      </w:r>
      <w:r w:rsidRPr="00D7098E">
        <w:rPr>
          <w:sz w:val="24"/>
          <w:szCs w:val="24"/>
        </w:rPr>
        <w:t>: Si de acuerdo con lo autorizado en este Reglamento, la Comisión Hípica dispone el examen clínico y/o extracción de muestras, dentro del plazo de 24 horas posteriores a la carrera, se ordenará el traslado del animal al Servicio Veterinario, a menos que el propietario o compositor solicitase que el técnico que deba efectuar esas operaciones, concurra al lugar donde se encuentra el animal, siendo en este caso de su parte y cargo, los gastos y honorarios que se ocasionen.</w:t>
      </w:r>
    </w:p>
    <w:p w:rsidR="004512A4" w:rsidRPr="00D7098E" w:rsidRDefault="004512A4" w:rsidP="004512A4">
      <w:pPr>
        <w:jc w:val="both"/>
        <w:rPr>
          <w:sz w:val="24"/>
          <w:szCs w:val="24"/>
        </w:rPr>
      </w:pPr>
      <w:r w:rsidRPr="00AF1597">
        <w:rPr>
          <w:b/>
          <w:sz w:val="24"/>
          <w:szCs w:val="24"/>
          <w:u w:val="single"/>
        </w:rPr>
        <w:lastRenderedPageBreak/>
        <w:t>Artículo 232</w:t>
      </w:r>
      <w:r w:rsidRPr="00AF1597">
        <w:rPr>
          <w:b/>
          <w:sz w:val="24"/>
          <w:szCs w:val="24"/>
        </w:rPr>
        <w:t>:</w:t>
      </w:r>
      <w:r w:rsidRPr="00D7098E">
        <w:rPr>
          <w:sz w:val="24"/>
          <w:szCs w:val="24"/>
        </w:rPr>
        <w:t xml:space="preserve"> Para los controles químicos se utilizarán las técnicas o Procedimientos químicos o </w:t>
      </w:r>
      <w:proofErr w:type="spellStart"/>
      <w:r w:rsidRPr="00D7098E">
        <w:rPr>
          <w:sz w:val="24"/>
          <w:szCs w:val="24"/>
        </w:rPr>
        <w:t>inmunoquímicos</w:t>
      </w:r>
      <w:proofErr w:type="spellEnd"/>
      <w:r w:rsidRPr="00D7098E">
        <w:rPr>
          <w:sz w:val="24"/>
          <w:szCs w:val="24"/>
        </w:rPr>
        <w:t xml:space="preserve"> que los conocimientos científicos o las circunstancias aconsejen.-</w:t>
      </w:r>
    </w:p>
    <w:p w:rsidR="004512A4" w:rsidRPr="00D7098E" w:rsidRDefault="004512A4" w:rsidP="004512A4">
      <w:pPr>
        <w:jc w:val="both"/>
        <w:rPr>
          <w:sz w:val="24"/>
          <w:szCs w:val="24"/>
        </w:rPr>
      </w:pPr>
      <w:r w:rsidRPr="00AF1597">
        <w:rPr>
          <w:b/>
          <w:sz w:val="24"/>
          <w:szCs w:val="24"/>
          <w:u w:val="single"/>
        </w:rPr>
        <w:t>Artículo 233</w:t>
      </w:r>
      <w:r w:rsidRPr="00D7098E">
        <w:rPr>
          <w:sz w:val="24"/>
          <w:szCs w:val="24"/>
        </w:rPr>
        <w:t xml:space="preserve">: Para la interpretación del resultado y su definición, se tomará en cuenta las recomendaciones de IFHA (International </w:t>
      </w:r>
      <w:proofErr w:type="spellStart"/>
      <w:r w:rsidRPr="00D7098E">
        <w:rPr>
          <w:sz w:val="24"/>
          <w:szCs w:val="24"/>
        </w:rPr>
        <w:t>Federation</w:t>
      </w:r>
      <w:proofErr w:type="spellEnd"/>
      <w:r w:rsidRPr="00D7098E">
        <w:rPr>
          <w:sz w:val="24"/>
          <w:szCs w:val="24"/>
        </w:rPr>
        <w:t xml:space="preserve"> of </w:t>
      </w:r>
      <w:proofErr w:type="spellStart"/>
      <w:r w:rsidRPr="00D7098E">
        <w:rPr>
          <w:sz w:val="24"/>
          <w:szCs w:val="24"/>
        </w:rPr>
        <w:t>Horseracing</w:t>
      </w:r>
      <w:proofErr w:type="spellEnd"/>
      <w:r w:rsidRPr="00D7098E">
        <w:rPr>
          <w:sz w:val="24"/>
          <w:szCs w:val="24"/>
        </w:rPr>
        <w:t xml:space="preserve"> </w:t>
      </w:r>
      <w:proofErr w:type="spellStart"/>
      <w:r w:rsidRPr="00D7098E">
        <w:rPr>
          <w:sz w:val="24"/>
          <w:szCs w:val="24"/>
        </w:rPr>
        <w:t>Authorities</w:t>
      </w:r>
      <w:proofErr w:type="spellEnd"/>
      <w:r w:rsidRPr="00D7098E">
        <w:rPr>
          <w:sz w:val="24"/>
          <w:szCs w:val="24"/>
        </w:rPr>
        <w:t>) y su Consejo Asesor sobre Sustancias Prohibidas. Solamente se utilizarán niveles umbral en aquellas sustancias endógenas en el equino, en aquellas que surjan de plantas que integran la dieta tradicional del equino, o de la contaminación de las mismas en sus etapas de cultivo, proceso, tratamiento, almacenamiento y transporte.</w:t>
      </w:r>
    </w:p>
    <w:p w:rsidR="004512A4" w:rsidRPr="00D7098E" w:rsidRDefault="004512A4" w:rsidP="004512A4">
      <w:pPr>
        <w:jc w:val="both"/>
        <w:rPr>
          <w:sz w:val="24"/>
          <w:szCs w:val="24"/>
        </w:rPr>
      </w:pPr>
      <w:r w:rsidRPr="00D7098E">
        <w:rPr>
          <w:sz w:val="24"/>
          <w:szCs w:val="24"/>
        </w:rPr>
        <w:t xml:space="preserve">Para aquellas sustancias que tienen valor de corte de acuerdo a estándares internacionales reconocidos que el Servicio Veterinario,  el resultado de </w:t>
      </w:r>
      <w:proofErr w:type="spellStart"/>
      <w:r w:rsidRPr="00D7098E">
        <w:rPr>
          <w:sz w:val="24"/>
          <w:szCs w:val="24"/>
        </w:rPr>
        <w:t>screening</w:t>
      </w:r>
      <w:proofErr w:type="spellEnd"/>
      <w:r w:rsidRPr="00D7098E">
        <w:rPr>
          <w:sz w:val="24"/>
          <w:szCs w:val="24"/>
        </w:rPr>
        <w:t xml:space="preserve"> se informará como POSITIVO, solamente cuando supere dicho valor en la etapa de </w:t>
      </w:r>
      <w:proofErr w:type="spellStart"/>
      <w:r w:rsidRPr="00D7098E">
        <w:rPr>
          <w:sz w:val="24"/>
          <w:szCs w:val="24"/>
        </w:rPr>
        <w:t>screening</w:t>
      </w:r>
      <w:proofErr w:type="spellEnd"/>
      <w:r w:rsidRPr="00D7098E">
        <w:rPr>
          <w:sz w:val="24"/>
          <w:szCs w:val="24"/>
        </w:rPr>
        <w:t>, debiendo luego ser confirmado.</w:t>
      </w:r>
    </w:p>
    <w:p w:rsidR="004512A4" w:rsidRPr="00D7098E" w:rsidRDefault="004512A4" w:rsidP="004512A4">
      <w:pPr>
        <w:jc w:val="both"/>
        <w:rPr>
          <w:sz w:val="24"/>
          <w:szCs w:val="24"/>
        </w:rPr>
      </w:pPr>
      <w:r w:rsidRPr="00D7098E">
        <w:rPr>
          <w:sz w:val="24"/>
          <w:szCs w:val="24"/>
        </w:rPr>
        <w:t>El resultado final (</w:t>
      </w:r>
      <w:proofErr w:type="spellStart"/>
      <w:r w:rsidRPr="00D7098E">
        <w:rPr>
          <w:sz w:val="24"/>
          <w:szCs w:val="24"/>
        </w:rPr>
        <w:t>screening</w:t>
      </w:r>
      <w:proofErr w:type="spellEnd"/>
      <w:r w:rsidRPr="00D7098E">
        <w:rPr>
          <w:sz w:val="24"/>
          <w:szCs w:val="24"/>
        </w:rPr>
        <w:t xml:space="preserve"> más confirmatorio si correspondiere) de los análisis practicados por los Químicos se informará:</w:t>
      </w:r>
    </w:p>
    <w:p w:rsidR="004512A4" w:rsidRPr="00D7098E" w:rsidRDefault="004512A4" w:rsidP="004512A4">
      <w:pPr>
        <w:jc w:val="both"/>
        <w:rPr>
          <w:sz w:val="24"/>
          <w:szCs w:val="24"/>
        </w:rPr>
      </w:pPr>
      <w:r w:rsidRPr="00D7098E">
        <w:rPr>
          <w:sz w:val="24"/>
          <w:szCs w:val="24"/>
        </w:rPr>
        <w:t xml:space="preserve">a) NEGATIVO: cuando no se encuentren Sustancias Prohibidas por este Reglamento o su hallazgo no supere los valores </w:t>
      </w:r>
      <w:r w:rsidRPr="00D7098E">
        <w:t xml:space="preserve"> </w:t>
      </w:r>
      <w:r w:rsidRPr="00D7098E">
        <w:rPr>
          <w:sz w:val="24"/>
          <w:szCs w:val="24"/>
        </w:rPr>
        <w:t>establecidos de acuerdo al inciso anterior.</w:t>
      </w:r>
    </w:p>
    <w:p w:rsidR="004512A4" w:rsidRPr="00D7098E" w:rsidRDefault="004512A4" w:rsidP="004512A4">
      <w:pPr>
        <w:jc w:val="both"/>
        <w:rPr>
          <w:sz w:val="24"/>
          <w:szCs w:val="24"/>
        </w:rPr>
      </w:pPr>
      <w:r w:rsidRPr="00D7098E">
        <w:rPr>
          <w:sz w:val="24"/>
          <w:szCs w:val="24"/>
        </w:rPr>
        <w:t>b) POSITIVO: cuando analizada la muestra “A” se confirme la presencia de Sustancias Prohibidas y/o sus metabolitos o isómeros o, para el caso de sustancias en que deban utilizarse niveles umbral, éste sea superado. En todos los casos se deberá nombrar a la sustancia o sustancias presentes por su nombre químico.</w:t>
      </w:r>
      <w:r w:rsidRPr="00D7098E" w:rsidDel="00E62127">
        <w:rPr>
          <w:sz w:val="24"/>
          <w:szCs w:val="24"/>
        </w:rPr>
        <w:t xml:space="preserve"> </w:t>
      </w:r>
    </w:p>
    <w:p w:rsidR="004512A4" w:rsidRPr="00D7098E" w:rsidRDefault="004512A4" w:rsidP="004512A4">
      <w:pPr>
        <w:jc w:val="both"/>
        <w:rPr>
          <w:sz w:val="24"/>
          <w:szCs w:val="24"/>
        </w:rPr>
      </w:pPr>
      <w:r w:rsidRPr="00D7098E">
        <w:rPr>
          <w:sz w:val="24"/>
          <w:szCs w:val="24"/>
        </w:rPr>
        <w:t>c) POSITIVO A TRATAMIENTO AUTORIZADO: cuando en la primera muestra se encuentren aquellas sustancias de uso autorizado por la Comisión Hípica. En estos casos, el cuidador, propietario o responsable declarará su uso previamente ante el Servicio Veterinario. Dicha declaración se deberá realizar en la semana de la carrera hasta el momento que las autoridades entiendan conveniente. La aparición de cualquiera de las sustancias autorizadas, y que no hayan sido declaradas previamente, será pasible de sanción por la Comisión Hípica.</w:t>
      </w:r>
    </w:p>
    <w:p w:rsidR="004512A4" w:rsidRPr="00D7098E" w:rsidRDefault="004512A4" w:rsidP="004512A4">
      <w:pPr>
        <w:jc w:val="both"/>
        <w:rPr>
          <w:sz w:val="24"/>
          <w:szCs w:val="24"/>
        </w:rPr>
      </w:pPr>
      <w:r w:rsidRPr="00AF1597">
        <w:rPr>
          <w:b/>
          <w:sz w:val="24"/>
          <w:szCs w:val="24"/>
          <w:u w:val="single"/>
        </w:rPr>
        <w:t>Artículo 234</w:t>
      </w:r>
      <w:r w:rsidRPr="00AF1597">
        <w:rPr>
          <w:b/>
          <w:sz w:val="24"/>
          <w:szCs w:val="24"/>
        </w:rPr>
        <w:t>:</w:t>
      </w:r>
      <w:r w:rsidRPr="00D7098E">
        <w:rPr>
          <w:sz w:val="24"/>
          <w:szCs w:val="24"/>
        </w:rPr>
        <w:t xml:space="preserve"> I) Cuando el análisis de la muestra “A” arroje resultado POSITIVO, el Laboratorio Químico comunicará a la Comisión Hípica dicho resultado. El Servicio Veterinario y el Departamento de Carreras, deberá identificar, mediante la CLAVE, nombre del equino al que correspondió la muestra analizada y su compositor. La Sociedad de Entrenadores y Jockeys podrá designar un representante como observador del procedimiento de identificación de las claves. El Departamento de Carreras notificará al compositor del animal del resultado del análisis, entregando copia de los datos crudos asociados. Si el compositor no se notificase voluntariamente en el plazo en que fuera convocado a esos efectos la mencionada notificación se hará por los medios </w:t>
      </w:r>
      <w:r w:rsidRPr="00D7098E">
        <w:rPr>
          <w:sz w:val="24"/>
          <w:szCs w:val="24"/>
        </w:rPr>
        <w:lastRenderedPageBreak/>
        <w:t>que disponga la Comisión Hípica y el Departamento de Carreras, en el último domicilio declarado por el cuidador en el registro del Departamento de Carreras, considerándose éste como domicilio constituido a todos los efectos y válidas las notificaciones realizadas en el mismo. Será carga de los cuidadores mantener informado al Departamento de Carreras sobre cualquier cambio en su domicilio.</w:t>
      </w:r>
    </w:p>
    <w:p w:rsidR="004512A4" w:rsidRPr="00D7098E" w:rsidRDefault="004512A4" w:rsidP="004512A4">
      <w:pPr>
        <w:jc w:val="both"/>
        <w:rPr>
          <w:sz w:val="24"/>
          <w:szCs w:val="24"/>
        </w:rPr>
      </w:pPr>
      <w:r w:rsidRPr="00D7098E">
        <w:rPr>
          <w:sz w:val="24"/>
          <w:szCs w:val="24"/>
        </w:rPr>
        <w:t xml:space="preserve">II) Es decisión del cuidador o propietario del o los equinos la opción de solicitar un nuevo análisis químico sobre la muestra, para lo cual se utilizará la muestra “B”. La solicitud deberá ser formulada en ocasión de la notificación prevista en el numeral anterior o presentada ante el Departamento de Carreras o la Comisión Hípica dentro de los tres días hábiles de la notificación del resultado de la muestra “A”, previo depósito de la suma correspondiente a los costos del nuevo análisis y demás gastos asociados. En forma excepcional se podrá conceder una prórroga del plazo anterior, por dos días hábiles siempre que existan razones fundadas y que se presente la solicitud dentro del plazo  original. </w:t>
      </w:r>
    </w:p>
    <w:p w:rsidR="004512A4" w:rsidRPr="00D7098E" w:rsidRDefault="004512A4" w:rsidP="004512A4">
      <w:pPr>
        <w:jc w:val="both"/>
        <w:rPr>
          <w:sz w:val="24"/>
          <w:szCs w:val="24"/>
        </w:rPr>
      </w:pPr>
      <w:r w:rsidRPr="00D7098E">
        <w:rPr>
          <w:sz w:val="24"/>
          <w:szCs w:val="24"/>
        </w:rPr>
        <w:t xml:space="preserve">Vencido el plazo inicial o su prórroga, según sea el caso, o ante el desistimiento de cualquiera de los mencionados, caducará el derecho del cuidador o propietario de impugnar el resultado de la muestra “A”. </w:t>
      </w:r>
    </w:p>
    <w:p w:rsidR="004512A4" w:rsidRPr="00D7098E" w:rsidRDefault="004512A4" w:rsidP="004512A4">
      <w:pPr>
        <w:jc w:val="both"/>
        <w:rPr>
          <w:sz w:val="24"/>
          <w:szCs w:val="24"/>
        </w:rPr>
      </w:pPr>
      <w:r w:rsidRPr="00D7098E">
        <w:rPr>
          <w:sz w:val="24"/>
          <w:szCs w:val="24"/>
        </w:rPr>
        <w:t>El análisis de la muestra “B” será realizado en el laboratorio contratado por el Concesionario o por quien éste indique. Se utilizará el mismo método analítico aplicado a la muestra “A” y  podrá estar presente el químico que designe el entrenador o propietario. Si el resultado confirmase sustancialmente el resultado informado de la muestra “A”, los costos del segundo análisis químico, incluido honorarios del laboratorio, y demás gastos asociados, serán solventados por el solicitante, cobrándose el Concesionario de la suma depositada antes referida. En caso de obtenerse un resultado negativo en la muestra “B”, el Concesionario deberá reintegrar al propietario el monto depositado, dentro de las 48 horas de conocido dicho resultado</w:t>
      </w:r>
    </w:p>
    <w:p w:rsidR="004512A4" w:rsidRPr="00D7098E" w:rsidRDefault="004512A4" w:rsidP="004512A4">
      <w:pPr>
        <w:jc w:val="both"/>
        <w:rPr>
          <w:sz w:val="24"/>
          <w:szCs w:val="24"/>
        </w:rPr>
      </w:pPr>
      <w:r w:rsidRPr="00D7098E">
        <w:rPr>
          <w:sz w:val="24"/>
          <w:szCs w:val="24"/>
        </w:rPr>
        <w:t>El químico que designe el solicitante deberá exhibir título de Químico Farmacéutico, Bioquímico Clínico, Químico o Ingeniero Químico, Magister en Química o Doctor en Química, oficialmente reconocido por la Facultad de Química, para que presencie, en carácter de mero observador, la identificación y el análisis correspondiente.</w:t>
      </w:r>
    </w:p>
    <w:p w:rsidR="004512A4" w:rsidRPr="00D7098E" w:rsidRDefault="004512A4" w:rsidP="004512A4">
      <w:pPr>
        <w:jc w:val="both"/>
        <w:rPr>
          <w:sz w:val="24"/>
          <w:szCs w:val="24"/>
        </w:rPr>
      </w:pPr>
      <w:r w:rsidRPr="00D7098E">
        <w:rPr>
          <w:sz w:val="24"/>
          <w:szCs w:val="24"/>
        </w:rPr>
        <w:t xml:space="preserve">III) </w:t>
      </w:r>
      <w:r w:rsidRPr="00AF1597">
        <w:rPr>
          <w:b/>
          <w:sz w:val="24"/>
          <w:szCs w:val="24"/>
        </w:rPr>
        <w:t>En el caso de análisis realizados en laboratorio local</w:t>
      </w:r>
      <w:r w:rsidRPr="00D7098E">
        <w:rPr>
          <w:sz w:val="24"/>
          <w:szCs w:val="24"/>
        </w:rPr>
        <w:t xml:space="preserve">, al momento de realizar la apertura de la muestra “B” se extraerá la cantidad necesaria para el análisis conservándose el remanente bajo las mismas condiciones de conservación que para las anteriores muestras, por un plazo máximo de seis meses contados desde la extracción al equino. </w:t>
      </w:r>
    </w:p>
    <w:p w:rsidR="004512A4" w:rsidRPr="00D7098E" w:rsidRDefault="004512A4" w:rsidP="004512A4">
      <w:pPr>
        <w:jc w:val="both"/>
        <w:rPr>
          <w:sz w:val="24"/>
          <w:szCs w:val="24"/>
        </w:rPr>
      </w:pPr>
      <w:r w:rsidRPr="00D7098E">
        <w:rPr>
          <w:sz w:val="24"/>
          <w:szCs w:val="24"/>
        </w:rPr>
        <w:t>IV) Si el resultado del análisis de la muestra “B” fuese contradictorio con el de la muestra “A” se tendrá por válida la muestra “B”, no aplicándose sanción alguna. Los costos de los procedimientos de laboratorio serán soportados por el Concesionario.</w:t>
      </w:r>
    </w:p>
    <w:p w:rsidR="004512A4" w:rsidRPr="00D7098E" w:rsidRDefault="004512A4" w:rsidP="004512A4">
      <w:pPr>
        <w:jc w:val="both"/>
        <w:rPr>
          <w:sz w:val="24"/>
          <w:szCs w:val="24"/>
        </w:rPr>
      </w:pPr>
      <w:r w:rsidRPr="00D7098E">
        <w:rPr>
          <w:sz w:val="24"/>
          <w:szCs w:val="24"/>
        </w:rPr>
        <w:lastRenderedPageBreak/>
        <w:t>En ningún caso se reembolsarán los gastos de pasajes, alojamiento, etc., en los que pudiera incurrir el propietario o su representante a efectos de presenciar la apertura de la muestra B en el laboratorio internacional contratado</w:t>
      </w:r>
      <w:r w:rsidR="00AF1597">
        <w:rPr>
          <w:sz w:val="24"/>
          <w:szCs w:val="24"/>
        </w:rPr>
        <w:t>, salvo que esta arrojara un resultado Negativo. En dicho caso, se reintegrarán los costos contra la presentación de los comprobantes correspondientes y con un tope  máximo de cuatro mil Euros</w:t>
      </w:r>
      <w:r w:rsidRPr="00D7098E">
        <w:rPr>
          <w:sz w:val="24"/>
          <w:szCs w:val="24"/>
        </w:rPr>
        <w:t>.</w:t>
      </w:r>
    </w:p>
    <w:p w:rsidR="00A23DF2" w:rsidRDefault="004512A4" w:rsidP="00A23DF2">
      <w:pPr>
        <w:jc w:val="both"/>
      </w:pPr>
      <w:r w:rsidRPr="00AF1597">
        <w:rPr>
          <w:b/>
          <w:sz w:val="24"/>
          <w:szCs w:val="24"/>
          <w:u w:val="single"/>
        </w:rPr>
        <w:t>Artículo 235</w:t>
      </w:r>
      <w:r w:rsidRPr="00AF1597">
        <w:rPr>
          <w:b/>
          <w:sz w:val="24"/>
          <w:szCs w:val="24"/>
        </w:rPr>
        <w:t>:</w:t>
      </w:r>
      <w:r w:rsidRPr="00D7098E">
        <w:rPr>
          <w:sz w:val="24"/>
          <w:szCs w:val="24"/>
        </w:rPr>
        <w:t xml:space="preserve"> </w:t>
      </w:r>
      <w:r w:rsidR="00A23DF2">
        <w:t xml:space="preserve">Fuera de los casos previstos en los artículos anteriores, en cualquier momento y sin expresión de causa, la Comisión Hípica podrá ordenar el examen clínico y la extracción de muestras de los equinos que participen </w:t>
      </w:r>
      <w:proofErr w:type="spellStart"/>
      <w:r w:rsidR="00A23DF2">
        <w:t>ó</w:t>
      </w:r>
      <w:proofErr w:type="spellEnd"/>
      <w:r w:rsidR="00A23DF2">
        <w:t xml:space="preserve"> se hayan inscripto para participar en una competencia sujeta a su jurisdicción, </w:t>
      </w:r>
      <w:proofErr w:type="spellStart"/>
      <w:r w:rsidR="00A23DF2">
        <w:t>ó</w:t>
      </w:r>
      <w:proofErr w:type="spellEnd"/>
      <w:r w:rsidR="00A23DF2">
        <w:t xml:space="preserve"> se encuentren en entrenamiento </w:t>
      </w:r>
      <w:proofErr w:type="spellStart"/>
      <w:r w:rsidR="00A23DF2">
        <w:t>ó</w:t>
      </w:r>
      <w:proofErr w:type="spellEnd"/>
      <w:r w:rsidR="00A23DF2">
        <w:t xml:space="preserve"> doma. Los nombres de esos animales se mantendrán en secreto y sólo se comunicarán al jefe del Servicio Veterinario, o a quien haga sus veces, para que ordene el examen clínico de esos animales, y la extracción de muestras. Si estos animales cumplen el entrenamiento fuera de los Hipódromos de </w:t>
      </w:r>
      <w:proofErr w:type="spellStart"/>
      <w:r w:rsidR="00A23DF2">
        <w:t>Maroñas</w:t>
      </w:r>
      <w:proofErr w:type="spellEnd"/>
      <w:r w:rsidR="00A23DF2">
        <w:t xml:space="preserve"> y Las Piedras, la Comisión Hípica ordenará su traslado al local del Servicio Veterinario, a los efectos pertinentes, a menos que el propietario o compositor solicite el traslado del técnico que designe el Servicio Veterinario, al lugar donde se encuentre el animal, siendo de su cargo los gastos y honorarios que se ocasionen.-</w:t>
      </w:r>
    </w:p>
    <w:p w:rsidR="00A23DF2" w:rsidRPr="00A924CC" w:rsidRDefault="00A924CC" w:rsidP="00A23DF2">
      <w:pPr>
        <w:jc w:val="both"/>
        <w:rPr>
          <w:b/>
          <w:i/>
        </w:rPr>
      </w:pPr>
      <w:r w:rsidRPr="00A924CC">
        <w:rPr>
          <w:b/>
          <w:i/>
        </w:rPr>
        <w:t>(Texto actualizado de acuer</w:t>
      </w:r>
      <w:bookmarkStart w:id="5" w:name="_GoBack"/>
      <w:bookmarkEnd w:id="5"/>
      <w:r w:rsidRPr="00A924CC">
        <w:rPr>
          <w:b/>
          <w:i/>
        </w:rPr>
        <w:t>do a las modificaciones aprobadas según Resolución de la Dirección General de Casinos N° 436/023 de fecha 17 de agosto de 2023, publicada en el Diario Oficial Nº 31.252 de fecha 5 de setiembre de 2023).</w:t>
      </w:r>
    </w:p>
    <w:p w:rsidR="004512A4" w:rsidRPr="00D7098E" w:rsidRDefault="004512A4" w:rsidP="00A23DF2">
      <w:pPr>
        <w:jc w:val="both"/>
        <w:rPr>
          <w:sz w:val="24"/>
          <w:szCs w:val="24"/>
        </w:rPr>
      </w:pPr>
      <w:r w:rsidRPr="00AF1597">
        <w:rPr>
          <w:b/>
          <w:sz w:val="24"/>
          <w:szCs w:val="24"/>
          <w:u w:val="single"/>
        </w:rPr>
        <w:t>Artículo 236</w:t>
      </w:r>
      <w:r w:rsidRPr="00D7098E">
        <w:rPr>
          <w:sz w:val="24"/>
          <w:szCs w:val="24"/>
        </w:rPr>
        <w:t>: Ante la constatación por parte de la Comisión Hípica de la comisión de una conducta que potencialmente pueda constituir una infracción a las disposiciones contenidas en el presente Capítulo podrá adoptar las siguientes medidas precautorias:</w:t>
      </w:r>
    </w:p>
    <w:p w:rsidR="004512A4" w:rsidRPr="00D7098E" w:rsidRDefault="004512A4" w:rsidP="004512A4">
      <w:pPr>
        <w:jc w:val="both"/>
        <w:rPr>
          <w:sz w:val="24"/>
          <w:szCs w:val="24"/>
        </w:rPr>
      </w:pPr>
      <w:r w:rsidRPr="00D7098E">
        <w:rPr>
          <w:sz w:val="24"/>
          <w:szCs w:val="24"/>
        </w:rPr>
        <w:t>I) suspender preventivamente al compositor y/o al equino, con prohibición de ingreso al hipódromo;</w:t>
      </w:r>
    </w:p>
    <w:p w:rsidR="004512A4" w:rsidRPr="00D7098E" w:rsidRDefault="004512A4" w:rsidP="004512A4">
      <w:pPr>
        <w:jc w:val="both"/>
        <w:rPr>
          <w:sz w:val="24"/>
          <w:szCs w:val="24"/>
        </w:rPr>
      </w:pPr>
      <w:r w:rsidRPr="00D7098E">
        <w:rPr>
          <w:sz w:val="24"/>
          <w:szCs w:val="24"/>
        </w:rPr>
        <w:t>II) Retener, hasta tanto se conozca el resultado de los análisis correspondientes, los premios a los caballos que ocupen los puestos rentados del marcador y las comisiones respectivas de los profesionales</w:t>
      </w:r>
    </w:p>
    <w:p w:rsidR="004512A4" w:rsidRPr="00D7098E" w:rsidRDefault="004512A4" w:rsidP="004512A4">
      <w:pPr>
        <w:jc w:val="both"/>
        <w:rPr>
          <w:sz w:val="24"/>
          <w:szCs w:val="24"/>
        </w:rPr>
      </w:pPr>
      <w:r w:rsidRPr="00D7098E">
        <w:rPr>
          <w:sz w:val="24"/>
          <w:szCs w:val="24"/>
        </w:rPr>
        <w:t>III) Adoptar cualquier otra medida que, a juicio de la Comisión, contribuya a proteger la seguridad y bienestar de los caballos y jinetes, así como contribuir a la transparencia del espectáculo o de los procedimientos.</w:t>
      </w:r>
    </w:p>
    <w:p w:rsidR="004512A4" w:rsidRPr="004512A4" w:rsidRDefault="004512A4" w:rsidP="004512A4"/>
    <w:p w:rsidR="004512A4" w:rsidRPr="00D92E17" w:rsidRDefault="004512A4" w:rsidP="004512A4">
      <w:pPr>
        <w:jc w:val="center"/>
        <w:rPr>
          <w:b/>
          <w:sz w:val="28"/>
          <w:szCs w:val="28"/>
        </w:rPr>
      </w:pPr>
      <w:r w:rsidRPr="00D92E17">
        <w:rPr>
          <w:b/>
          <w:sz w:val="28"/>
          <w:szCs w:val="28"/>
        </w:rPr>
        <w:t>CAPÍTULO 21</w:t>
      </w:r>
    </w:p>
    <w:p w:rsidR="004512A4" w:rsidRPr="00D92E17" w:rsidRDefault="004512A4" w:rsidP="004512A4">
      <w:pPr>
        <w:jc w:val="center"/>
        <w:rPr>
          <w:b/>
          <w:sz w:val="28"/>
          <w:szCs w:val="28"/>
        </w:rPr>
      </w:pPr>
      <w:r w:rsidRPr="00D92E17">
        <w:rPr>
          <w:b/>
          <w:sz w:val="28"/>
          <w:szCs w:val="28"/>
        </w:rPr>
        <w:t>DEL STARTER</w:t>
      </w:r>
    </w:p>
    <w:p w:rsidR="004512A4" w:rsidRPr="00234279" w:rsidRDefault="004512A4" w:rsidP="004512A4">
      <w:pPr>
        <w:jc w:val="both"/>
        <w:rPr>
          <w:sz w:val="24"/>
          <w:szCs w:val="24"/>
        </w:rPr>
      </w:pPr>
      <w:r w:rsidRPr="00AF1597">
        <w:rPr>
          <w:b/>
          <w:sz w:val="24"/>
          <w:szCs w:val="24"/>
          <w:u w:val="single"/>
        </w:rPr>
        <w:t>Artículo 237</w:t>
      </w:r>
      <w:r w:rsidRPr="00AF1597">
        <w:rPr>
          <w:b/>
          <w:sz w:val="24"/>
          <w:szCs w:val="24"/>
        </w:rPr>
        <w:t>:</w:t>
      </w:r>
      <w:r w:rsidRPr="00234279">
        <w:rPr>
          <w:sz w:val="24"/>
          <w:szCs w:val="24"/>
        </w:rPr>
        <w:t xml:space="preserve"> El Starter es el único juez de la partida. Una vez en la pista, los caballos quedan a sus órdenes, y en ningún caso pueden salir de ella sin su autorización o la del Comisariato.-</w:t>
      </w:r>
    </w:p>
    <w:p w:rsidR="004512A4" w:rsidRPr="00234279" w:rsidRDefault="004512A4" w:rsidP="004512A4">
      <w:pPr>
        <w:jc w:val="both"/>
        <w:rPr>
          <w:sz w:val="24"/>
          <w:szCs w:val="24"/>
        </w:rPr>
      </w:pPr>
      <w:r w:rsidRPr="00234279">
        <w:rPr>
          <w:sz w:val="24"/>
          <w:szCs w:val="24"/>
        </w:rPr>
        <w:lastRenderedPageBreak/>
        <w:t>El Starter tendrá a su servicio palafreneros oficiales, los que serán provistos de cabestros, anteojeras y arreadores, elementos que serán utilizados cuando el Starter lo considere conveniente.-</w:t>
      </w:r>
    </w:p>
    <w:p w:rsidR="004512A4" w:rsidRPr="00234279" w:rsidRDefault="004512A4" w:rsidP="004512A4">
      <w:pPr>
        <w:jc w:val="both"/>
        <w:rPr>
          <w:sz w:val="24"/>
          <w:szCs w:val="24"/>
        </w:rPr>
      </w:pPr>
      <w:r w:rsidRPr="00AF1597">
        <w:rPr>
          <w:b/>
          <w:sz w:val="24"/>
          <w:szCs w:val="24"/>
          <w:u w:val="single"/>
        </w:rPr>
        <w:t>Artículo 238</w:t>
      </w:r>
      <w:r w:rsidRPr="00234279">
        <w:rPr>
          <w:sz w:val="24"/>
          <w:szCs w:val="24"/>
        </w:rPr>
        <w:t>: Ningún caballo podrá actuar en carrera alguna, sin la previa aprobación del Starter, a cuyo efecto éste lo someterá a las pruebas que estime conveniente.-</w:t>
      </w:r>
    </w:p>
    <w:p w:rsidR="004512A4" w:rsidRPr="00234279" w:rsidRDefault="004512A4" w:rsidP="004512A4">
      <w:pPr>
        <w:jc w:val="both"/>
        <w:rPr>
          <w:sz w:val="24"/>
          <w:szCs w:val="24"/>
        </w:rPr>
      </w:pPr>
      <w:r w:rsidRPr="00AF1597">
        <w:rPr>
          <w:b/>
          <w:sz w:val="24"/>
          <w:szCs w:val="24"/>
          <w:u w:val="single"/>
        </w:rPr>
        <w:t>Artículo 239</w:t>
      </w:r>
      <w:r w:rsidRPr="00234279">
        <w:rPr>
          <w:sz w:val="24"/>
          <w:szCs w:val="24"/>
        </w:rPr>
        <w:t>: El Starter podrá solicitar al Comisariato la aplicación de una multa a los jockeys que dificulten la partida o desacaten sus órdenes.-</w:t>
      </w:r>
    </w:p>
    <w:p w:rsidR="004512A4" w:rsidRPr="00234279" w:rsidRDefault="004512A4" w:rsidP="004512A4">
      <w:pPr>
        <w:jc w:val="both"/>
        <w:rPr>
          <w:sz w:val="24"/>
          <w:szCs w:val="24"/>
        </w:rPr>
      </w:pPr>
      <w:r w:rsidRPr="00234279">
        <w:rPr>
          <w:sz w:val="24"/>
          <w:szCs w:val="24"/>
        </w:rPr>
        <w:t>Si por la gravedad de la falta, considera el Starter que corresponde la aplicación de una pena mayor, someterá el caso al Comisariato, el cual podrá aumentar la multa o suspender al jockey.-</w:t>
      </w:r>
    </w:p>
    <w:p w:rsidR="004512A4" w:rsidRPr="00234279" w:rsidRDefault="004512A4" w:rsidP="004512A4">
      <w:pPr>
        <w:jc w:val="both"/>
        <w:rPr>
          <w:sz w:val="24"/>
          <w:szCs w:val="24"/>
        </w:rPr>
      </w:pPr>
      <w:r w:rsidRPr="00AF1597">
        <w:rPr>
          <w:b/>
          <w:sz w:val="24"/>
          <w:szCs w:val="24"/>
          <w:u w:val="single"/>
        </w:rPr>
        <w:t>Artículo 240</w:t>
      </w:r>
      <w:r w:rsidRPr="00234279">
        <w:rPr>
          <w:sz w:val="24"/>
          <w:szCs w:val="24"/>
        </w:rPr>
        <w:t>: El Starter o un empleado, indicará a cada uno de los jockeys el orden que le ha tocado en el sorteo para ubicarse en los partidores.-</w:t>
      </w:r>
    </w:p>
    <w:p w:rsidR="004512A4" w:rsidRPr="00234279" w:rsidRDefault="004512A4" w:rsidP="004512A4">
      <w:pPr>
        <w:jc w:val="both"/>
        <w:rPr>
          <w:sz w:val="24"/>
          <w:szCs w:val="24"/>
        </w:rPr>
      </w:pPr>
      <w:r w:rsidRPr="00234279">
        <w:rPr>
          <w:sz w:val="24"/>
          <w:szCs w:val="24"/>
        </w:rPr>
        <w:t>El caballo que dificulte la partida por negarse a entrar en los partidores, por indocilidad manifiesta dentro de los mismos, o quede en inferioridad de condiciones a raíz de un accidente sufrido durante los preparativos, será eliminado de la carrera por el Starter, en acuerdo con el Comisariato. Ningún competidor podrá largar fuera de los partidores.-</w:t>
      </w:r>
    </w:p>
    <w:p w:rsidR="004512A4" w:rsidRPr="00234279" w:rsidRDefault="004512A4" w:rsidP="004512A4">
      <w:pPr>
        <w:jc w:val="both"/>
        <w:rPr>
          <w:sz w:val="24"/>
          <w:szCs w:val="24"/>
        </w:rPr>
      </w:pPr>
      <w:r w:rsidRPr="00234279">
        <w:rPr>
          <w:sz w:val="24"/>
          <w:szCs w:val="24"/>
        </w:rPr>
        <w:t>Para facilitar la partida el Starter podrá modificar el orden de ingreso, cualquiera sea el medio empleado para largar. Aun cuando algún competidor se negara a dar partida, quedando dentro de los partidores, la largada será válida.-</w:t>
      </w:r>
    </w:p>
    <w:p w:rsidR="004512A4" w:rsidRPr="00234279" w:rsidRDefault="004512A4" w:rsidP="004512A4">
      <w:pPr>
        <w:jc w:val="both"/>
        <w:rPr>
          <w:sz w:val="24"/>
          <w:szCs w:val="24"/>
        </w:rPr>
      </w:pPr>
      <w:r w:rsidRPr="00234279">
        <w:rPr>
          <w:sz w:val="24"/>
          <w:szCs w:val="24"/>
        </w:rPr>
        <w:t>Únicamente en caso de desperfectos mecánicos en los mismos, el Starter procederá a anular la largada.-</w:t>
      </w:r>
    </w:p>
    <w:p w:rsidR="004512A4" w:rsidRPr="00234279" w:rsidRDefault="004512A4" w:rsidP="004512A4">
      <w:pPr>
        <w:jc w:val="both"/>
        <w:rPr>
          <w:sz w:val="24"/>
          <w:szCs w:val="24"/>
        </w:rPr>
      </w:pPr>
      <w:r w:rsidRPr="00716E96">
        <w:rPr>
          <w:b/>
          <w:sz w:val="24"/>
          <w:szCs w:val="24"/>
          <w:u w:val="single"/>
        </w:rPr>
        <w:t>Artículo 241</w:t>
      </w:r>
      <w:r w:rsidRPr="00716E96">
        <w:rPr>
          <w:b/>
          <w:sz w:val="24"/>
          <w:szCs w:val="24"/>
        </w:rPr>
        <w:t>:</w:t>
      </w:r>
      <w:r w:rsidRPr="00234279">
        <w:rPr>
          <w:sz w:val="24"/>
          <w:szCs w:val="24"/>
        </w:rPr>
        <w:t xml:space="preserve"> En el caso de que el Starter se viera obligado a eliminar de una carrera por segunda vez, a un caballo indócil, dará cuenta del hecho a los comisarios, quienes pasarán los antecedentes a la Comisión Hípica, la que adoptará las medidas del caso.-</w:t>
      </w:r>
    </w:p>
    <w:p w:rsidR="004512A4" w:rsidRPr="00234279" w:rsidRDefault="004512A4" w:rsidP="004512A4">
      <w:pPr>
        <w:jc w:val="both"/>
        <w:rPr>
          <w:sz w:val="24"/>
          <w:szCs w:val="24"/>
        </w:rPr>
      </w:pPr>
      <w:r w:rsidRPr="00234279">
        <w:rPr>
          <w:sz w:val="24"/>
          <w:szCs w:val="24"/>
        </w:rPr>
        <w:t>Asimismo, podrá proponer a la Comisión Hípica, la suspensión de cualquier animal que por su indocilidad u otras causas, dificulte la normalidad de la largada. El levantamiento de la suspensión, requerirá la previa autorización del Starter.-</w:t>
      </w:r>
    </w:p>
    <w:p w:rsidR="004512A4" w:rsidRPr="00234279" w:rsidRDefault="004512A4" w:rsidP="004512A4">
      <w:pPr>
        <w:jc w:val="both"/>
        <w:rPr>
          <w:sz w:val="24"/>
          <w:szCs w:val="24"/>
        </w:rPr>
      </w:pPr>
      <w:r w:rsidRPr="00716E96">
        <w:rPr>
          <w:b/>
          <w:sz w:val="24"/>
          <w:szCs w:val="24"/>
          <w:u w:val="single"/>
        </w:rPr>
        <w:t>Artículo 242</w:t>
      </w:r>
      <w:r w:rsidRPr="00716E96">
        <w:rPr>
          <w:b/>
          <w:sz w:val="24"/>
          <w:szCs w:val="24"/>
        </w:rPr>
        <w:t>:</w:t>
      </w:r>
      <w:r w:rsidRPr="00234279">
        <w:rPr>
          <w:sz w:val="24"/>
          <w:szCs w:val="24"/>
        </w:rPr>
        <w:t xml:space="preserve"> Las carreras se largarán sólo con partidores automáticos.</w:t>
      </w:r>
    </w:p>
    <w:p w:rsidR="004512A4" w:rsidRPr="00234279" w:rsidRDefault="004512A4" w:rsidP="004512A4">
      <w:pPr>
        <w:jc w:val="both"/>
        <w:rPr>
          <w:sz w:val="24"/>
          <w:szCs w:val="24"/>
        </w:rPr>
      </w:pPr>
      <w:r w:rsidRPr="00716E96">
        <w:rPr>
          <w:b/>
          <w:sz w:val="24"/>
          <w:szCs w:val="24"/>
          <w:u w:val="single"/>
        </w:rPr>
        <w:t>Artículo 243</w:t>
      </w:r>
      <w:r w:rsidRPr="00716E96">
        <w:rPr>
          <w:b/>
          <w:sz w:val="24"/>
          <w:szCs w:val="24"/>
        </w:rPr>
        <w:t>:</w:t>
      </w:r>
      <w:r w:rsidRPr="00234279">
        <w:rPr>
          <w:sz w:val="24"/>
          <w:szCs w:val="24"/>
        </w:rPr>
        <w:t xml:space="preserve"> En toda partida falsa, los caballos están obligados a ser llevados al galope hasta el punto de partida.-</w:t>
      </w:r>
    </w:p>
    <w:p w:rsidR="004512A4" w:rsidRPr="00234279" w:rsidRDefault="004512A4" w:rsidP="004512A4">
      <w:pPr>
        <w:jc w:val="both"/>
        <w:rPr>
          <w:sz w:val="24"/>
          <w:szCs w:val="24"/>
        </w:rPr>
      </w:pPr>
      <w:r w:rsidRPr="00234279">
        <w:rPr>
          <w:sz w:val="24"/>
          <w:szCs w:val="24"/>
        </w:rPr>
        <w:t>De no cumplir con estas disposiciones, los jockeys podrán ser pasibles de sanción, previo informe del Starter.-</w:t>
      </w:r>
    </w:p>
    <w:p w:rsidR="004512A4" w:rsidRPr="00234279" w:rsidRDefault="004512A4" w:rsidP="004512A4">
      <w:pPr>
        <w:jc w:val="both"/>
        <w:rPr>
          <w:sz w:val="24"/>
          <w:szCs w:val="24"/>
        </w:rPr>
      </w:pPr>
      <w:r w:rsidRPr="00234279">
        <w:rPr>
          <w:sz w:val="24"/>
          <w:szCs w:val="24"/>
        </w:rPr>
        <w:lastRenderedPageBreak/>
        <w:t>Siempre que un caballo largue parado o con sensible desventaja, sea o no anulada la partida, su jockey deberá presentars</w:t>
      </w:r>
      <w:r>
        <w:rPr>
          <w:sz w:val="24"/>
          <w:szCs w:val="24"/>
        </w:rPr>
        <w:t xml:space="preserve">e al Comisariato a explicar los </w:t>
      </w:r>
      <w:r w:rsidRPr="00234279">
        <w:rPr>
          <w:sz w:val="24"/>
          <w:szCs w:val="24"/>
        </w:rPr>
        <w:t>motivos de tal circunstancia. Si ello no fuere satisfactorio, el Comisariato podrá sancionar al jockey, de acuerdo con la importancia de la falta.-</w:t>
      </w:r>
    </w:p>
    <w:p w:rsidR="004512A4" w:rsidRPr="00234279" w:rsidRDefault="004512A4" w:rsidP="004512A4">
      <w:pPr>
        <w:jc w:val="both"/>
        <w:rPr>
          <w:sz w:val="24"/>
          <w:szCs w:val="24"/>
        </w:rPr>
      </w:pPr>
      <w:r w:rsidRPr="00716E96">
        <w:rPr>
          <w:b/>
          <w:sz w:val="24"/>
          <w:szCs w:val="24"/>
          <w:u w:val="single"/>
        </w:rPr>
        <w:t>Artículo 244</w:t>
      </w:r>
      <w:r w:rsidRPr="00716E96">
        <w:rPr>
          <w:b/>
          <w:sz w:val="24"/>
          <w:szCs w:val="24"/>
        </w:rPr>
        <w:t>:</w:t>
      </w:r>
      <w:r w:rsidRPr="00234279">
        <w:rPr>
          <w:sz w:val="24"/>
          <w:szCs w:val="24"/>
        </w:rPr>
        <w:t xml:space="preserve"> Si un caballo quedase parado en la largada deberá seguir a los demás recorriendo en tiempo de carrera la distancia establecida en el programa. La falta de cumplimiento de ésta disposición, será castigada por el Comisariato o la Comisión Hípica.-</w:t>
      </w:r>
    </w:p>
    <w:p w:rsidR="004512A4" w:rsidRPr="00234279" w:rsidRDefault="004512A4" w:rsidP="004512A4">
      <w:pPr>
        <w:jc w:val="both"/>
        <w:rPr>
          <w:sz w:val="24"/>
          <w:szCs w:val="24"/>
        </w:rPr>
      </w:pPr>
      <w:r w:rsidRPr="00716E96">
        <w:rPr>
          <w:b/>
          <w:sz w:val="24"/>
          <w:szCs w:val="24"/>
          <w:u w:val="single"/>
        </w:rPr>
        <w:t>Artículo 245</w:t>
      </w:r>
      <w:r w:rsidRPr="00234279">
        <w:rPr>
          <w:sz w:val="24"/>
          <w:szCs w:val="24"/>
        </w:rPr>
        <w:t>: Frente a la eventualidad de una partida falsa el Comisariato tendrá la libertad de usar los siguientes criterios:</w:t>
      </w:r>
    </w:p>
    <w:p w:rsidR="004512A4" w:rsidRPr="00234279" w:rsidRDefault="004512A4" w:rsidP="004512A4">
      <w:pPr>
        <w:jc w:val="both"/>
        <w:rPr>
          <w:sz w:val="24"/>
          <w:szCs w:val="24"/>
        </w:rPr>
      </w:pPr>
      <w:r w:rsidRPr="00234279">
        <w:rPr>
          <w:sz w:val="24"/>
          <w:szCs w:val="24"/>
        </w:rPr>
        <w:t>1. En caso de que el Starter considere que la partida no se ha efectuado en condiciones equitativas por defectos mecánicos en los partidores, lo hará saber levantando una bandera, o accionando el dispositivo que se adoptare a tal fin, y ello significará que aquélla ha quedado anulada.</w:t>
      </w:r>
    </w:p>
    <w:p w:rsidR="004512A4" w:rsidRPr="00234279" w:rsidRDefault="004512A4" w:rsidP="004512A4">
      <w:pPr>
        <w:jc w:val="both"/>
        <w:rPr>
          <w:sz w:val="24"/>
          <w:szCs w:val="24"/>
        </w:rPr>
      </w:pPr>
      <w:r w:rsidRPr="00234279">
        <w:rPr>
          <w:sz w:val="24"/>
          <w:szCs w:val="24"/>
        </w:rPr>
        <w:t>El auxiliar, que estará ubicado a 100 metros de distancia, a su vez, pondrá en alto su bandera; a esta señal, los jockeys deberán volver al punto de partida.-</w:t>
      </w:r>
    </w:p>
    <w:p w:rsidR="004512A4" w:rsidRPr="00234279" w:rsidRDefault="004512A4" w:rsidP="004512A4">
      <w:pPr>
        <w:jc w:val="both"/>
        <w:rPr>
          <w:sz w:val="24"/>
          <w:szCs w:val="24"/>
        </w:rPr>
      </w:pPr>
      <w:r w:rsidRPr="00234279">
        <w:rPr>
          <w:sz w:val="24"/>
          <w:szCs w:val="24"/>
        </w:rPr>
        <w:t>En todos los casos en que el Starter ordene la anulación de la largada y los jockeys sigan corriendo, el Comisariato podrá disponer la anulación de la carrera, reembolsando las apuestas y reprogramándola para una futura reunión, o que aquélla se dispute previo al retiro de los competidores que, a su juicio, hayan quedado en inferioridad de condiciones.-</w:t>
      </w:r>
    </w:p>
    <w:p w:rsidR="004512A4" w:rsidRPr="00234279" w:rsidRDefault="004512A4" w:rsidP="004512A4">
      <w:pPr>
        <w:jc w:val="both"/>
        <w:rPr>
          <w:sz w:val="24"/>
          <w:szCs w:val="24"/>
        </w:rPr>
      </w:pPr>
      <w:r w:rsidRPr="00234279">
        <w:rPr>
          <w:sz w:val="24"/>
          <w:szCs w:val="24"/>
        </w:rPr>
        <w:t>2. Frente a la decisión del Comisariato de considerar válida una carrera en la que hayan quedado caballos en las gateras por desperfectos de las mismas, y la largada no haya sido anulada por el Starter, los apostadores de dichos competidores recibirán el reembolso de sus apuestas.</w:t>
      </w:r>
    </w:p>
    <w:p w:rsidR="004512A4" w:rsidRPr="00234279" w:rsidRDefault="004512A4" w:rsidP="004512A4">
      <w:pPr>
        <w:jc w:val="both"/>
        <w:rPr>
          <w:sz w:val="24"/>
          <w:szCs w:val="24"/>
        </w:rPr>
      </w:pPr>
      <w:r w:rsidRPr="00234279">
        <w:rPr>
          <w:sz w:val="24"/>
          <w:szCs w:val="24"/>
        </w:rPr>
        <w:t>3. El Comisariato está facultado asimismo para anular una carrera, aunque la largada haya sido validada por el Starter, en el caso de constatar que esa largada no ha sido equitativa por irregular funcionamiento de los partidores</w:t>
      </w:r>
      <w:r>
        <w:rPr>
          <w:sz w:val="24"/>
          <w:szCs w:val="24"/>
        </w:rPr>
        <w:t xml:space="preserve"> </w:t>
      </w:r>
      <w:r>
        <w:rPr>
          <w:i/>
          <w:sz w:val="24"/>
          <w:szCs w:val="24"/>
        </w:rPr>
        <w:t>como otras circunstancias excepcionales o imprevistas que a su juicio lo amerite</w:t>
      </w:r>
      <w:r w:rsidRPr="00234279">
        <w:rPr>
          <w:sz w:val="24"/>
          <w:szCs w:val="24"/>
        </w:rPr>
        <w:t>.-</w:t>
      </w:r>
    </w:p>
    <w:p w:rsidR="004512A4" w:rsidRPr="00D92E17" w:rsidRDefault="004512A4" w:rsidP="004512A4">
      <w:pPr>
        <w:jc w:val="center"/>
        <w:rPr>
          <w:b/>
          <w:sz w:val="28"/>
          <w:szCs w:val="28"/>
        </w:rPr>
      </w:pPr>
      <w:r w:rsidRPr="00D92E17">
        <w:rPr>
          <w:b/>
          <w:sz w:val="28"/>
          <w:szCs w:val="28"/>
        </w:rPr>
        <w:t>CAPÍTULO 22</w:t>
      </w:r>
    </w:p>
    <w:p w:rsidR="004512A4" w:rsidRPr="00D92E17" w:rsidRDefault="004512A4" w:rsidP="004512A4">
      <w:pPr>
        <w:jc w:val="center"/>
        <w:rPr>
          <w:b/>
          <w:sz w:val="28"/>
          <w:szCs w:val="28"/>
        </w:rPr>
      </w:pPr>
      <w:r w:rsidRPr="00D92E17">
        <w:rPr>
          <w:b/>
          <w:sz w:val="28"/>
          <w:szCs w:val="28"/>
        </w:rPr>
        <w:t>DE LA SENTENCIA</w:t>
      </w:r>
    </w:p>
    <w:p w:rsidR="004512A4" w:rsidRPr="00234279" w:rsidRDefault="004512A4" w:rsidP="004512A4">
      <w:pPr>
        <w:jc w:val="both"/>
        <w:rPr>
          <w:sz w:val="24"/>
          <w:szCs w:val="24"/>
        </w:rPr>
      </w:pPr>
      <w:r w:rsidRPr="00716E96">
        <w:rPr>
          <w:b/>
          <w:sz w:val="24"/>
          <w:szCs w:val="24"/>
          <w:u w:val="single"/>
        </w:rPr>
        <w:t>Artículo 246:</w:t>
      </w:r>
      <w:r w:rsidRPr="00234279">
        <w:rPr>
          <w:sz w:val="24"/>
          <w:szCs w:val="24"/>
        </w:rPr>
        <w:t xml:space="preserve"> La sentencia será dada por el Comisariato. El Comisariato apelará en todos los casos para dictar la sentencia al control tecnológico de llegada (foto </w:t>
      </w:r>
      <w:proofErr w:type="spellStart"/>
      <w:r w:rsidRPr="00234279">
        <w:rPr>
          <w:sz w:val="24"/>
          <w:szCs w:val="24"/>
        </w:rPr>
        <w:t>finish</w:t>
      </w:r>
      <w:proofErr w:type="spellEnd"/>
      <w:r w:rsidRPr="00234279">
        <w:rPr>
          <w:sz w:val="24"/>
          <w:szCs w:val="24"/>
        </w:rPr>
        <w:t>). En caso de imposibilidad, la misma será dictada siguiendo los procedimientos que anteriormente efectuaban los Jueces de Raya.-</w:t>
      </w:r>
    </w:p>
    <w:p w:rsidR="004512A4" w:rsidRPr="00234279" w:rsidRDefault="004512A4" w:rsidP="004512A4">
      <w:pPr>
        <w:jc w:val="both"/>
        <w:rPr>
          <w:sz w:val="24"/>
          <w:szCs w:val="24"/>
        </w:rPr>
      </w:pPr>
      <w:r w:rsidRPr="00716E96">
        <w:rPr>
          <w:b/>
          <w:sz w:val="24"/>
          <w:szCs w:val="24"/>
          <w:u w:val="single"/>
        </w:rPr>
        <w:lastRenderedPageBreak/>
        <w:t>Artículo 247</w:t>
      </w:r>
      <w:r w:rsidRPr="00D92E17">
        <w:rPr>
          <w:sz w:val="24"/>
          <w:szCs w:val="24"/>
          <w:u w:val="single"/>
        </w:rPr>
        <w:t>:</w:t>
      </w:r>
      <w:r w:rsidRPr="00234279">
        <w:rPr>
          <w:sz w:val="24"/>
          <w:szCs w:val="24"/>
        </w:rPr>
        <w:t xml:space="preserve"> El Comisariato establecerá el orden de los cinco primeros puestos, disponiendo de inmediato, el levantamiento de los números correlativos en el marcador.-</w:t>
      </w:r>
    </w:p>
    <w:p w:rsidR="004512A4" w:rsidRPr="00234279" w:rsidRDefault="004512A4" w:rsidP="004512A4">
      <w:pPr>
        <w:jc w:val="both"/>
        <w:rPr>
          <w:sz w:val="24"/>
          <w:szCs w:val="24"/>
        </w:rPr>
      </w:pPr>
      <w:r w:rsidRPr="00716E96">
        <w:rPr>
          <w:b/>
          <w:sz w:val="24"/>
          <w:szCs w:val="24"/>
          <w:u w:val="single"/>
        </w:rPr>
        <w:t>Artículo 248</w:t>
      </w:r>
      <w:r w:rsidRPr="00716E96">
        <w:rPr>
          <w:b/>
          <w:sz w:val="24"/>
          <w:szCs w:val="24"/>
        </w:rPr>
        <w:t>:</w:t>
      </w:r>
      <w:r w:rsidRPr="00234279">
        <w:rPr>
          <w:sz w:val="24"/>
          <w:szCs w:val="24"/>
        </w:rPr>
        <w:t xml:space="preserve"> Cuando el Comisariato dicte su fallo definitivo lo anunciará haciendo colocar en el marcador los números de los caballos en el orden oficial de la carrera.-</w:t>
      </w:r>
    </w:p>
    <w:p w:rsidR="004512A4" w:rsidRPr="00234279" w:rsidRDefault="004512A4" w:rsidP="004512A4">
      <w:pPr>
        <w:jc w:val="both"/>
        <w:rPr>
          <w:sz w:val="24"/>
          <w:szCs w:val="24"/>
        </w:rPr>
      </w:pPr>
      <w:r w:rsidRPr="00716E96">
        <w:rPr>
          <w:b/>
          <w:sz w:val="24"/>
          <w:szCs w:val="24"/>
          <w:u w:val="single"/>
        </w:rPr>
        <w:t>Artículo 249</w:t>
      </w:r>
      <w:r w:rsidRPr="00716E96">
        <w:rPr>
          <w:b/>
          <w:sz w:val="24"/>
          <w:szCs w:val="24"/>
        </w:rPr>
        <w:t>:</w:t>
      </w:r>
      <w:r w:rsidRPr="00234279">
        <w:rPr>
          <w:sz w:val="24"/>
          <w:szCs w:val="24"/>
        </w:rPr>
        <w:t xml:space="preserve"> En cualquiera de los casos el resultado será provisional, confirmándose después de verificados los pesos y escuchadas las reclamaciones en el Comisariato, si las hubiere. La confirmación del fallo, será anunciada en la forma y por los medios que se establezcan y posteriormente el Comisariato dará la orden de pago de las apuestas.-</w:t>
      </w:r>
    </w:p>
    <w:p w:rsidR="004512A4" w:rsidRPr="00234279" w:rsidRDefault="004512A4" w:rsidP="004512A4">
      <w:pPr>
        <w:jc w:val="both"/>
        <w:rPr>
          <w:sz w:val="24"/>
          <w:szCs w:val="24"/>
        </w:rPr>
      </w:pPr>
      <w:r w:rsidRPr="00234279">
        <w:rPr>
          <w:sz w:val="24"/>
          <w:szCs w:val="24"/>
        </w:rPr>
        <w:t>El fallo del Comisariato será inapelable.-</w:t>
      </w:r>
    </w:p>
    <w:p w:rsidR="004512A4" w:rsidRPr="00234279" w:rsidRDefault="004512A4" w:rsidP="004512A4">
      <w:pPr>
        <w:jc w:val="both"/>
        <w:rPr>
          <w:sz w:val="24"/>
          <w:szCs w:val="24"/>
        </w:rPr>
      </w:pPr>
      <w:r w:rsidRPr="00716E96">
        <w:rPr>
          <w:b/>
          <w:sz w:val="24"/>
          <w:szCs w:val="24"/>
          <w:u w:val="single"/>
        </w:rPr>
        <w:t>Artículo 250</w:t>
      </w:r>
      <w:r w:rsidRPr="00234279">
        <w:rPr>
          <w:sz w:val="24"/>
          <w:szCs w:val="24"/>
        </w:rPr>
        <w:t>: A los fines del controlador fotográfico de llegadas, se establece que cualquier ventaja que un caballo obtenga sobre el próximo, al trasponer la línea de llegada, será tenida en cuenta para producir el fallo, no tomándose en consideración la posición de los miembros anteriores con relación a la línea de sentencia, sino la extremidad anterior del hocico.</w:t>
      </w:r>
    </w:p>
    <w:p w:rsidR="004512A4" w:rsidRPr="00234279" w:rsidRDefault="004512A4" w:rsidP="004512A4">
      <w:pPr>
        <w:jc w:val="both"/>
        <w:rPr>
          <w:sz w:val="24"/>
          <w:szCs w:val="24"/>
        </w:rPr>
      </w:pPr>
      <w:r w:rsidRPr="00234279">
        <w:rPr>
          <w:sz w:val="24"/>
          <w:szCs w:val="24"/>
        </w:rPr>
        <w:t>Las distancias que separan a los caballos se clasificarán tomando como unidad el cuerpo del caballo o sus fracciones.</w:t>
      </w:r>
    </w:p>
    <w:p w:rsidR="004512A4" w:rsidRPr="00234279" w:rsidRDefault="004512A4" w:rsidP="004512A4">
      <w:pPr>
        <w:jc w:val="both"/>
        <w:rPr>
          <w:sz w:val="24"/>
          <w:szCs w:val="24"/>
        </w:rPr>
      </w:pPr>
      <w:r w:rsidRPr="00234279">
        <w:rPr>
          <w:sz w:val="24"/>
          <w:szCs w:val="24"/>
        </w:rPr>
        <w:t>La distancia menor de hocico será denominada “Ventaja Mínima”, completándose la clasificación en la siguiente forma: hocico, 1/2 cabeza, 1 cabeza, 1/2 pescuezo, pescuezo, 1/4 cuerpo, 1/2 cuerpo, 3/4 cuerpo, 1 cuerpo, 1 y 1/4 cuerpo, 1 y 1/2 cuerpo, 1 y 3/4 cuerpo, 2 cuerpos, 2 y 1/4 cuerpos, 2 y 1/2 cuerpos, 2 y 3/4 cuerpos, 3 cuerpos, 3 y 1/2 cuerpos, 4 cuerpos y varios cuerpos.-</w:t>
      </w:r>
    </w:p>
    <w:p w:rsidR="004512A4" w:rsidRPr="00234279" w:rsidRDefault="004512A4" w:rsidP="004512A4">
      <w:pPr>
        <w:jc w:val="both"/>
        <w:rPr>
          <w:sz w:val="24"/>
          <w:szCs w:val="24"/>
        </w:rPr>
      </w:pPr>
      <w:r w:rsidRPr="00716E96">
        <w:rPr>
          <w:b/>
          <w:sz w:val="24"/>
          <w:szCs w:val="24"/>
          <w:u w:val="single"/>
        </w:rPr>
        <w:t>Artículo 251</w:t>
      </w:r>
      <w:r w:rsidRPr="00716E96">
        <w:rPr>
          <w:b/>
          <w:sz w:val="24"/>
          <w:szCs w:val="24"/>
        </w:rPr>
        <w:t>:</w:t>
      </w:r>
      <w:r w:rsidRPr="00234279">
        <w:rPr>
          <w:sz w:val="24"/>
          <w:szCs w:val="24"/>
        </w:rPr>
        <w:t xml:space="preserve"> El Concesionario podrá proponer a la Comisión Hípica, previa anuencia de la Dirección General de Casinos, la aplicación de otros métodos de control de la llegada, basados en tecnologías de avanzada, siempre y cuando garanticen la obtención de resultados con máxima certeza y celeridad.</w:t>
      </w:r>
    </w:p>
    <w:p w:rsidR="004512A4" w:rsidRPr="00D92E17" w:rsidRDefault="004512A4" w:rsidP="004512A4">
      <w:pPr>
        <w:jc w:val="center"/>
        <w:rPr>
          <w:b/>
          <w:sz w:val="28"/>
          <w:szCs w:val="28"/>
        </w:rPr>
      </w:pPr>
      <w:r w:rsidRPr="00D92E17">
        <w:rPr>
          <w:b/>
          <w:sz w:val="28"/>
          <w:szCs w:val="28"/>
        </w:rPr>
        <w:t>CAPÍTULO 23</w:t>
      </w:r>
    </w:p>
    <w:p w:rsidR="004512A4" w:rsidRPr="00D92E17" w:rsidRDefault="004512A4" w:rsidP="004512A4">
      <w:pPr>
        <w:jc w:val="center"/>
        <w:rPr>
          <w:b/>
          <w:sz w:val="28"/>
          <w:szCs w:val="28"/>
        </w:rPr>
      </w:pPr>
      <w:r w:rsidRPr="00D92E17">
        <w:rPr>
          <w:b/>
          <w:sz w:val="28"/>
          <w:szCs w:val="28"/>
        </w:rPr>
        <w:t>DE LA CARRERA</w:t>
      </w:r>
    </w:p>
    <w:p w:rsidR="004512A4" w:rsidRPr="00234279" w:rsidRDefault="004512A4" w:rsidP="004512A4">
      <w:pPr>
        <w:jc w:val="both"/>
        <w:rPr>
          <w:sz w:val="24"/>
          <w:szCs w:val="24"/>
        </w:rPr>
      </w:pPr>
      <w:r w:rsidRPr="00716E96">
        <w:rPr>
          <w:b/>
          <w:sz w:val="24"/>
          <w:szCs w:val="24"/>
          <w:u w:val="single"/>
        </w:rPr>
        <w:t>Artículo 252</w:t>
      </w:r>
      <w:r w:rsidRPr="00234279">
        <w:rPr>
          <w:sz w:val="24"/>
          <w:szCs w:val="24"/>
        </w:rPr>
        <w:t>: Los jockeys deberán llevar sus caballos separados, no pudiendo el caballo que va adelante, del lado de adentro, apartarse de la empalizada, ni los que lleven el lado de afuera, aproximarse, al extremo de rozarse.-</w:t>
      </w:r>
    </w:p>
    <w:p w:rsidR="004512A4" w:rsidRPr="00234279" w:rsidRDefault="004512A4" w:rsidP="004512A4">
      <w:pPr>
        <w:jc w:val="both"/>
        <w:rPr>
          <w:sz w:val="24"/>
          <w:szCs w:val="24"/>
        </w:rPr>
      </w:pPr>
      <w:r w:rsidRPr="00716E96">
        <w:rPr>
          <w:b/>
          <w:sz w:val="24"/>
          <w:szCs w:val="24"/>
          <w:u w:val="single"/>
        </w:rPr>
        <w:t>Artículo 253</w:t>
      </w:r>
      <w:r w:rsidRPr="00716E96">
        <w:rPr>
          <w:b/>
          <w:sz w:val="24"/>
          <w:szCs w:val="24"/>
        </w:rPr>
        <w:t>:</w:t>
      </w:r>
      <w:r w:rsidRPr="00234279">
        <w:rPr>
          <w:sz w:val="24"/>
          <w:szCs w:val="24"/>
        </w:rPr>
        <w:t xml:space="preserve"> Si durante la carrera, un caballo se apartase más de un metro de los palos, el caballo que venga detrás, podrá pasar por el lado interior, sin que el primero pueda estorbarlo en forma alguna.-</w:t>
      </w:r>
    </w:p>
    <w:p w:rsidR="004512A4" w:rsidRPr="00234279" w:rsidRDefault="004512A4" w:rsidP="004512A4">
      <w:pPr>
        <w:jc w:val="both"/>
        <w:rPr>
          <w:sz w:val="24"/>
          <w:szCs w:val="24"/>
        </w:rPr>
      </w:pPr>
      <w:r w:rsidRPr="00716E96">
        <w:rPr>
          <w:b/>
          <w:sz w:val="24"/>
          <w:szCs w:val="24"/>
          <w:u w:val="single"/>
        </w:rPr>
        <w:lastRenderedPageBreak/>
        <w:t>Artículo 254</w:t>
      </w:r>
      <w:r w:rsidRPr="00234279">
        <w:rPr>
          <w:sz w:val="24"/>
          <w:szCs w:val="24"/>
        </w:rPr>
        <w:t>: El caballo que pase por el lado exterior de otro, no podrá ocupar el lado interior, sin tener por lo menos, la distancia de un cuerpo de luz de ventaja; del mismo modo, el caballo que pase por el lado interior de otro no podrá ocupar el lado exterior, sin tener, por lo menos, la distancia de un cuerpo de luz de ventaja.-</w:t>
      </w:r>
    </w:p>
    <w:p w:rsidR="004512A4" w:rsidRPr="00234279" w:rsidRDefault="004512A4" w:rsidP="004512A4">
      <w:pPr>
        <w:jc w:val="both"/>
        <w:rPr>
          <w:sz w:val="24"/>
          <w:szCs w:val="24"/>
        </w:rPr>
      </w:pPr>
      <w:r w:rsidRPr="00716E96">
        <w:rPr>
          <w:b/>
          <w:sz w:val="24"/>
          <w:szCs w:val="24"/>
          <w:u w:val="single"/>
        </w:rPr>
        <w:t>Artículo 255</w:t>
      </w:r>
      <w:r w:rsidRPr="00716E96">
        <w:rPr>
          <w:b/>
          <w:sz w:val="24"/>
          <w:szCs w:val="24"/>
        </w:rPr>
        <w:t>:</w:t>
      </w:r>
      <w:r w:rsidRPr="00234279">
        <w:rPr>
          <w:sz w:val="24"/>
          <w:szCs w:val="24"/>
        </w:rPr>
        <w:t xml:space="preserve"> En la recta final, los caballos deberán seguir la misma línea con que entraron a ella, no pudiendo abrirse ni acercarse a los palos, como no sea para pasar a otro caballo, respetando siempre las normas establecidas en los artículos precedentes.-</w:t>
      </w:r>
    </w:p>
    <w:p w:rsidR="00F34001" w:rsidRDefault="004512A4" w:rsidP="00F34001">
      <w:pPr>
        <w:jc w:val="both"/>
        <w:rPr>
          <w:sz w:val="24"/>
          <w:szCs w:val="24"/>
        </w:rPr>
      </w:pPr>
      <w:r w:rsidRPr="00716E96">
        <w:rPr>
          <w:b/>
          <w:sz w:val="24"/>
          <w:szCs w:val="24"/>
          <w:u w:val="single"/>
        </w:rPr>
        <w:t>Artículo 256</w:t>
      </w:r>
      <w:r w:rsidRPr="00716E96">
        <w:rPr>
          <w:b/>
          <w:sz w:val="24"/>
          <w:szCs w:val="24"/>
        </w:rPr>
        <w:t>:</w:t>
      </w:r>
      <w:r w:rsidRPr="00234279">
        <w:rPr>
          <w:sz w:val="24"/>
          <w:szCs w:val="24"/>
        </w:rPr>
        <w:t xml:space="preserve"> </w:t>
      </w:r>
      <w:r w:rsidR="00F34001" w:rsidRPr="00F34001">
        <w:rPr>
          <w:sz w:val="24"/>
          <w:szCs w:val="24"/>
        </w:rPr>
        <w:t xml:space="preserve">El caballo que haya empujado o dificultado la libre acción de otro, o que aventajándolo cortase la línea seguida por aquél, antes de tener por lo menos un cuerpo de luz de ventaja, será distanciado total o parcialmente, siempre que el hecho, a juicio de los comisarios, haya podido tener influencia sobre el resultado entre ellos. Resuelto el distanciamiento, el Comisariato ubicará al caballo distanciado inmediatamente detrás del caballo molestado. Asimismo, el Comisariato podrá proceder al distanciamiento del caballo infractor cuando las molestias ocasionadas resulten, a su juicio, de extrema gravedad.- No es indispensable para distanciar un caballo, que el mismo sea el causante de la falta, bastando que haya sido otro, perteneciente en todo o en parte, al mismo propietario, o caballeriza, cuidado por el mismo compositor o alojado en el mismo </w:t>
      </w:r>
      <w:proofErr w:type="spellStart"/>
      <w:r w:rsidR="00F34001" w:rsidRPr="00F34001">
        <w:rPr>
          <w:sz w:val="24"/>
          <w:szCs w:val="24"/>
        </w:rPr>
        <w:t>Stud</w:t>
      </w:r>
      <w:proofErr w:type="spellEnd"/>
      <w:r w:rsidR="00F34001" w:rsidRPr="00F34001">
        <w:rPr>
          <w:sz w:val="24"/>
          <w:szCs w:val="24"/>
        </w:rPr>
        <w:t>. En este último caso se exceptúan los caballos llegados del exterior para una carrera determinada y establecidos transitoriamente en el lugar. El distanciamiento de uno de los integrantes de la yunta, no implicará necesariamente el distanciamiento de sus otros integrantes. El comisariato evaluará los hechos y procederá en consecuencia. No constituye excusa atendible, a los efectos del distanciamiento el hecho de que la molestia no haya sido intencional o motivada por indocilidad o mala educación del caballo causante de la misma, lo que será tenido en cuenta, al sólo efecto de determinar la sanción que pudiera corresponder a su jockey. Sin perjuicio de lo anterior, los jockeys que molesten durante la carrera, podrán ser sancionados por la Comisión Hípica, la cual graduará la sanción conforme a: a) las consecuencias de la conducta del jockey en el desarrollo de la carrera; y b) la intencionalidad de esa conducta.</w:t>
      </w:r>
    </w:p>
    <w:p w:rsidR="00F34001" w:rsidRPr="00D82792" w:rsidRDefault="00D82792" w:rsidP="00F34001">
      <w:pPr>
        <w:jc w:val="both"/>
        <w:rPr>
          <w:b/>
          <w:i/>
          <w:sz w:val="24"/>
          <w:szCs w:val="24"/>
        </w:rPr>
      </w:pPr>
      <w:r w:rsidRPr="00D82792">
        <w:rPr>
          <w:b/>
          <w:i/>
          <w:sz w:val="24"/>
          <w:szCs w:val="24"/>
        </w:rPr>
        <w:t>(Texto actualizado de acuerdo a las modificaciones aprobadas según Resolución de la Dirección General de Casinos N° 436/023 de fecha 17 de agosto de 2023, publicada en el Diario Oficial Nº 31.252 de fecha 5 de setiembre de 2023).</w:t>
      </w:r>
    </w:p>
    <w:p w:rsidR="004512A4" w:rsidRPr="006F3E09" w:rsidRDefault="004512A4" w:rsidP="00F34001">
      <w:pPr>
        <w:jc w:val="both"/>
        <w:rPr>
          <w:i/>
          <w:sz w:val="24"/>
          <w:szCs w:val="24"/>
        </w:rPr>
      </w:pPr>
      <w:r w:rsidRPr="00716E96">
        <w:rPr>
          <w:b/>
          <w:sz w:val="24"/>
          <w:szCs w:val="24"/>
          <w:u w:val="single"/>
        </w:rPr>
        <w:t>Artículo 257</w:t>
      </w:r>
      <w:r w:rsidRPr="00716E96">
        <w:rPr>
          <w:b/>
          <w:sz w:val="24"/>
          <w:szCs w:val="24"/>
        </w:rPr>
        <w:t>:</w:t>
      </w:r>
      <w:r w:rsidRPr="00234279">
        <w:rPr>
          <w:sz w:val="24"/>
          <w:szCs w:val="24"/>
        </w:rPr>
        <w:t xml:space="preserve"> Los Jockeys están obligados, durante la carrera, a conducir los caballos que monten, de modo de demostrar ostensiblemente su empeño en ganar, debiendo al efecto solicitarles todo el esfuerzo de que sean susceptibles, sin serles permitido contenerlos en forma alguna, hasta no haber pasado la raya.</w:t>
      </w:r>
      <w:r w:rsidRPr="00031D51">
        <w:rPr>
          <w:sz w:val="24"/>
          <w:szCs w:val="24"/>
        </w:rPr>
        <w:t xml:space="preserve"> </w:t>
      </w:r>
      <w:r w:rsidRPr="006F3E09">
        <w:rPr>
          <w:i/>
          <w:sz w:val="24"/>
          <w:szCs w:val="24"/>
        </w:rPr>
        <w:t xml:space="preserve">Sin perjuicio de lo </w:t>
      </w:r>
      <w:r>
        <w:rPr>
          <w:i/>
          <w:sz w:val="24"/>
          <w:szCs w:val="24"/>
        </w:rPr>
        <w:t xml:space="preserve">dispuesto </w:t>
      </w:r>
      <w:r w:rsidRPr="006F3E09">
        <w:rPr>
          <w:i/>
          <w:sz w:val="24"/>
          <w:szCs w:val="24"/>
        </w:rPr>
        <w:t>en el Capítulo 28.</w:t>
      </w:r>
    </w:p>
    <w:p w:rsidR="004512A4" w:rsidRPr="00234279" w:rsidRDefault="004512A4" w:rsidP="004512A4">
      <w:pPr>
        <w:jc w:val="both"/>
        <w:rPr>
          <w:sz w:val="24"/>
          <w:szCs w:val="24"/>
        </w:rPr>
      </w:pPr>
      <w:r w:rsidRPr="00716E96">
        <w:rPr>
          <w:b/>
          <w:sz w:val="24"/>
          <w:szCs w:val="24"/>
          <w:u w:val="single"/>
        </w:rPr>
        <w:t>Artículo 258</w:t>
      </w:r>
      <w:r w:rsidRPr="00716E96">
        <w:rPr>
          <w:b/>
          <w:sz w:val="24"/>
          <w:szCs w:val="24"/>
        </w:rPr>
        <w:t>:</w:t>
      </w:r>
      <w:r w:rsidRPr="00234279">
        <w:rPr>
          <w:sz w:val="24"/>
          <w:szCs w:val="24"/>
        </w:rPr>
        <w:t xml:space="preserve"> Será ganador el caballo que pase la raya del triunfo con ventaja apreciable sobre los demás siempre que su victoria, superados las exigencias reglamentarias, haya </w:t>
      </w:r>
      <w:r w:rsidRPr="00234279">
        <w:rPr>
          <w:sz w:val="24"/>
          <w:szCs w:val="24"/>
        </w:rPr>
        <w:lastRenderedPageBreak/>
        <w:t>sido convalidada por el Comisariato. En caso contrario será ganador el caballo que pase a ocupar el primer lugar en el marcador oficial.-</w:t>
      </w:r>
    </w:p>
    <w:p w:rsidR="004512A4" w:rsidRPr="00234279" w:rsidRDefault="004512A4" w:rsidP="004512A4">
      <w:pPr>
        <w:jc w:val="both"/>
        <w:rPr>
          <w:sz w:val="24"/>
          <w:szCs w:val="24"/>
        </w:rPr>
      </w:pPr>
      <w:r w:rsidRPr="00716E96">
        <w:rPr>
          <w:b/>
          <w:sz w:val="24"/>
          <w:szCs w:val="24"/>
          <w:u w:val="single"/>
        </w:rPr>
        <w:t>Artículo 259</w:t>
      </w:r>
      <w:r w:rsidRPr="00716E96">
        <w:rPr>
          <w:b/>
          <w:sz w:val="24"/>
          <w:szCs w:val="24"/>
        </w:rPr>
        <w:t>:</w:t>
      </w:r>
      <w:r w:rsidRPr="00234279">
        <w:rPr>
          <w:sz w:val="24"/>
          <w:szCs w:val="24"/>
        </w:rPr>
        <w:t xml:space="preserve"> Siempre que en una carrera se produzca empate, se dividirán los premios correspondientes entre los caballos que ocupen esas posiciones.-</w:t>
      </w:r>
    </w:p>
    <w:p w:rsidR="004512A4" w:rsidRPr="00234279" w:rsidRDefault="004512A4" w:rsidP="004512A4">
      <w:pPr>
        <w:jc w:val="both"/>
        <w:rPr>
          <w:sz w:val="24"/>
          <w:szCs w:val="24"/>
        </w:rPr>
      </w:pPr>
      <w:r w:rsidRPr="00716E96">
        <w:rPr>
          <w:b/>
          <w:sz w:val="24"/>
          <w:szCs w:val="24"/>
          <w:u w:val="single"/>
        </w:rPr>
        <w:t>Artículo 260</w:t>
      </w:r>
      <w:r w:rsidRPr="00234279">
        <w:rPr>
          <w:sz w:val="24"/>
          <w:szCs w:val="24"/>
        </w:rPr>
        <w:t>: En caso de correr sólo un caballo, estará obligado a recorrer en tiempo de carrera, la distancia establecida en el programa y percibirá el importe del primer premio.-</w:t>
      </w:r>
    </w:p>
    <w:p w:rsidR="004512A4" w:rsidRPr="00234279" w:rsidRDefault="004512A4" w:rsidP="004512A4">
      <w:pPr>
        <w:jc w:val="both"/>
        <w:rPr>
          <w:sz w:val="24"/>
          <w:szCs w:val="24"/>
        </w:rPr>
      </w:pPr>
      <w:r w:rsidRPr="00050FAF">
        <w:rPr>
          <w:b/>
          <w:sz w:val="24"/>
          <w:szCs w:val="24"/>
          <w:u w:val="single"/>
        </w:rPr>
        <w:t>Artículo 261</w:t>
      </w:r>
      <w:r w:rsidRPr="00234279">
        <w:rPr>
          <w:sz w:val="24"/>
          <w:szCs w:val="24"/>
        </w:rPr>
        <w:t>: Una vez corrida la carrera, los jockeys cuyos caballos hayan ocupado los cinco primeros puestos del marcador, deberán llegar montados al recinto de Balanza, donde, después de concedido el permiso para bajarse del caballo, se verificará de inmediato el peso, so pena de distanciamiento. Se permitirá una merma de hasta un kilo en el peso fijado en el programa oficial. En caso de tratarse de un jockey aprendiz, se tomará en cuenta el peso que se indique en el programa oficial, con el descuento del descargo correspondiente y del incremento, si hubiera cambiado de categoría.-</w:t>
      </w:r>
    </w:p>
    <w:p w:rsidR="004512A4" w:rsidRPr="00234279" w:rsidRDefault="004512A4" w:rsidP="004512A4">
      <w:pPr>
        <w:jc w:val="both"/>
        <w:rPr>
          <w:sz w:val="24"/>
          <w:szCs w:val="24"/>
        </w:rPr>
      </w:pPr>
      <w:r w:rsidRPr="00234279">
        <w:rPr>
          <w:sz w:val="24"/>
          <w:szCs w:val="24"/>
        </w:rPr>
        <w:t>Deberán pesarse además, todos aquellos jockeys que creyera conveniente el Comisariato.-</w:t>
      </w:r>
    </w:p>
    <w:p w:rsidR="004512A4" w:rsidRPr="00234279" w:rsidRDefault="004512A4" w:rsidP="004512A4">
      <w:pPr>
        <w:jc w:val="both"/>
        <w:rPr>
          <w:sz w:val="24"/>
          <w:szCs w:val="24"/>
        </w:rPr>
      </w:pPr>
      <w:r w:rsidRPr="00050FAF">
        <w:rPr>
          <w:b/>
          <w:sz w:val="24"/>
          <w:szCs w:val="24"/>
          <w:u w:val="single"/>
        </w:rPr>
        <w:t>Artículo 262</w:t>
      </w:r>
      <w:r w:rsidRPr="00050FAF">
        <w:rPr>
          <w:b/>
          <w:sz w:val="24"/>
          <w:szCs w:val="24"/>
        </w:rPr>
        <w:t>:</w:t>
      </w:r>
      <w:r w:rsidRPr="00234279">
        <w:rPr>
          <w:sz w:val="24"/>
          <w:szCs w:val="24"/>
        </w:rPr>
        <w:t xml:space="preserve"> Cuando la merma </w:t>
      </w:r>
      <w:r>
        <w:rPr>
          <w:i/>
          <w:sz w:val="24"/>
          <w:szCs w:val="24"/>
        </w:rPr>
        <w:t xml:space="preserve">sea </w:t>
      </w:r>
      <w:r w:rsidRPr="00234279">
        <w:rPr>
          <w:sz w:val="24"/>
          <w:szCs w:val="24"/>
        </w:rPr>
        <w:t>de más de un kilo en el peso fijado en el Programa Oficial, se deba a que el jockey ha olvidado el recargo , se procederá al distanciamiento del caballo. La Comisión Hípica podrá sustituir este criterio por el procedimiento de Resultado Oficial Rápido cuyas normas de funcionamiento se describe en el Capítulo 27 de este Reglamento.-</w:t>
      </w:r>
    </w:p>
    <w:p w:rsidR="004512A4" w:rsidRPr="00234279" w:rsidRDefault="004512A4" w:rsidP="004512A4">
      <w:pPr>
        <w:jc w:val="both"/>
        <w:rPr>
          <w:sz w:val="24"/>
          <w:szCs w:val="24"/>
        </w:rPr>
      </w:pPr>
      <w:r w:rsidRPr="00050FAF">
        <w:rPr>
          <w:b/>
          <w:sz w:val="24"/>
          <w:szCs w:val="24"/>
          <w:u w:val="single"/>
        </w:rPr>
        <w:t>Artículo 263</w:t>
      </w:r>
      <w:r w:rsidRPr="00234279">
        <w:rPr>
          <w:sz w:val="24"/>
          <w:szCs w:val="24"/>
        </w:rPr>
        <w:t>: El exceso de peso no da lugar al distanciamiento, pero podrá ser penado por el Comisariato o la Comisión Hípica, al igual que la merma de peso que no alcance a un kilo.</w:t>
      </w:r>
    </w:p>
    <w:p w:rsidR="004512A4" w:rsidRPr="00234279" w:rsidRDefault="004512A4" w:rsidP="004512A4">
      <w:pPr>
        <w:jc w:val="both"/>
        <w:rPr>
          <w:sz w:val="24"/>
          <w:szCs w:val="24"/>
        </w:rPr>
      </w:pPr>
      <w:r w:rsidRPr="00050FAF">
        <w:rPr>
          <w:b/>
          <w:sz w:val="24"/>
          <w:szCs w:val="24"/>
          <w:u w:val="single"/>
        </w:rPr>
        <w:t>Artículo 264</w:t>
      </w:r>
      <w:r w:rsidRPr="00050FAF">
        <w:rPr>
          <w:b/>
          <w:sz w:val="24"/>
          <w:szCs w:val="24"/>
        </w:rPr>
        <w:t>:</w:t>
      </w:r>
      <w:r w:rsidRPr="00234279">
        <w:rPr>
          <w:sz w:val="24"/>
          <w:szCs w:val="24"/>
        </w:rPr>
        <w:t xml:space="preserve"> En todos los casos en que deba hacerse uso del chaleco de peso, un empleado del Concesionario deberá constatar personalmente, que al salir los jockeys lleven puesto dicho chaleco.-</w:t>
      </w:r>
    </w:p>
    <w:p w:rsidR="004512A4" w:rsidRPr="00234279" w:rsidRDefault="004512A4" w:rsidP="004512A4">
      <w:pPr>
        <w:jc w:val="both"/>
        <w:rPr>
          <w:sz w:val="24"/>
          <w:szCs w:val="24"/>
        </w:rPr>
      </w:pPr>
      <w:r w:rsidRPr="00050FAF">
        <w:rPr>
          <w:b/>
          <w:sz w:val="24"/>
          <w:szCs w:val="24"/>
          <w:u w:val="single"/>
        </w:rPr>
        <w:t>Artículo 265</w:t>
      </w:r>
      <w:r w:rsidRPr="00234279">
        <w:rPr>
          <w:sz w:val="24"/>
          <w:szCs w:val="24"/>
        </w:rPr>
        <w:t xml:space="preserve">: Los compositores están obligados a recibir el caballo ganador en el recinto del Pesaje, bajo pena de multa que fijará la Comisión Hípica. Los demás caballos que entran al pesaje, serán tomados de la rienda por el compositor, capataz del </w:t>
      </w:r>
      <w:proofErr w:type="spellStart"/>
      <w:r w:rsidRPr="00234279">
        <w:rPr>
          <w:sz w:val="24"/>
          <w:szCs w:val="24"/>
        </w:rPr>
        <w:t>Stud</w:t>
      </w:r>
      <w:proofErr w:type="spellEnd"/>
      <w:r w:rsidRPr="00234279">
        <w:rPr>
          <w:sz w:val="24"/>
          <w:szCs w:val="24"/>
        </w:rPr>
        <w:t xml:space="preserve"> o peón que aquél designare.-</w:t>
      </w:r>
    </w:p>
    <w:p w:rsidR="004512A4" w:rsidRPr="00234279" w:rsidRDefault="004512A4" w:rsidP="004512A4">
      <w:pPr>
        <w:jc w:val="both"/>
        <w:rPr>
          <w:sz w:val="24"/>
          <w:szCs w:val="24"/>
        </w:rPr>
      </w:pPr>
      <w:r w:rsidRPr="00050FAF">
        <w:rPr>
          <w:b/>
          <w:sz w:val="24"/>
          <w:szCs w:val="24"/>
          <w:u w:val="single"/>
        </w:rPr>
        <w:t>Artículo 266</w:t>
      </w:r>
      <w:r w:rsidRPr="00234279">
        <w:rPr>
          <w:sz w:val="24"/>
          <w:szCs w:val="24"/>
        </w:rPr>
        <w:t xml:space="preserve">: Los caballos que entren al pesaje, serán desensillados por sus jockeys, sin ayuda de otras personas, salvo casos de fuerza mayor a juicio del Comisariato. Terminada la carrera, los jockeys no podrán hablar con persona alguna, hasta después de haberse retirado del recinto del Comisariato, excepto en los casos autorizados por el </w:t>
      </w:r>
      <w:r w:rsidRPr="00234279">
        <w:rPr>
          <w:sz w:val="24"/>
          <w:szCs w:val="24"/>
        </w:rPr>
        <w:lastRenderedPageBreak/>
        <w:t>propio Comisariato. Esta excepción no será admisible con los jockeys que ocupen los puestos del marcador.</w:t>
      </w:r>
    </w:p>
    <w:p w:rsidR="004512A4" w:rsidRPr="00234279" w:rsidRDefault="004512A4" w:rsidP="004512A4">
      <w:pPr>
        <w:jc w:val="both"/>
        <w:rPr>
          <w:sz w:val="24"/>
          <w:szCs w:val="24"/>
        </w:rPr>
      </w:pPr>
      <w:r w:rsidRPr="00050FAF">
        <w:rPr>
          <w:b/>
          <w:sz w:val="24"/>
          <w:szCs w:val="24"/>
          <w:u w:val="single"/>
        </w:rPr>
        <w:t>Artículo 267</w:t>
      </w:r>
      <w:r w:rsidRPr="00050FAF">
        <w:rPr>
          <w:b/>
          <w:sz w:val="24"/>
          <w:szCs w:val="24"/>
        </w:rPr>
        <w:t>:</w:t>
      </w:r>
      <w:r w:rsidRPr="00234279">
        <w:rPr>
          <w:sz w:val="24"/>
          <w:szCs w:val="24"/>
        </w:rPr>
        <w:t xml:space="preserve"> Si el jockey desmontase antes del momento designado, su caballo podrá ser distanciado, a no ser que por caída u otro accidente acaecido a él o a su caballo, se encontrara en la imposibilidad de continuar montando, en cuyo caso, podrá ir a pie o ser transportado al lugar de la balanza por las personas que lo hayan levantado o socorrido.</w:t>
      </w:r>
    </w:p>
    <w:p w:rsidR="004512A4" w:rsidRPr="00234279" w:rsidRDefault="004512A4" w:rsidP="004512A4">
      <w:pPr>
        <w:jc w:val="both"/>
        <w:rPr>
          <w:sz w:val="24"/>
          <w:szCs w:val="24"/>
        </w:rPr>
      </w:pPr>
      <w:r w:rsidRPr="00234279">
        <w:rPr>
          <w:sz w:val="24"/>
          <w:szCs w:val="24"/>
        </w:rPr>
        <w:t>Si le faltase más de un kilo de peso sobre el asignado en el Programa Oficial, será igualmente distanciado.-</w:t>
      </w:r>
    </w:p>
    <w:p w:rsidR="004512A4" w:rsidRPr="00234279" w:rsidRDefault="004512A4" w:rsidP="004512A4">
      <w:pPr>
        <w:jc w:val="both"/>
        <w:rPr>
          <w:sz w:val="24"/>
          <w:szCs w:val="24"/>
        </w:rPr>
      </w:pPr>
      <w:r w:rsidRPr="00050FAF">
        <w:rPr>
          <w:b/>
          <w:sz w:val="24"/>
          <w:szCs w:val="24"/>
          <w:u w:val="single"/>
        </w:rPr>
        <w:t>Artículo 268</w:t>
      </w:r>
      <w:r w:rsidRPr="00050FAF">
        <w:rPr>
          <w:b/>
          <w:sz w:val="24"/>
          <w:szCs w:val="24"/>
        </w:rPr>
        <w:t>:</w:t>
      </w:r>
      <w:r w:rsidRPr="00234279">
        <w:rPr>
          <w:sz w:val="24"/>
          <w:szCs w:val="24"/>
        </w:rPr>
        <w:t xml:space="preserve"> Si por accidente o fuerza mayor, el jockey no se hallare en estado de ser pesado, quedará sin efecto esta obligación, siempre que a juicio del Comisariato, el hecho no pudiera constituir un acto fraudulento.-</w:t>
      </w:r>
    </w:p>
    <w:p w:rsidR="00D82792" w:rsidRDefault="004512A4" w:rsidP="004512A4">
      <w:pPr>
        <w:jc w:val="both"/>
        <w:rPr>
          <w:sz w:val="24"/>
          <w:szCs w:val="24"/>
        </w:rPr>
      </w:pPr>
      <w:r w:rsidRPr="00050FAF">
        <w:rPr>
          <w:b/>
          <w:sz w:val="24"/>
          <w:szCs w:val="24"/>
          <w:u w:val="single"/>
        </w:rPr>
        <w:t>Artículo 269</w:t>
      </w:r>
      <w:r w:rsidRPr="00234279">
        <w:rPr>
          <w:sz w:val="24"/>
          <w:szCs w:val="24"/>
        </w:rPr>
        <w:t xml:space="preserve">: </w:t>
      </w:r>
      <w:r w:rsidR="00D82792" w:rsidRPr="00D82792">
        <w:rPr>
          <w:sz w:val="24"/>
          <w:szCs w:val="24"/>
        </w:rPr>
        <w:t>Cuando intervengan en una carrera dos o tres caballos formando yunta, o de una misma caballeriza, el Comisariato podrá disponer que pesen todos los jockeys de la yunta o de la misma caballeriza, aunque sólo uno de ellos integre el marcador. Tendrá en cuenta para ello la incidencia del o de los caballos no clasificados en el desarrollo de la carrera y en la ubicación final de su o sus compañeros de yunta. En este caso, si alguno de los integrantes de la yunta acusara una merma en el peso superior a la dispensada se procederá a su distanciamiento quedando a juicio del Comisariato incluir en la sanción al o a los otros compañeros de yunta en merito a su incidencia en la performance del infractor. Están exceptuados de esta disposición los casos en que la yunta o llave ha sido formada por la Comisión Hípica.-</w:t>
      </w:r>
    </w:p>
    <w:p w:rsidR="00D82792" w:rsidRPr="00FA11EE" w:rsidRDefault="00FA11EE" w:rsidP="004512A4">
      <w:pPr>
        <w:jc w:val="both"/>
        <w:rPr>
          <w:b/>
          <w:i/>
          <w:sz w:val="24"/>
          <w:szCs w:val="24"/>
        </w:rPr>
      </w:pPr>
      <w:r w:rsidRPr="00FA11EE">
        <w:rPr>
          <w:b/>
          <w:i/>
          <w:sz w:val="24"/>
          <w:szCs w:val="24"/>
        </w:rPr>
        <w:t>(Texto actualizado de acuerdo a las modificaciones aprobadas según Resolución de la Dirección General de Casinos N° 436/023 de fecha 17 de agosto de 2023, publicada en el Diario Oficial Nº 31.252 de fecha 5 de setiembre de 2023).</w:t>
      </w:r>
    </w:p>
    <w:p w:rsidR="004512A4" w:rsidRPr="00234279" w:rsidRDefault="004512A4" w:rsidP="004512A4">
      <w:pPr>
        <w:jc w:val="both"/>
        <w:rPr>
          <w:sz w:val="24"/>
          <w:szCs w:val="24"/>
        </w:rPr>
      </w:pPr>
      <w:r w:rsidRPr="00050FAF">
        <w:rPr>
          <w:b/>
          <w:sz w:val="24"/>
          <w:szCs w:val="24"/>
          <w:u w:val="single"/>
        </w:rPr>
        <w:t>Artículo 270</w:t>
      </w:r>
      <w:r w:rsidRPr="00050FAF">
        <w:rPr>
          <w:b/>
          <w:sz w:val="24"/>
          <w:szCs w:val="24"/>
        </w:rPr>
        <w:t>:</w:t>
      </w:r>
      <w:r w:rsidRPr="00234279">
        <w:rPr>
          <w:sz w:val="24"/>
          <w:szCs w:val="24"/>
        </w:rPr>
        <w:t xml:space="preserve"> Para aplicar las precedentes disposiciones, relativas al peso, los comisarios tendrán en cuenta el estado de la pista, si correspondiere.-</w:t>
      </w:r>
    </w:p>
    <w:p w:rsidR="004512A4" w:rsidRPr="00234279" w:rsidRDefault="004512A4" w:rsidP="004512A4">
      <w:pPr>
        <w:jc w:val="both"/>
        <w:rPr>
          <w:sz w:val="24"/>
          <w:szCs w:val="24"/>
        </w:rPr>
      </w:pPr>
      <w:r w:rsidRPr="00050FAF">
        <w:rPr>
          <w:b/>
          <w:sz w:val="24"/>
          <w:szCs w:val="24"/>
          <w:u w:val="single"/>
        </w:rPr>
        <w:t>Artículo 271</w:t>
      </w:r>
      <w:r w:rsidRPr="00050FAF">
        <w:rPr>
          <w:b/>
          <w:sz w:val="24"/>
          <w:szCs w:val="24"/>
        </w:rPr>
        <w:t>:</w:t>
      </w:r>
      <w:r w:rsidRPr="00234279">
        <w:rPr>
          <w:sz w:val="24"/>
          <w:szCs w:val="24"/>
        </w:rPr>
        <w:t xml:space="preserve"> Queda prohibido el uso </w:t>
      </w:r>
      <w:r w:rsidRPr="006F3E09">
        <w:rPr>
          <w:sz w:val="24"/>
          <w:szCs w:val="24"/>
        </w:rPr>
        <w:t>o tenencia</w:t>
      </w:r>
      <w:r>
        <w:rPr>
          <w:i/>
          <w:sz w:val="24"/>
          <w:szCs w:val="24"/>
        </w:rPr>
        <w:t xml:space="preserve"> </w:t>
      </w:r>
      <w:r w:rsidRPr="00234279">
        <w:rPr>
          <w:sz w:val="24"/>
          <w:szCs w:val="24"/>
        </w:rPr>
        <w:t>de espolines u otros elementos físicos distintos a la fusta reglamentaria, que intente aumentar o disminuir el rendimiento locomotor de un caballo. De verificarse el hecho luego de la carrera, el caballo será distanciado.-</w:t>
      </w:r>
    </w:p>
    <w:p w:rsidR="004512A4" w:rsidRPr="00234279" w:rsidRDefault="004512A4" w:rsidP="004512A4">
      <w:pPr>
        <w:jc w:val="both"/>
        <w:rPr>
          <w:sz w:val="24"/>
          <w:szCs w:val="24"/>
        </w:rPr>
      </w:pPr>
      <w:r w:rsidRPr="00234279">
        <w:rPr>
          <w:sz w:val="24"/>
          <w:szCs w:val="24"/>
        </w:rPr>
        <w:t>La infracción a lo dispuesto anteriormente será sancionada con una suspensión de los profesionales hípicos involucrados, no menor a 6 meses.-</w:t>
      </w:r>
    </w:p>
    <w:p w:rsidR="004512A4" w:rsidRPr="00234279" w:rsidRDefault="004512A4" w:rsidP="004512A4">
      <w:pPr>
        <w:jc w:val="both"/>
        <w:rPr>
          <w:sz w:val="24"/>
          <w:szCs w:val="24"/>
        </w:rPr>
      </w:pPr>
      <w:r w:rsidRPr="00050FAF">
        <w:rPr>
          <w:b/>
          <w:sz w:val="24"/>
          <w:szCs w:val="24"/>
          <w:u w:val="single"/>
        </w:rPr>
        <w:t>Artículo 272</w:t>
      </w:r>
      <w:r w:rsidRPr="00234279">
        <w:rPr>
          <w:sz w:val="24"/>
          <w:szCs w:val="24"/>
        </w:rPr>
        <w:t>: La Comisión Asesora recibirá de la Comisión Hípica, los partes correspondientes a las reuniones hípicas.-</w:t>
      </w:r>
    </w:p>
    <w:p w:rsidR="004512A4" w:rsidRPr="00234279" w:rsidRDefault="004512A4" w:rsidP="004512A4">
      <w:pPr>
        <w:jc w:val="both"/>
        <w:rPr>
          <w:sz w:val="24"/>
          <w:szCs w:val="24"/>
        </w:rPr>
      </w:pPr>
      <w:r w:rsidRPr="00050FAF">
        <w:rPr>
          <w:b/>
          <w:sz w:val="24"/>
          <w:szCs w:val="24"/>
          <w:u w:val="single"/>
        </w:rPr>
        <w:lastRenderedPageBreak/>
        <w:t>Artículo 273</w:t>
      </w:r>
      <w:r w:rsidRPr="00050FAF">
        <w:rPr>
          <w:b/>
          <w:sz w:val="24"/>
          <w:szCs w:val="24"/>
        </w:rPr>
        <w:t>:</w:t>
      </w:r>
      <w:r w:rsidRPr="00234279">
        <w:rPr>
          <w:sz w:val="24"/>
          <w:szCs w:val="24"/>
        </w:rPr>
        <w:t xml:space="preserve"> Reunidos y estudiados los antecedentes elevados por el Comisariato, la Comisión Hípica se expedirá, de acuerdo con la circunstancia de cada caso y en lo que respecta a la verificación del normal desarrollo de las carreras, dispondrá además, de un soporte que contenga el registro de las imágenes en desarrollo, el cual será de carácter estrictamente reservado para la Comisión.-</w:t>
      </w:r>
    </w:p>
    <w:p w:rsidR="004512A4" w:rsidRPr="00234279" w:rsidRDefault="004512A4" w:rsidP="004512A4">
      <w:pPr>
        <w:jc w:val="both"/>
        <w:rPr>
          <w:sz w:val="24"/>
          <w:szCs w:val="24"/>
        </w:rPr>
      </w:pPr>
      <w:r w:rsidRPr="00050FAF">
        <w:rPr>
          <w:b/>
          <w:sz w:val="24"/>
          <w:szCs w:val="24"/>
          <w:u w:val="single"/>
        </w:rPr>
        <w:t>Artículo 274</w:t>
      </w:r>
      <w:r w:rsidRPr="00050FAF">
        <w:rPr>
          <w:b/>
          <w:sz w:val="24"/>
          <w:szCs w:val="24"/>
        </w:rPr>
        <w:t>:</w:t>
      </w:r>
      <w:r w:rsidRPr="00234279">
        <w:rPr>
          <w:sz w:val="24"/>
          <w:szCs w:val="24"/>
        </w:rPr>
        <w:t xml:space="preserve"> Cuando del análisis de la campaña de un caballo, la Comisión Hípica tuviese evidencias, que aquélla ha sido orientada con el fin de sorprender la buena fe del público, impondrá a los responsables de la maniobra, las penas que a su juicio correspondan, pudiendo llegar a la inhabilitación temporaria y hasta la descalificación de los técnicos y profesionales comprometidos en la misma. Estas sanciones podrán alcanzar también al caballo y a su propietario, sin excluir en cuanto a éste, la pena de multa en efectivo.-</w:t>
      </w:r>
    </w:p>
    <w:p w:rsidR="004512A4" w:rsidRPr="00234279" w:rsidRDefault="004512A4" w:rsidP="004512A4">
      <w:pPr>
        <w:jc w:val="both"/>
        <w:rPr>
          <w:sz w:val="24"/>
          <w:szCs w:val="24"/>
        </w:rPr>
      </w:pPr>
      <w:r w:rsidRPr="00050FAF">
        <w:rPr>
          <w:b/>
          <w:sz w:val="24"/>
          <w:szCs w:val="24"/>
          <w:u w:val="single"/>
        </w:rPr>
        <w:t>Artículo 275</w:t>
      </w:r>
      <w:r w:rsidRPr="00050FAF">
        <w:rPr>
          <w:b/>
          <w:sz w:val="24"/>
          <w:szCs w:val="24"/>
        </w:rPr>
        <w:t>:</w:t>
      </w:r>
      <w:r w:rsidRPr="00234279">
        <w:rPr>
          <w:sz w:val="24"/>
          <w:szCs w:val="24"/>
        </w:rPr>
        <w:t xml:space="preserve"> El Comisariato está autorizado por los propietarios, para disponer el sacrificio de los caballos que según dictamen del Servicio Veterinario Oficial, resulten con pronóstico infausto a consecuencia de un accidente en la carrera.-</w:t>
      </w:r>
    </w:p>
    <w:p w:rsidR="004512A4" w:rsidRPr="00F0528F" w:rsidRDefault="004512A4" w:rsidP="004512A4">
      <w:pPr>
        <w:jc w:val="center"/>
        <w:rPr>
          <w:b/>
          <w:sz w:val="28"/>
          <w:szCs w:val="28"/>
        </w:rPr>
      </w:pPr>
      <w:r w:rsidRPr="00F0528F">
        <w:rPr>
          <w:b/>
          <w:sz w:val="28"/>
          <w:szCs w:val="28"/>
        </w:rPr>
        <w:t>CAPÍTULO 24</w:t>
      </w:r>
    </w:p>
    <w:p w:rsidR="004512A4" w:rsidRPr="00F0528F" w:rsidRDefault="004512A4" w:rsidP="004512A4">
      <w:pPr>
        <w:jc w:val="center"/>
        <w:rPr>
          <w:b/>
          <w:sz w:val="28"/>
          <w:szCs w:val="28"/>
        </w:rPr>
      </w:pPr>
      <w:r w:rsidRPr="00F0528F">
        <w:rPr>
          <w:b/>
          <w:sz w:val="28"/>
          <w:szCs w:val="28"/>
        </w:rPr>
        <w:t>DE LAS RECLAMACIONES</w:t>
      </w:r>
    </w:p>
    <w:p w:rsidR="004512A4" w:rsidRPr="00401179" w:rsidRDefault="004512A4" w:rsidP="004512A4">
      <w:pPr>
        <w:jc w:val="both"/>
        <w:rPr>
          <w:bCs/>
          <w:sz w:val="24"/>
          <w:szCs w:val="24"/>
        </w:rPr>
      </w:pPr>
      <w:r w:rsidRPr="00050FAF">
        <w:rPr>
          <w:b/>
          <w:sz w:val="24"/>
          <w:szCs w:val="24"/>
          <w:u w:val="single"/>
        </w:rPr>
        <w:t>Artículo 276</w:t>
      </w:r>
      <w:r w:rsidRPr="00234279">
        <w:rPr>
          <w:sz w:val="24"/>
          <w:szCs w:val="24"/>
        </w:rPr>
        <w:t xml:space="preserve">: </w:t>
      </w:r>
      <w:r w:rsidRPr="00401179">
        <w:rPr>
          <w:bCs/>
          <w:sz w:val="24"/>
          <w:szCs w:val="24"/>
        </w:rPr>
        <w:t>Toda reclamación contra cualquiera de los competidores que tomen parte en una carrera, deberá establecerse al regresar los caballos al recinto del pesaje y/o donde lo indique el Comisariato. Una vez verificada la misma, el jockey que haya montado el caballo perjudicado deberá ratificarla, ante o por comunicación, a los comisarios que presiden la reunión.-</w:t>
      </w:r>
    </w:p>
    <w:p w:rsidR="004512A4" w:rsidRPr="00401179" w:rsidRDefault="004512A4" w:rsidP="004512A4">
      <w:pPr>
        <w:jc w:val="both"/>
        <w:rPr>
          <w:bCs/>
          <w:sz w:val="24"/>
          <w:szCs w:val="24"/>
        </w:rPr>
      </w:pPr>
      <w:r w:rsidRPr="00401179">
        <w:rPr>
          <w:bCs/>
          <w:sz w:val="24"/>
          <w:szCs w:val="24"/>
        </w:rPr>
        <w:t>Sólo los jockeys participantes</w:t>
      </w:r>
      <w:r w:rsidRPr="00401179" w:rsidDel="00C83491">
        <w:rPr>
          <w:bCs/>
          <w:sz w:val="24"/>
          <w:szCs w:val="24"/>
        </w:rPr>
        <w:t xml:space="preserve"> </w:t>
      </w:r>
      <w:r w:rsidRPr="00401179">
        <w:rPr>
          <w:bCs/>
          <w:sz w:val="24"/>
          <w:szCs w:val="24"/>
        </w:rPr>
        <w:t>de la carrera, podrán efectuar reclamos sobre las irregularidades acaecidas durante el desarrollo de la misma. Los propietarios o sus representantes podrán hacerlo en aquellos casos que se hubiesen configurado otro tipo de irregularidades, distintas al desarrollo de la carrera e inmediatamente después de corrida la misma.</w:t>
      </w:r>
    </w:p>
    <w:p w:rsidR="004512A4" w:rsidRPr="00234279" w:rsidRDefault="004512A4" w:rsidP="004512A4">
      <w:pPr>
        <w:jc w:val="both"/>
        <w:rPr>
          <w:sz w:val="24"/>
          <w:szCs w:val="24"/>
        </w:rPr>
      </w:pPr>
      <w:r w:rsidRPr="00050FAF">
        <w:rPr>
          <w:b/>
          <w:sz w:val="24"/>
          <w:szCs w:val="24"/>
          <w:u w:val="single"/>
        </w:rPr>
        <w:t>Artículo 277</w:t>
      </w:r>
      <w:r w:rsidRPr="00050FAF">
        <w:rPr>
          <w:b/>
          <w:sz w:val="24"/>
          <w:szCs w:val="24"/>
        </w:rPr>
        <w:t>:</w:t>
      </w:r>
      <w:r w:rsidRPr="00234279">
        <w:rPr>
          <w:sz w:val="24"/>
          <w:szCs w:val="24"/>
        </w:rPr>
        <w:t xml:space="preserve"> Los reclamos contra un caballo, por entrada fraudulenta, o por haber corrido bajo filiación falsa deberán, hacerse dentro del término de 4 días contados desde la fecha de disputa de la carrera.- Vencido ese plazo se perderá el derecho a cualquier reclamo inherente a la carrera, con excepción de las actuaciones ante el </w:t>
      </w:r>
      <w:proofErr w:type="spellStart"/>
      <w:r w:rsidRPr="00234279">
        <w:rPr>
          <w:sz w:val="24"/>
          <w:szCs w:val="24"/>
        </w:rPr>
        <w:t>Stud</w:t>
      </w:r>
      <w:proofErr w:type="spellEnd"/>
      <w:r w:rsidRPr="00234279">
        <w:rPr>
          <w:sz w:val="24"/>
          <w:szCs w:val="24"/>
        </w:rPr>
        <w:t xml:space="preserve"> Book y la Justicia.-</w:t>
      </w:r>
    </w:p>
    <w:p w:rsidR="004512A4" w:rsidRPr="00234279" w:rsidRDefault="004512A4" w:rsidP="004512A4">
      <w:pPr>
        <w:jc w:val="both"/>
        <w:rPr>
          <w:sz w:val="24"/>
          <w:szCs w:val="24"/>
        </w:rPr>
      </w:pPr>
      <w:r w:rsidRPr="00234279">
        <w:rPr>
          <w:sz w:val="24"/>
          <w:szCs w:val="24"/>
        </w:rPr>
        <w:t>En caso de comprobarse que el caballo fue inscripto en una carrera, con engaño, o bajo filiación falsa, aun cuando no corra, podrá ser descalificado y sus responsables serán severamente sancionados, contemplando la devolución de los premios percibidos más otras sanciones que la Comisión Hípica considere.-</w:t>
      </w:r>
    </w:p>
    <w:p w:rsidR="004512A4" w:rsidRPr="00234279" w:rsidRDefault="004512A4" w:rsidP="004512A4">
      <w:pPr>
        <w:jc w:val="both"/>
        <w:rPr>
          <w:sz w:val="24"/>
          <w:szCs w:val="24"/>
        </w:rPr>
      </w:pPr>
      <w:r w:rsidRPr="00234279">
        <w:rPr>
          <w:sz w:val="24"/>
          <w:szCs w:val="24"/>
        </w:rPr>
        <w:lastRenderedPageBreak/>
        <w:t>Si el dueño del caballo justificare que el engaño viene del criador, los caballos de esa cría, que estén en poder del criador, podrán ser también descalificados.-</w:t>
      </w:r>
    </w:p>
    <w:p w:rsidR="004512A4" w:rsidRPr="00234279" w:rsidRDefault="004512A4" w:rsidP="004512A4">
      <w:pPr>
        <w:jc w:val="both"/>
        <w:rPr>
          <w:sz w:val="24"/>
          <w:szCs w:val="24"/>
        </w:rPr>
      </w:pPr>
      <w:r w:rsidRPr="00050FAF">
        <w:rPr>
          <w:b/>
          <w:sz w:val="24"/>
          <w:szCs w:val="24"/>
          <w:u w:val="single"/>
        </w:rPr>
        <w:t>Artículo 278</w:t>
      </w:r>
      <w:r w:rsidRPr="00050FAF">
        <w:rPr>
          <w:b/>
          <w:sz w:val="24"/>
          <w:szCs w:val="24"/>
        </w:rPr>
        <w:t>:</w:t>
      </w:r>
      <w:r w:rsidRPr="00234279">
        <w:rPr>
          <w:sz w:val="24"/>
          <w:szCs w:val="24"/>
        </w:rPr>
        <w:t xml:space="preserve"> Los comisarios podrán proceder de oficio, cuando hubieran notado irregularidad de performance en uno o más caballos, que tomaran parte en la carrera, cuando a su juicio se hubiera cometido mal juego, no denunciado por el jockey del caballo perjudicado, o cuando las declaraciones de los veedores lo hicieren conveniente.-</w:t>
      </w:r>
    </w:p>
    <w:p w:rsidR="004512A4" w:rsidRPr="00234279" w:rsidRDefault="004512A4" w:rsidP="004512A4">
      <w:pPr>
        <w:jc w:val="both"/>
        <w:rPr>
          <w:sz w:val="24"/>
          <w:szCs w:val="24"/>
        </w:rPr>
      </w:pPr>
      <w:r w:rsidRPr="00050FAF">
        <w:rPr>
          <w:b/>
          <w:sz w:val="24"/>
          <w:szCs w:val="24"/>
          <w:u w:val="single"/>
        </w:rPr>
        <w:t>Artículo 279</w:t>
      </w:r>
      <w:r w:rsidRPr="00050FAF">
        <w:rPr>
          <w:b/>
          <w:sz w:val="24"/>
          <w:szCs w:val="24"/>
        </w:rPr>
        <w:t>:</w:t>
      </w:r>
      <w:r w:rsidRPr="00234279">
        <w:rPr>
          <w:sz w:val="24"/>
          <w:szCs w:val="24"/>
        </w:rPr>
        <w:t xml:space="preserve"> Los comisarios y/o la Comisión Hípica, sancionarán en la forma que estimen conveniente, a los jockeys que hagan declaraciones falsas o que entablen reclamaciones infundadas.-</w:t>
      </w:r>
    </w:p>
    <w:p w:rsidR="004512A4" w:rsidRPr="00234279" w:rsidRDefault="004512A4" w:rsidP="004512A4">
      <w:pPr>
        <w:jc w:val="both"/>
        <w:rPr>
          <w:sz w:val="24"/>
          <w:szCs w:val="24"/>
        </w:rPr>
      </w:pPr>
      <w:r w:rsidRPr="00050FAF">
        <w:rPr>
          <w:b/>
          <w:sz w:val="24"/>
          <w:szCs w:val="24"/>
          <w:u w:val="single"/>
        </w:rPr>
        <w:t>Artículo 280</w:t>
      </w:r>
      <w:r w:rsidRPr="00050FAF">
        <w:rPr>
          <w:b/>
          <w:sz w:val="24"/>
          <w:szCs w:val="24"/>
        </w:rPr>
        <w:t>:</w:t>
      </w:r>
      <w:r w:rsidRPr="00234279">
        <w:rPr>
          <w:sz w:val="24"/>
          <w:szCs w:val="24"/>
        </w:rPr>
        <w:t xml:space="preserve"> Cuando se constate el mal juego en una carrera el jockey que lo haya sufrido y no dejara constancia de la incidencia podrá ser sancionado por los comisarios y/o la Comisión Hípica.-</w:t>
      </w:r>
    </w:p>
    <w:p w:rsidR="004512A4" w:rsidRPr="00234279" w:rsidRDefault="004512A4" w:rsidP="004512A4">
      <w:pPr>
        <w:jc w:val="both"/>
        <w:rPr>
          <w:sz w:val="24"/>
          <w:szCs w:val="24"/>
        </w:rPr>
      </w:pPr>
      <w:r w:rsidRPr="00050FAF">
        <w:rPr>
          <w:b/>
          <w:sz w:val="24"/>
          <w:szCs w:val="24"/>
          <w:u w:val="single"/>
        </w:rPr>
        <w:t>Artículo 281</w:t>
      </w:r>
      <w:r w:rsidRPr="00050FAF">
        <w:rPr>
          <w:b/>
          <w:sz w:val="24"/>
          <w:szCs w:val="24"/>
        </w:rPr>
        <w:t>:</w:t>
      </w:r>
      <w:r w:rsidRPr="00234279">
        <w:rPr>
          <w:sz w:val="24"/>
          <w:szCs w:val="24"/>
        </w:rPr>
        <w:t xml:space="preserve"> Cuando la reclamación se refiera a hechos acaecidos en carrera o en el transcurso de la reunión será decidida por los comisarios, en forma sumaria y en la misma reunión. Cuando se refiera a calificación de caballos, la resolución será diferida a la Comisión Hípica, sin perjuicio de las informaciones que deban recogerse en el acto. Ambos resolverán interpretando y aplicando las disposiciones de este reglamento y de cualquier otra norma válida para cada caso concreto</w:t>
      </w:r>
      <w:r w:rsidR="00050FAF">
        <w:rPr>
          <w:sz w:val="24"/>
          <w:szCs w:val="24"/>
        </w:rPr>
        <w:t>.-</w:t>
      </w:r>
    </w:p>
    <w:p w:rsidR="004512A4" w:rsidRPr="00234279" w:rsidRDefault="004512A4" w:rsidP="004512A4">
      <w:pPr>
        <w:jc w:val="both"/>
        <w:rPr>
          <w:sz w:val="24"/>
          <w:szCs w:val="24"/>
        </w:rPr>
      </w:pPr>
      <w:r w:rsidRPr="00050FAF">
        <w:rPr>
          <w:b/>
          <w:sz w:val="24"/>
          <w:szCs w:val="24"/>
          <w:u w:val="single"/>
        </w:rPr>
        <w:t>Artículo 282</w:t>
      </w:r>
      <w:r w:rsidRPr="00050FAF">
        <w:rPr>
          <w:b/>
          <w:sz w:val="24"/>
          <w:szCs w:val="24"/>
        </w:rPr>
        <w:t>:</w:t>
      </w:r>
      <w:r w:rsidRPr="00234279">
        <w:rPr>
          <w:sz w:val="24"/>
          <w:szCs w:val="24"/>
        </w:rPr>
        <w:t xml:space="preserve"> Cuando la reclamación contra un caballo fuera declarada válida, los comisarios procederán de acuerdo a lo es</w:t>
      </w:r>
      <w:r>
        <w:rPr>
          <w:sz w:val="24"/>
          <w:szCs w:val="24"/>
        </w:rPr>
        <w:t xml:space="preserve">tablecido en el Artículo </w:t>
      </w:r>
      <w:r>
        <w:rPr>
          <w:i/>
          <w:sz w:val="24"/>
          <w:szCs w:val="24"/>
        </w:rPr>
        <w:t>245</w:t>
      </w:r>
      <w:r>
        <w:rPr>
          <w:sz w:val="24"/>
          <w:szCs w:val="24"/>
        </w:rPr>
        <w:t xml:space="preserve"> de </w:t>
      </w:r>
      <w:r w:rsidRPr="00234279">
        <w:rPr>
          <w:sz w:val="24"/>
          <w:szCs w:val="24"/>
        </w:rPr>
        <w:t>este Reglamento, sin perjuicio de las demás sanciones que se estime conveniente aplicar o proponer a la Comisión Hípica.-</w:t>
      </w:r>
    </w:p>
    <w:p w:rsidR="004512A4" w:rsidRPr="00234279" w:rsidRDefault="004512A4" w:rsidP="004512A4">
      <w:pPr>
        <w:jc w:val="both"/>
        <w:rPr>
          <w:sz w:val="24"/>
          <w:szCs w:val="24"/>
        </w:rPr>
      </w:pPr>
      <w:r w:rsidRPr="00050FAF">
        <w:rPr>
          <w:b/>
          <w:sz w:val="24"/>
          <w:szCs w:val="24"/>
          <w:u w:val="single"/>
        </w:rPr>
        <w:t>Artículo 283</w:t>
      </w:r>
      <w:r w:rsidRPr="00050FAF">
        <w:rPr>
          <w:b/>
          <w:sz w:val="24"/>
          <w:szCs w:val="24"/>
        </w:rPr>
        <w:t>:</w:t>
      </w:r>
      <w:r w:rsidRPr="00234279">
        <w:rPr>
          <w:sz w:val="24"/>
          <w:szCs w:val="24"/>
        </w:rPr>
        <w:t xml:space="preserve"> Da lugar a reclamación de parte y a procedimiento de oficio:</w:t>
      </w:r>
    </w:p>
    <w:p w:rsidR="004512A4" w:rsidRPr="00234279" w:rsidRDefault="004512A4" w:rsidP="004512A4">
      <w:pPr>
        <w:jc w:val="both"/>
        <w:rPr>
          <w:sz w:val="24"/>
          <w:szCs w:val="24"/>
        </w:rPr>
      </w:pPr>
      <w:r w:rsidRPr="00234279">
        <w:rPr>
          <w:sz w:val="24"/>
          <w:szCs w:val="24"/>
        </w:rPr>
        <w:t>1) Si un jockey corta la línea seguida por otro caballo, sin obtener un cuerpo de luz de ventaja.-</w:t>
      </w:r>
    </w:p>
    <w:p w:rsidR="004512A4" w:rsidRPr="00234279" w:rsidRDefault="004512A4" w:rsidP="004512A4">
      <w:pPr>
        <w:jc w:val="both"/>
        <w:rPr>
          <w:sz w:val="24"/>
          <w:szCs w:val="24"/>
        </w:rPr>
      </w:pPr>
      <w:r w:rsidRPr="00234279">
        <w:rPr>
          <w:sz w:val="24"/>
          <w:szCs w:val="24"/>
        </w:rPr>
        <w:t>2) Si un jockey que ha dejado el lado de adentro, cierra el paso al caballo que toma ese lado.-</w:t>
      </w:r>
    </w:p>
    <w:p w:rsidR="004512A4" w:rsidRPr="00234279" w:rsidRDefault="004512A4" w:rsidP="004512A4">
      <w:pPr>
        <w:jc w:val="both"/>
        <w:rPr>
          <w:sz w:val="24"/>
          <w:szCs w:val="24"/>
        </w:rPr>
      </w:pPr>
      <w:r w:rsidRPr="00234279">
        <w:rPr>
          <w:sz w:val="24"/>
          <w:szCs w:val="24"/>
        </w:rPr>
        <w:t>3) Si un jockey o caballo pecha a otro jockey o caballo, a menos que la colisión hubiere sido causada por un tercer caballo, en cuyo caso, el reclamo se establecerá contra el jockey de éste.-</w:t>
      </w:r>
    </w:p>
    <w:p w:rsidR="004512A4" w:rsidRPr="00234279" w:rsidRDefault="004512A4" w:rsidP="004512A4">
      <w:pPr>
        <w:jc w:val="both"/>
        <w:rPr>
          <w:sz w:val="24"/>
          <w:szCs w:val="24"/>
        </w:rPr>
      </w:pPr>
      <w:r w:rsidRPr="00234279">
        <w:rPr>
          <w:sz w:val="24"/>
          <w:szCs w:val="24"/>
        </w:rPr>
        <w:t>4) Si por cualquier medio ilícito o fraudulento, se impide correr o avanzar a otro caballo.-</w:t>
      </w:r>
    </w:p>
    <w:p w:rsidR="004512A4" w:rsidRPr="00234279" w:rsidRDefault="004512A4" w:rsidP="004512A4">
      <w:pPr>
        <w:jc w:val="both"/>
        <w:rPr>
          <w:sz w:val="24"/>
          <w:szCs w:val="24"/>
        </w:rPr>
      </w:pPr>
      <w:r w:rsidRPr="00234279">
        <w:rPr>
          <w:sz w:val="24"/>
          <w:szCs w:val="24"/>
        </w:rPr>
        <w:t>5) Si se recurre a vías de hecho durante la carrera.-</w:t>
      </w:r>
    </w:p>
    <w:p w:rsidR="004512A4" w:rsidRPr="00234279" w:rsidRDefault="004512A4" w:rsidP="004512A4">
      <w:pPr>
        <w:jc w:val="both"/>
        <w:rPr>
          <w:sz w:val="24"/>
          <w:szCs w:val="24"/>
        </w:rPr>
      </w:pPr>
      <w:r w:rsidRPr="00234279">
        <w:rPr>
          <w:sz w:val="24"/>
          <w:szCs w:val="24"/>
        </w:rPr>
        <w:t>6) Si no se exige al caballo el esfuerzo de que es capaz, para ganar.-</w:t>
      </w:r>
    </w:p>
    <w:p w:rsidR="004512A4" w:rsidRPr="00234279" w:rsidRDefault="004512A4" w:rsidP="004512A4">
      <w:pPr>
        <w:jc w:val="both"/>
        <w:rPr>
          <w:sz w:val="24"/>
          <w:szCs w:val="24"/>
        </w:rPr>
      </w:pPr>
      <w:r w:rsidRPr="00050FAF">
        <w:rPr>
          <w:b/>
          <w:sz w:val="24"/>
          <w:szCs w:val="24"/>
          <w:u w:val="single"/>
        </w:rPr>
        <w:lastRenderedPageBreak/>
        <w:t>Artículo 284</w:t>
      </w:r>
      <w:r w:rsidRPr="00050FAF">
        <w:rPr>
          <w:b/>
          <w:sz w:val="24"/>
          <w:szCs w:val="24"/>
        </w:rPr>
        <w:t>:</w:t>
      </w:r>
      <w:r w:rsidRPr="00234279">
        <w:rPr>
          <w:sz w:val="24"/>
          <w:szCs w:val="24"/>
        </w:rPr>
        <w:t xml:space="preserve"> En caso de reclamación contra la edad, identificación, calificación u otras similares de un caballo, la Comisión Hípica o el Comisariato, harán examinar al animal y si el cargo resultara exacto, se castigará al autor del hecho, en la forma establecida en este Reglamento.-</w:t>
      </w:r>
    </w:p>
    <w:p w:rsidR="004512A4" w:rsidRPr="00F0528F" w:rsidRDefault="004512A4" w:rsidP="004512A4">
      <w:pPr>
        <w:jc w:val="center"/>
        <w:rPr>
          <w:b/>
          <w:sz w:val="28"/>
          <w:szCs w:val="28"/>
        </w:rPr>
      </w:pPr>
      <w:r w:rsidRPr="00F0528F">
        <w:rPr>
          <w:b/>
          <w:sz w:val="28"/>
          <w:szCs w:val="28"/>
        </w:rPr>
        <w:t>CAPÍTULO 25</w:t>
      </w:r>
    </w:p>
    <w:p w:rsidR="004512A4" w:rsidRPr="00F0528F" w:rsidRDefault="004512A4" w:rsidP="004512A4">
      <w:pPr>
        <w:jc w:val="center"/>
        <w:rPr>
          <w:b/>
          <w:sz w:val="28"/>
          <w:szCs w:val="28"/>
        </w:rPr>
      </w:pPr>
      <w:r w:rsidRPr="00F0528F">
        <w:rPr>
          <w:b/>
          <w:sz w:val="28"/>
          <w:szCs w:val="28"/>
        </w:rPr>
        <w:t>DEL SPORT</w:t>
      </w:r>
    </w:p>
    <w:p w:rsidR="004512A4" w:rsidRPr="00234279" w:rsidRDefault="004512A4" w:rsidP="004512A4">
      <w:pPr>
        <w:jc w:val="both"/>
        <w:rPr>
          <w:sz w:val="24"/>
          <w:szCs w:val="24"/>
        </w:rPr>
      </w:pPr>
      <w:r w:rsidRPr="00050FAF">
        <w:rPr>
          <w:b/>
          <w:sz w:val="24"/>
          <w:szCs w:val="24"/>
          <w:u w:val="single"/>
        </w:rPr>
        <w:t>Artículo 285</w:t>
      </w:r>
      <w:r w:rsidRPr="00050FAF">
        <w:rPr>
          <w:b/>
          <w:sz w:val="24"/>
          <w:szCs w:val="24"/>
        </w:rPr>
        <w:t>:</w:t>
      </w:r>
      <w:r w:rsidRPr="00234279">
        <w:rPr>
          <w:sz w:val="24"/>
          <w:szCs w:val="24"/>
        </w:rPr>
        <w:t xml:space="preserve"> Las carreras organizadas por el Concesionario funcionarán sobre la base del sistema de apuestas mutuas: ganador y a </w:t>
      </w:r>
      <w:proofErr w:type="spellStart"/>
      <w:r w:rsidRPr="00234279">
        <w:rPr>
          <w:sz w:val="24"/>
          <w:szCs w:val="24"/>
        </w:rPr>
        <w:t>placé</w:t>
      </w:r>
      <w:proofErr w:type="spellEnd"/>
      <w:r w:rsidRPr="00234279">
        <w:rPr>
          <w:sz w:val="24"/>
          <w:szCs w:val="24"/>
        </w:rPr>
        <w:t>, combinadas (simples y dobles) y toda otra modalidad de juego que se estime conveniente establecer.- Cada una de estas modalidades se regirán por reglamentos especiales.-</w:t>
      </w:r>
    </w:p>
    <w:p w:rsidR="004512A4" w:rsidRPr="00234279" w:rsidRDefault="004512A4" w:rsidP="004512A4">
      <w:pPr>
        <w:jc w:val="both"/>
        <w:rPr>
          <w:sz w:val="24"/>
          <w:szCs w:val="24"/>
        </w:rPr>
      </w:pPr>
      <w:r w:rsidRPr="00050FAF">
        <w:rPr>
          <w:b/>
          <w:sz w:val="24"/>
          <w:szCs w:val="24"/>
          <w:u w:val="single"/>
        </w:rPr>
        <w:t>Artículo 286</w:t>
      </w:r>
      <w:r w:rsidRPr="00234279">
        <w:rPr>
          <w:sz w:val="24"/>
          <w:szCs w:val="24"/>
        </w:rPr>
        <w:t>: En el caso de que el Starter haga retirar algún caballo, los boletos jugados a ese caballo, no se tomarán en cuenta en la liquidación, devolviéndose el importe de los mismos, excepto que integren una yunta o llave, sin perjuicio de lo que al respecto establezca la reglamentación respectiva, para alguna de las modalidades o sistemas de juego.-</w:t>
      </w:r>
    </w:p>
    <w:p w:rsidR="004512A4" w:rsidRPr="00234279" w:rsidRDefault="004512A4" w:rsidP="004512A4">
      <w:pPr>
        <w:jc w:val="both"/>
        <w:rPr>
          <w:sz w:val="24"/>
          <w:szCs w:val="24"/>
        </w:rPr>
      </w:pPr>
      <w:r w:rsidRPr="00234279">
        <w:rPr>
          <w:sz w:val="24"/>
          <w:szCs w:val="24"/>
        </w:rPr>
        <w:t>Cuando el retiro sea de un integrante de una yunta, el Comisariato podrá disponer la reapertura del juego a efectos de habilitar el cambio y/o la devolución de los boletos.-Cuando corran en una carrera, dos o tres caballos en yunta, los boletos se venderán como si fueran un solo caballo y, participando más de uno de ellos en la carrera, se considerarán como uno solo a los efectos del sport.-</w:t>
      </w:r>
    </w:p>
    <w:p w:rsidR="004512A4" w:rsidRPr="00234279" w:rsidRDefault="004512A4" w:rsidP="004512A4">
      <w:pPr>
        <w:jc w:val="both"/>
        <w:rPr>
          <w:sz w:val="24"/>
          <w:szCs w:val="24"/>
        </w:rPr>
      </w:pPr>
      <w:r w:rsidRPr="00050FAF">
        <w:rPr>
          <w:b/>
          <w:sz w:val="24"/>
          <w:szCs w:val="24"/>
          <w:u w:val="single"/>
        </w:rPr>
        <w:t>Artículo 287</w:t>
      </w:r>
      <w:r w:rsidRPr="00050FAF">
        <w:rPr>
          <w:b/>
          <w:sz w:val="24"/>
          <w:szCs w:val="24"/>
        </w:rPr>
        <w:t>:</w:t>
      </w:r>
      <w:r w:rsidRPr="00234279">
        <w:rPr>
          <w:sz w:val="24"/>
          <w:szCs w:val="24"/>
        </w:rPr>
        <w:t xml:space="preserve"> Los caballos ganadores y los que entren a </w:t>
      </w:r>
      <w:proofErr w:type="spellStart"/>
      <w:r w:rsidRPr="00234279">
        <w:rPr>
          <w:sz w:val="24"/>
          <w:szCs w:val="24"/>
        </w:rPr>
        <w:t>placé</w:t>
      </w:r>
      <w:proofErr w:type="spellEnd"/>
      <w:r w:rsidRPr="00234279">
        <w:rPr>
          <w:sz w:val="24"/>
          <w:szCs w:val="24"/>
        </w:rPr>
        <w:t xml:space="preserve"> o en apuestas combinadas, abonarán, en todos los casos, un dividendo mínimo igual al valor de la apuesta.-</w:t>
      </w:r>
    </w:p>
    <w:p w:rsidR="004512A4" w:rsidRPr="00234279" w:rsidRDefault="004512A4" w:rsidP="004512A4">
      <w:pPr>
        <w:jc w:val="both"/>
        <w:rPr>
          <w:sz w:val="24"/>
          <w:szCs w:val="24"/>
        </w:rPr>
      </w:pPr>
      <w:r w:rsidRPr="00050FAF">
        <w:rPr>
          <w:b/>
          <w:sz w:val="24"/>
          <w:szCs w:val="24"/>
          <w:u w:val="single"/>
        </w:rPr>
        <w:t>Artículo 288</w:t>
      </w:r>
      <w:r w:rsidRPr="00050FAF">
        <w:rPr>
          <w:b/>
          <w:sz w:val="24"/>
          <w:szCs w:val="24"/>
        </w:rPr>
        <w:t>:</w:t>
      </w:r>
      <w:r w:rsidRPr="00234279">
        <w:rPr>
          <w:sz w:val="24"/>
          <w:szCs w:val="24"/>
        </w:rPr>
        <w:t xml:space="preserve"> Las apuestas hechas en el sport, son irrevocables. Las controversias, dudas y reclamaciones que se originen quedan sujetas al fallo exclusivo del Comisariato.-</w:t>
      </w:r>
    </w:p>
    <w:p w:rsidR="004512A4" w:rsidRPr="00234279" w:rsidRDefault="004512A4" w:rsidP="004512A4">
      <w:pPr>
        <w:jc w:val="both"/>
        <w:rPr>
          <w:sz w:val="24"/>
          <w:szCs w:val="24"/>
        </w:rPr>
      </w:pPr>
      <w:r w:rsidRPr="00050FAF">
        <w:rPr>
          <w:b/>
          <w:sz w:val="24"/>
          <w:szCs w:val="24"/>
          <w:u w:val="single"/>
        </w:rPr>
        <w:t>Artículo 289</w:t>
      </w:r>
      <w:r w:rsidRPr="00050FAF">
        <w:rPr>
          <w:b/>
          <w:sz w:val="24"/>
          <w:szCs w:val="24"/>
        </w:rPr>
        <w:t>:</w:t>
      </w:r>
      <w:r w:rsidRPr="00234279">
        <w:rPr>
          <w:sz w:val="24"/>
          <w:szCs w:val="24"/>
        </w:rPr>
        <w:t xml:space="preserve"> Los caballos distanciados abonarán el sport que corresponda de acuerdo a su ubicación en el marcador oficial. En ningún caso, se devolverá el importe de los boletos que no abonaren sport.</w:t>
      </w:r>
    </w:p>
    <w:p w:rsidR="004512A4" w:rsidRPr="00F0528F" w:rsidRDefault="004512A4" w:rsidP="004512A4">
      <w:pPr>
        <w:jc w:val="center"/>
        <w:rPr>
          <w:b/>
          <w:sz w:val="28"/>
          <w:szCs w:val="28"/>
        </w:rPr>
      </w:pPr>
      <w:r w:rsidRPr="00F0528F">
        <w:rPr>
          <w:b/>
          <w:sz w:val="28"/>
          <w:szCs w:val="28"/>
        </w:rPr>
        <w:t>CAPÍTULO 26</w:t>
      </w:r>
    </w:p>
    <w:p w:rsidR="004512A4" w:rsidRPr="00F0528F" w:rsidRDefault="004512A4" w:rsidP="004512A4">
      <w:pPr>
        <w:jc w:val="center"/>
        <w:rPr>
          <w:b/>
          <w:sz w:val="28"/>
          <w:szCs w:val="28"/>
        </w:rPr>
      </w:pPr>
      <w:r w:rsidRPr="00F0528F">
        <w:rPr>
          <w:b/>
          <w:sz w:val="28"/>
          <w:szCs w:val="28"/>
        </w:rPr>
        <w:t xml:space="preserve">DE LOS PREMIOS A RECLAMAR. (Carreras de </w:t>
      </w:r>
      <w:proofErr w:type="spellStart"/>
      <w:r w:rsidRPr="00F0528F">
        <w:rPr>
          <w:b/>
          <w:sz w:val="28"/>
          <w:szCs w:val="28"/>
        </w:rPr>
        <w:t>Claiming</w:t>
      </w:r>
      <w:proofErr w:type="spellEnd"/>
      <w:r w:rsidRPr="00F0528F">
        <w:rPr>
          <w:b/>
          <w:sz w:val="28"/>
          <w:szCs w:val="28"/>
        </w:rPr>
        <w:t>)</w:t>
      </w:r>
    </w:p>
    <w:p w:rsidR="004512A4" w:rsidRPr="00234279" w:rsidRDefault="004512A4" w:rsidP="004512A4">
      <w:pPr>
        <w:jc w:val="both"/>
        <w:rPr>
          <w:sz w:val="24"/>
          <w:szCs w:val="24"/>
        </w:rPr>
      </w:pPr>
      <w:r w:rsidRPr="00050FAF">
        <w:rPr>
          <w:b/>
          <w:sz w:val="24"/>
          <w:szCs w:val="24"/>
          <w:u w:val="single"/>
        </w:rPr>
        <w:t>Artículo 290</w:t>
      </w:r>
      <w:r w:rsidRPr="00050FAF">
        <w:rPr>
          <w:b/>
          <w:sz w:val="24"/>
          <w:szCs w:val="24"/>
        </w:rPr>
        <w:t>:</w:t>
      </w:r>
      <w:r w:rsidRPr="00234279">
        <w:rPr>
          <w:sz w:val="24"/>
          <w:szCs w:val="24"/>
        </w:rPr>
        <w:t xml:space="preserve"> Se denomina “Carreras de Reclamo” o “</w:t>
      </w:r>
      <w:proofErr w:type="spellStart"/>
      <w:r w:rsidRPr="00234279">
        <w:rPr>
          <w:sz w:val="24"/>
          <w:szCs w:val="24"/>
        </w:rPr>
        <w:t>Claiming</w:t>
      </w:r>
      <w:proofErr w:type="spellEnd"/>
      <w:r w:rsidRPr="00234279">
        <w:rPr>
          <w:sz w:val="24"/>
          <w:szCs w:val="24"/>
        </w:rPr>
        <w:t xml:space="preserve"> </w:t>
      </w:r>
      <w:proofErr w:type="spellStart"/>
      <w:r w:rsidRPr="00234279">
        <w:rPr>
          <w:sz w:val="24"/>
          <w:szCs w:val="24"/>
        </w:rPr>
        <w:t>Races</w:t>
      </w:r>
      <w:proofErr w:type="spellEnd"/>
      <w:r w:rsidRPr="00234279">
        <w:rPr>
          <w:sz w:val="24"/>
          <w:szCs w:val="24"/>
        </w:rPr>
        <w:t>” a aquellas competencias hípicas cuya condición incluye un valor por el cual los equinos inscriptos pueden ser adquiridos por cualquier interesado, habilitado a tal efecto.</w:t>
      </w:r>
    </w:p>
    <w:p w:rsidR="004512A4" w:rsidRPr="00234279" w:rsidRDefault="004512A4" w:rsidP="004512A4">
      <w:pPr>
        <w:jc w:val="both"/>
        <w:rPr>
          <w:sz w:val="24"/>
          <w:szCs w:val="24"/>
        </w:rPr>
      </w:pPr>
      <w:r w:rsidRPr="00234279">
        <w:rPr>
          <w:sz w:val="24"/>
          <w:szCs w:val="24"/>
        </w:rPr>
        <w:lastRenderedPageBreak/>
        <w:t xml:space="preserve">El Concesionario y la Dirección General Casinos, así como las demás jerarquías del Hipódromo Nacional de </w:t>
      </w:r>
      <w:proofErr w:type="spellStart"/>
      <w:r w:rsidRPr="00234279">
        <w:rPr>
          <w:sz w:val="24"/>
          <w:szCs w:val="24"/>
        </w:rPr>
        <w:t>Maroñas</w:t>
      </w:r>
      <w:proofErr w:type="spellEnd"/>
      <w:r w:rsidRPr="00234279">
        <w:rPr>
          <w:sz w:val="24"/>
          <w:szCs w:val="24"/>
        </w:rPr>
        <w:t xml:space="preserve"> no asumirán responsabilidad de clase alguna en el negocio celebrado entre comprador y vendedor del equino.</w:t>
      </w:r>
    </w:p>
    <w:p w:rsidR="004512A4" w:rsidRPr="00234279" w:rsidRDefault="004512A4" w:rsidP="004512A4">
      <w:pPr>
        <w:jc w:val="both"/>
        <w:rPr>
          <w:sz w:val="24"/>
          <w:szCs w:val="24"/>
        </w:rPr>
      </w:pPr>
      <w:r w:rsidRPr="00234279">
        <w:rPr>
          <w:sz w:val="24"/>
          <w:szCs w:val="24"/>
        </w:rPr>
        <w:t>Las “Carreras de Reclamo” se regularán por lo dispuesto en el presente Reglamento, así como por los procedimientos especiales que establezca la Comisión Hípica en acuerdo con el Concesionario.</w:t>
      </w:r>
    </w:p>
    <w:p w:rsidR="004512A4" w:rsidRPr="00234279" w:rsidRDefault="004512A4" w:rsidP="004512A4">
      <w:pPr>
        <w:jc w:val="both"/>
        <w:rPr>
          <w:sz w:val="24"/>
          <w:szCs w:val="24"/>
        </w:rPr>
      </w:pPr>
      <w:r w:rsidRPr="00234279">
        <w:rPr>
          <w:sz w:val="24"/>
          <w:szCs w:val="24"/>
        </w:rPr>
        <w:t>Se entiende por premio A Reclamar a aquél en el cual los caballos inscriptos, deberán ser licitados antes de correrse la carrera según la siguiente reglamentación:</w:t>
      </w:r>
    </w:p>
    <w:p w:rsidR="004512A4" w:rsidRPr="00234279" w:rsidRDefault="004512A4" w:rsidP="004512A4">
      <w:pPr>
        <w:jc w:val="both"/>
        <w:rPr>
          <w:sz w:val="24"/>
          <w:szCs w:val="24"/>
        </w:rPr>
      </w:pPr>
      <w:r w:rsidRPr="00234279">
        <w:rPr>
          <w:sz w:val="24"/>
          <w:szCs w:val="24"/>
        </w:rPr>
        <w:t>1) El propietario o su representante legal que anote un caballo a reclamar, garantiza que el título de propiedad está libre de cualquier reclamo, garantía, gravamen, o compromiso de venta u obligaciones de cualquier tipo. Una transferencia de propiedad que surja de una carrera de reclamo reconocida terminará con cualquier vínculo de arrendamiento de ese caballo.</w:t>
      </w:r>
    </w:p>
    <w:p w:rsidR="004512A4" w:rsidRPr="00234279" w:rsidRDefault="004512A4" w:rsidP="004512A4">
      <w:pPr>
        <w:jc w:val="both"/>
        <w:rPr>
          <w:sz w:val="24"/>
          <w:szCs w:val="24"/>
        </w:rPr>
      </w:pPr>
      <w:r w:rsidRPr="00234279">
        <w:rPr>
          <w:sz w:val="24"/>
          <w:szCs w:val="24"/>
        </w:rPr>
        <w:t>2) El título de propiedad del caballo reclamado debe ser tenido por el reclamante en el momento que el caballo se dirige a la pista para la carrera y se convertirá en el dueño del caballo desde la entrega del título, asumiendo desde ese momento, los riesgos derivados de tal condición. Consecuentemente no podrá liberarse de las obligaciones asumidas ni exigir la resolución de la compraventa, por la muerte, lesión o dopaje del equino, constatada con posterioridad a la venta. Sin perjuicio de esto, el compositor como la caballeriza que inscribieron al caballo en la carrera en que fue reclamado serán exclusivos responsables de las sanciones que pudieran caber por transgresiones establecidas en el Reglamento de Carre</w:t>
      </w:r>
      <w:r>
        <w:rPr>
          <w:sz w:val="24"/>
          <w:szCs w:val="24"/>
        </w:rPr>
        <w:t xml:space="preserve">ras. Pero si éstas consistiesen </w:t>
      </w:r>
      <w:r w:rsidRPr="00234279">
        <w:rPr>
          <w:sz w:val="24"/>
          <w:szCs w:val="24"/>
        </w:rPr>
        <w:t>en la inhabilitación del equino, ésta se mantendrá, no siendo hábil el traspaso de la propiedad para inhibir su cumplimiento.</w:t>
      </w:r>
    </w:p>
    <w:p w:rsidR="004512A4" w:rsidRPr="00234279" w:rsidRDefault="004512A4" w:rsidP="004512A4">
      <w:pPr>
        <w:jc w:val="both"/>
        <w:rPr>
          <w:sz w:val="24"/>
          <w:szCs w:val="24"/>
        </w:rPr>
      </w:pPr>
      <w:r w:rsidRPr="00234279">
        <w:rPr>
          <w:sz w:val="24"/>
          <w:szCs w:val="24"/>
        </w:rPr>
        <w:t>3) Una yegua preñada puede ser inscripta en una carrera a reclamar siempre y cuando cumpla con las siguientes condiciones:</w:t>
      </w:r>
    </w:p>
    <w:p w:rsidR="004512A4" w:rsidRPr="00234279" w:rsidRDefault="004512A4" w:rsidP="004512A4">
      <w:pPr>
        <w:jc w:val="both"/>
        <w:rPr>
          <w:sz w:val="24"/>
          <w:szCs w:val="24"/>
        </w:rPr>
      </w:pPr>
      <w:r w:rsidRPr="00234279">
        <w:rPr>
          <w:sz w:val="24"/>
          <w:szCs w:val="24"/>
        </w:rPr>
        <w:t>a) Dejar constancia de la gravidez de la misma con su correspondiente certificación.</w:t>
      </w:r>
    </w:p>
    <w:p w:rsidR="004512A4" w:rsidRPr="00234279" w:rsidRDefault="004512A4" w:rsidP="004512A4">
      <w:pPr>
        <w:jc w:val="both"/>
        <w:rPr>
          <w:sz w:val="24"/>
          <w:szCs w:val="24"/>
        </w:rPr>
      </w:pPr>
      <w:r w:rsidRPr="00234279">
        <w:rPr>
          <w:sz w:val="24"/>
          <w:szCs w:val="24"/>
        </w:rPr>
        <w:t>b) Certificación de libre deuda del servicio con la cual está cubierta.</w:t>
      </w:r>
    </w:p>
    <w:p w:rsidR="004512A4" w:rsidRPr="00234279" w:rsidRDefault="004512A4" w:rsidP="004512A4">
      <w:pPr>
        <w:jc w:val="both"/>
        <w:rPr>
          <w:sz w:val="24"/>
          <w:szCs w:val="24"/>
        </w:rPr>
      </w:pPr>
      <w:r w:rsidRPr="00234279">
        <w:rPr>
          <w:sz w:val="24"/>
          <w:szCs w:val="24"/>
        </w:rPr>
        <w:t xml:space="preserve">c) Deberá entregarse al momento del reclamo certificación emitida por el </w:t>
      </w:r>
      <w:proofErr w:type="spellStart"/>
      <w:r w:rsidRPr="00234279">
        <w:rPr>
          <w:sz w:val="24"/>
          <w:szCs w:val="24"/>
        </w:rPr>
        <w:t>Stud</w:t>
      </w:r>
      <w:proofErr w:type="spellEnd"/>
      <w:r w:rsidR="00D7098E">
        <w:rPr>
          <w:sz w:val="24"/>
          <w:szCs w:val="24"/>
        </w:rPr>
        <w:t xml:space="preserve"> B</w:t>
      </w:r>
      <w:r w:rsidRPr="00234279">
        <w:rPr>
          <w:sz w:val="24"/>
          <w:szCs w:val="24"/>
        </w:rPr>
        <w:t>ook del servicio del padrillo.</w:t>
      </w:r>
    </w:p>
    <w:p w:rsidR="004512A4" w:rsidRPr="00234279" w:rsidRDefault="004512A4" w:rsidP="004512A4">
      <w:pPr>
        <w:jc w:val="both"/>
        <w:rPr>
          <w:sz w:val="24"/>
          <w:szCs w:val="24"/>
        </w:rPr>
      </w:pPr>
      <w:r w:rsidRPr="00234279">
        <w:rPr>
          <w:sz w:val="24"/>
          <w:szCs w:val="24"/>
        </w:rPr>
        <w:t>4) Los comisarios pueden dejar sin efecto el reclamo de cualquier caballo por cualquier causa que no se ajuste a este Reglamento.</w:t>
      </w:r>
    </w:p>
    <w:p w:rsidR="004512A4" w:rsidRPr="00472C84" w:rsidRDefault="004512A4" w:rsidP="004512A4">
      <w:pPr>
        <w:jc w:val="both"/>
        <w:rPr>
          <w:i/>
          <w:sz w:val="24"/>
          <w:szCs w:val="24"/>
        </w:rPr>
      </w:pPr>
      <w:r w:rsidRPr="00472C84">
        <w:rPr>
          <w:i/>
          <w:sz w:val="24"/>
          <w:szCs w:val="24"/>
        </w:rPr>
        <w:t xml:space="preserve">También se podrán realizar carreras de Reclamo o </w:t>
      </w:r>
      <w:proofErr w:type="spellStart"/>
      <w:r w:rsidRPr="00472C84">
        <w:rPr>
          <w:i/>
          <w:sz w:val="24"/>
          <w:szCs w:val="24"/>
        </w:rPr>
        <w:t>Claiming</w:t>
      </w:r>
      <w:proofErr w:type="spellEnd"/>
      <w:r w:rsidRPr="00472C84">
        <w:rPr>
          <w:i/>
          <w:sz w:val="24"/>
          <w:szCs w:val="24"/>
        </w:rPr>
        <w:t xml:space="preserve"> Opcionales, que son aquellas que admiten la inscripción de equinos que pueden ser adquiridos por cualquier interesado habilitado a tal efecto, así como otros equinos por los que no se fije un valor </w:t>
      </w:r>
      <w:r w:rsidRPr="00472C84">
        <w:rPr>
          <w:i/>
          <w:sz w:val="24"/>
          <w:szCs w:val="24"/>
        </w:rPr>
        <w:lastRenderedPageBreak/>
        <w:t xml:space="preserve">de entrada y por tanto no se ofrezcan para la venta. Las mismas se regularan por las disposiciones de este capítulo, en lo pertinente. </w:t>
      </w:r>
    </w:p>
    <w:p w:rsidR="004512A4" w:rsidRPr="00234279" w:rsidRDefault="004512A4" w:rsidP="004512A4">
      <w:pPr>
        <w:jc w:val="both"/>
        <w:rPr>
          <w:sz w:val="24"/>
          <w:szCs w:val="24"/>
        </w:rPr>
      </w:pPr>
      <w:r w:rsidRPr="00050FAF">
        <w:rPr>
          <w:b/>
          <w:sz w:val="24"/>
          <w:szCs w:val="24"/>
          <w:u w:val="single"/>
        </w:rPr>
        <w:t>Artículo 291</w:t>
      </w:r>
      <w:r w:rsidRPr="00050FAF">
        <w:rPr>
          <w:b/>
          <w:sz w:val="24"/>
          <w:szCs w:val="24"/>
        </w:rPr>
        <w:t>:</w:t>
      </w:r>
      <w:r w:rsidRPr="00234279">
        <w:rPr>
          <w:sz w:val="24"/>
          <w:szCs w:val="24"/>
        </w:rPr>
        <w:t xml:space="preserve"> Requisitos para un reclamo.</w:t>
      </w:r>
    </w:p>
    <w:p w:rsidR="004512A4" w:rsidRPr="00234279" w:rsidRDefault="004512A4" w:rsidP="004512A4">
      <w:pPr>
        <w:jc w:val="both"/>
        <w:rPr>
          <w:sz w:val="24"/>
          <w:szCs w:val="24"/>
        </w:rPr>
      </w:pPr>
      <w:r w:rsidRPr="00234279">
        <w:rPr>
          <w:sz w:val="24"/>
          <w:szCs w:val="24"/>
        </w:rPr>
        <w:t>Todo caballo que corra en un premio a reclamar podrá ser reclamado por su valor de entrada, quien deberá cumplir con los siguientes requisitos:</w:t>
      </w:r>
    </w:p>
    <w:p w:rsidR="004512A4" w:rsidRPr="00234279" w:rsidRDefault="004512A4" w:rsidP="004512A4">
      <w:pPr>
        <w:jc w:val="both"/>
        <w:rPr>
          <w:sz w:val="24"/>
          <w:szCs w:val="24"/>
        </w:rPr>
      </w:pPr>
      <w:r w:rsidRPr="00234279">
        <w:rPr>
          <w:sz w:val="24"/>
          <w:szCs w:val="24"/>
        </w:rPr>
        <w:t>a) Ser tenedor de un certificado de reclamo válido</w:t>
      </w:r>
    </w:p>
    <w:p w:rsidR="004512A4" w:rsidRPr="00234279" w:rsidRDefault="004512A4" w:rsidP="004512A4">
      <w:pPr>
        <w:jc w:val="both"/>
        <w:rPr>
          <w:sz w:val="24"/>
          <w:szCs w:val="24"/>
        </w:rPr>
      </w:pPr>
      <w:r w:rsidRPr="00234279">
        <w:rPr>
          <w:sz w:val="24"/>
          <w:szCs w:val="24"/>
        </w:rPr>
        <w:t>b) Un agente con poder debidamente autorizado actuando de parte de un reclamante que cumpla con los requisitos para serlo</w:t>
      </w:r>
    </w:p>
    <w:p w:rsidR="004512A4" w:rsidRPr="00234279" w:rsidRDefault="004512A4" w:rsidP="004512A4">
      <w:pPr>
        <w:jc w:val="both"/>
        <w:rPr>
          <w:sz w:val="24"/>
          <w:szCs w:val="24"/>
        </w:rPr>
      </w:pPr>
      <w:r w:rsidRPr="00050FAF">
        <w:rPr>
          <w:b/>
          <w:sz w:val="24"/>
          <w:szCs w:val="24"/>
          <w:u w:val="single"/>
        </w:rPr>
        <w:t>Artículo 292</w:t>
      </w:r>
      <w:r w:rsidRPr="00050FAF">
        <w:rPr>
          <w:b/>
          <w:sz w:val="24"/>
          <w:szCs w:val="24"/>
        </w:rPr>
        <w:t>:</w:t>
      </w:r>
      <w:r w:rsidRPr="00234279">
        <w:rPr>
          <w:sz w:val="24"/>
          <w:szCs w:val="24"/>
        </w:rPr>
        <w:t xml:space="preserve"> De los Certificados de Reclamo:</w:t>
      </w:r>
    </w:p>
    <w:p w:rsidR="004512A4" w:rsidRPr="00234279" w:rsidRDefault="004512A4" w:rsidP="004512A4">
      <w:pPr>
        <w:jc w:val="both"/>
        <w:rPr>
          <w:sz w:val="24"/>
          <w:szCs w:val="24"/>
        </w:rPr>
      </w:pPr>
      <w:r w:rsidRPr="00234279">
        <w:rPr>
          <w:sz w:val="24"/>
          <w:szCs w:val="24"/>
        </w:rPr>
        <w:t>1) Un aspirante a un certificado de reclamo debe someter a la consideración de la Comisión Hípica los siguientes requisitos:</w:t>
      </w:r>
    </w:p>
    <w:p w:rsidR="004512A4" w:rsidRPr="00234279" w:rsidRDefault="004512A4" w:rsidP="004512A4">
      <w:pPr>
        <w:jc w:val="both"/>
        <w:rPr>
          <w:sz w:val="24"/>
          <w:szCs w:val="24"/>
        </w:rPr>
      </w:pPr>
      <w:r w:rsidRPr="00234279">
        <w:rPr>
          <w:sz w:val="24"/>
          <w:szCs w:val="24"/>
        </w:rPr>
        <w:t>a) Un formulario de registro y el pago requerido.</w:t>
      </w:r>
    </w:p>
    <w:p w:rsidR="004512A4" w:rsidRPr="00234279" w:rsidRDefault="004512A4" w:rsidP="004512A4">
      <w:pPr>
        <w:jc w:val="both"/>
        <w:rPr>
          <w:sz w:val="24"/>
          <w:szCs w:val="24"/>
        </w:rPr>
      </w:pPr>
      <w:r w:rsidRPr="00234279">
        <w:rPr>
          <w:sz w:val="24"/>
          <w:szCs w:val="24"/>
        </w:rPr>
        <w:t>b) El nombre de un entrenador con licencia o una persona capaz de serlo que asumirá el cuidado y responsabilidad del caballo reclamado</w:t>
      </w:r>
    </w:p>
    <w:p w:rsidR="004512A4" w:rsidRPr="00234279" w:rsidRDefault="004512A4" w:rsidP="004512A4">
      <w:pPr>
        <w:jc w:val="both"/>
        <w:rPr>
          <w:sz w:val="24"/>
          <w:szCs w:val="24"/>
        </w:rPr>
      </w:pPr>
      <w:r w:rsidRPr="00234279">
        <w:rPr>
          <w:sz w:val="24"/>
          <w:szCs w:val="24"/>
        </w:rPr>
        <w:t>2) La Comisión Hípica deberá otorgar un certificado de reclamo válido cuando el aspirante reúna los requisitos necesarios.</w:t>
      </w:r>
    </w:p>
    <w:p w:rsidR="004512A4" w:rsidRPr="00234279" w:rsidRDefault="004512A4" w:rsidP="004512A4">
      <w:pPr>
        <w:jc w:val="both"/>
        <w:rPr>
          <w:sz w:val="24"/>
          <w:szCs w:val="24"/>
        </w:rPr>
      </w:pPr>
      <w:r w:rsidRPr="00050FAF">
        <w:rPr>
          <w:b/>
          <w:sz w:val="24"/>
          <w:szCs w:val="24"/>
          <w:u w:val="single"/>
        </w:rPr>
        <w:t>Artículo 293</w:t>
      </w:r>
      <w:r w:rsidRPr="00050FAF">
        <w:rPr>
          <w:b/>
          <w:sz w:val="24"/>
          <w:szCs w:val="24"/>
        </w:rPr>
        <w:t>:</w:t>
      </w:r>
      <w:r w:rsidRPr="00234279">
        <w:rPr>
          <w:sz w:val="24"/>
          <w:szCs w:val="24"/>
        </w:rPr>
        <w:t xml:space="preserve"> De las Prohibiciones:</w:t>
      </w:r>
    </w:p>
    <w:p w:rsidR="004512A4" w:rsidRPr="00234279" w:rsidRDefault="004512A4" w:rsidP="004512A4">
      <w:pPr>
        <w:jc w:val="both"/>
        <w:rPr>
          <w:sz w:val="24"/>
          <w:szCs w:val="24"/>
        </w:rPr>
      </w:pPr>
      <w:r w:rsidRPr="00234279">
        <w:rPr>
          <w:sz w:val="24"/>
          <w:szCs w:val="24"/>
        </w:rPr>
        <w:t>1) Una persona no podrá reclamar un caballo en el cual tenga alguna vinculación de propiedad con el mismo. El que violara la norma será pasible de gravísimas sanciones según criterio de la Comisión Hípica.</w:t>
      </w:r>
    </w:p>
    <w:p w:rsidR="004512A4" w:rsidRPr="00234279" w:rsidRDefault="004512A4" w:rsidP="004512A4">
      <w:pPr>
        <w:jc w:val="both"/>
        <w:rPr>
          <w:sz w:val="24"/>
          <w:szCs w:val="24"/>
        </w:rPr>
      </w:pPr>
      <w:r w:rsidRPr="00234279">
        <w:rPr>
          <w:sz w:val="24"/>
          <w:szCs w:val="24"/>
        </w:rPr>
        <w:t>2) Una persona no entrará en ningún acuerdo con el propósito de evitar que un caballo sea reclamado.</w:t>
      </w:r>
    </w:p>
    <w:p w:rsidR="004512A4" w:rsidRPr="00234279" w:rsidRDefault="004512A4" w:rsidP="004512A4">
      <w:pPr>
        <w:jc w:val="both"/>
        <w:rPr>
          <w:sz w:val="24"/>
          <w:szCs w:val="24"/>
        </w:rPr>
      </w:pPr>
      <w:r w:rsidRPr="00234279">
        <w:rPr>
          <w:sz w:val="24"/>
          <w:szCs w:val="24"/>
        </w:rPr>
        <w:t>3) Ninguna persona podrá actuar de reclamante en nombre de otra que quiera reclamar y que no clasifique para ello.</w:t>
      </w:r>
    </w:p>
    <w:p w:rsidR="004512A4" w:rsidRPr="00234279" w:rsidRDefault="004512A4" w:rsidP="004512A4">
      <w:pPr>
        <w:jc w:val="both"/>
        <w:rPr>
          <w:sz w:val="24"/>
          <w:szCs w:val="24"/>
        </w:rPr>
      </w:pPr>
      <w:r w:rsidRPr="00050FAF">
        <w:rPr>
          <w:b/>
          <w:sz w:val="24"/>
          <w:szCs w:val="24"/>
          <w:u w:val="single"/>
        </w:rPr>
        <w:t>Artículo 294:</w:t>
      </w:r>
      <w:r w:rsidRPr="00234279">
        <w:rPr>
          <w:sz w:val="24"/>
          <w:szCs w:val="24"/>
        </w:rPr>
        <w:t xml:space="preserve"> De los Procedimientos para Reclamar:</w:t>
      </w:r>
    </w:p>
    <w:p w:rsidR="004512A4" w:rsidRPr="00234279" w:rsidRDefault="004512A4" w:rsidP="004512A4">
      <w:pPr>
        <w:jc w:val="both"/>
        <w:rPr>
          <w:sz w:val="24"/>
          <w:szCs w:val="24"/>
        </w:rPr>
      </w:pPr>
      <w:r w:rsidRPr="00234279">
        <w:rPr>
          <w:sz w:val="24"/>
          <w:szCs w:val="24"/>
        </w:rPr>
        <w:t>1) Para que el reclamo de un caballo sea válido el reclamante debe proceder de la siguiente manera:</w:t>
      </w:r>
    </w:p>
    <w:p w:rsidR="004512A4" w:rsidRPr="00234279" w:rsidRDefault="004512A4" w:rsidP="004512A4">
      <w:pPr>
        <w:jc w:val="both"/>
        <w:rPr>
          <w:sz w:val="24"/>
          <w:szCs w:val="24"/>
        </w:rPr>
      </w:pPr>
      <w:r w:rsidRPr="00234279">
        <w:rPr>
          <w:sz w:val="24"/>
          <w:szCs w:val="24"/>
        </w:rPr>
        <w:t xml:space="preserve">a) Tener depositado en la tesorería del hipódromo el equivalente al monto del reclamo </w:t>
      </w:r>
      <w:r w:rsidR="00D7098E" w:rsidRPr="00234279">
        <w:rPr>
          <w:sz w:val="24"/>
          <w:szCs w:val="24"/>
        </w:rPr>
        <w:t>más</w:t>
      </w:r>
      <w:r w:rsidRPr="00234279">
        <w:rPr>
          <w:sz w:val="24"/>
          <w:szCs w:val="24"/>
        </w:rPr>
        <w:t xml:space="preserve"> todos los pagos de transferencia e impuestos aplicables.</w:t>
      </w:r>
    </w:p>
    <w:p w:rsidR="004512A4" w:rsidRPr="00234279" w:rsidRDefault="004512A4" w:rsidP="004512A4">
      <w:pPr>
        <w:jc w:val="both"/>
        <w:rPr>
          <w:sz w:val="24"/>
          <w:szCs w:val="24"/>
        </w:rPr>
      </w:pPr>
      <w:r w:rsidRPr="00234279">
        <w:rPr>
          <w:sz w:val="24"/>
          <w:szCs w:val="24"/>
        </w:rPr>
        <w:t>b) Completar el formulario de reclamo oficial del hipódromo.</w:t>
      </w:r>
    </w:p>
    <w:p w:rsidR="004512A4" w:rsidRPr="00234279" w:rsidRDefault="004512A4" w:rsidP="004512A4">
      <w:pPr>
        <w:jc w:val="both"/>
        <w:rPr>
          <w:sz w:val="24"/>
          <w:szCs w:val="24"/>
        </w:rPr>
      </w:pPr>
      <w:r w:rsidRPr="00234279">
        <w:rPr>
          <w:sz w:val="24"/>
          <w:szCs w:val="24"/>
        </w:rPr>
        <w:lastRenderedPageBreak/>
        <w:t>c) Identificar el caballo a ser reclamado por su nombre correcto como se ha incluido en el programa oficial.</w:t>
      </w:r>
    </w:p>
    <w:p w:rsidR="004512A4" w:rsidRPr="00234279" w:rsidRDefault="004512A4" w:rsidP="004512A4">
      <w:pPr>
        <w:jc w:val="both"/>
        <w:rPr>
          <w:sz w:val="24"/>
          <w:szCs w:val="24"/>
        </w:rPr>
      </w:pPr>
      <w:r w:rsidRPr="00234279">
        <w:rPr>
          <w:sz w:val="24"/>
          <w:szCs w:val="24"/>
        </w:rPr>
        <w:t>d) Colocar este formulario de reclamo completo dentro de un sobre oficial de reclamo del hipódromo correctamente cerrado.</w:t>
      </w:r>
    </w:p>
    <w:p w:rsidR="004512A4" w:rsidRPr="00234279" w:rsidRDefault="004512A4" w:rsidP="004512A4">
      <w:pPr>
        <w:jc w:val="both"/>
        <w:rPr>
          <w:sz w:val="24"/>
          <w:szCs w:val="24"/>
        </w:rPr>
      </w:pPr>
      <w:r w:rsidRPr="00234279">
        <w:rPr>
          <w:sz w:val="24"/>
          <w:szCs w:val="24"/>
        </w:rPr>
        <w:t>e) Solicitar el acuse de recibo del sobre mencionado en el punto anterior en donde deberá constar hora y fecha. El mismo estará avalado por la firma de un miembro del Comisariato o por quien este designare competente.</w:t>
      </w:r>
    </w:p>
    <w:p w:rsidR="004512A4" w:rsidRPr="00234279" w:rsidRDefault="004512A4" w:rsidP="004512A4">
      <w:pPr>
        <w:jc w:val="both"/>
        <w:rPr>
          <w:sz w:val="24"/>
          <w:szCs w:val="24"/>
        </w:rPr>
      </w:pPr>
      <w:r w:rsidRPr="00234279">
        <w:rPr>
          <w:sz w:val="24"/>
          <w:szCs w:val="24"/>
        </w:rPr>
        <w:t>f) El sobre deberá estar depositado en la urna de reclamos 20 minutos antes como máximo, de la hora fijada para la carrera.</w:t>
      </w:r>
    </w:p>
    <w:p w:rsidR="004512A4" w:rsidRPr="00234279" w:rsidRDefault="004512A4" w:rsidP="004512A4">
      <w:pPr>
        <w:jc w:val="both"/>
        <w:rPr>
          <w:sz w:val="24"/>
          <w:szCs w:val="24"/>
        </w:rPr>
      </w:pPr>
      <w:r w:rsidRPr="00234279">
        <w:rPr>
          <w:sz w:val="24"/>
          <w:szCs w:val="24"/>
        </w:rPr>
        <w:t>2) Después que un reclamo ha sido depositado en la urna de reclamos es irrevocable para el reclamante y no puede ser retirada de la misma hasta el momento dispuesto por los comisarios.</w:t>
      </w:r>
    </w:p>
    <w:p w:rsidR="004512A4" w:rsidRPr="00234279" w:rsidRDefault="004512A4" w:rsidP="004512A4">
      <w:pPr>
        <w:jc w:val="both"/>
        <w:rPr>
          <w:sz w:val="24"/>
          <w:szCs w:val="24"/>
        </w:rPr>
      </w:pPr>
      <w:r w:rsidRPr="00234279">
        <w:rPr>
          <w:sz w:val="24"/>
          <w:szCs w:val="24"/>
        </w:rPr>
        <w:t>3) Funcionarios del hipódromo no darán ninguna información relativa a los reclamos hasta después que la carrera sea corrida, excepto si fuera necesario para procesar dichos reclamos.</w:t>
      </w:r>
    </w:p>
    <w:p w:rsidR="004512A4" w:rsidRPr="00234279" w:rsidRDefault="004512A4" w:rsidP="004512A4">
      <w:pPr>
        <w:jc w:val="both"/>
        <w:rPr>
          <w:sz w:val="24"/>
          <w:szCs w:val="24"/>
        </w:rPr>
      </w:pPr>
      <w:r w:rsidRPr="00234279">
        <w:rPr>
          <w:sz w:val="24"/>
          <w:szCs w:val="24"/>
        </w:rPr>
        <w:t>4) Si hubiera un caballo que tenga más de un reclamo, el beneficiario del reclamo será determinado mediante sorteo conducido por los comisarios o sus representantes.</w:t>
      </w:r>
    </w:p>
    <w:p w:rsidR="004512A4" w:rsidRPr="00234279" w:rsidRDefault="004512A4" w:rsidP="004512A4">
      <w:pPr>
        <w:jc w:val="both"/>
        <w:rPr>
          <w:sz w:val="24"/>
          <w:szCs w:val="24"/>
        </w:rPr>
      </w:pPr>
      <w:r w:rsidRPr="00234279">
        <w:rPr>
          <w:sz w:val="24"/>
          <w:szCs w:val="24"/>
        </w:rPr>
        <w:t>5) Sin perjuicio de cualquier designación de sexo o edad que aparezca en el programa de carreras o en cualquier publicación de carreras, el reclamante de un caballo será el único responsable por la determinación del sexo y edad de cualquier caballo reclamado.</w:t>
      </w:r>
    </w:p>
    <w:p w:rsidR="004512A4" w:rsidRPr="00234279" w:rsidRDefault="004512A4" w:rsidP="004512A4">
      <w:pPr>
        <w:jc w:val="both"/>
        <w:rPr>
          <w:sz w:val="24"/>
          <w:szCs w:val="24"/>
        </w:rPr>
      </w:pPr>
      <w:r w:rsidRPr="00050FAF">
        <w:rPr>
          <w:b/>
          <w:sz w:val="24"/>
          <w:szCs w:val="24"/>
          <w:u w:val="single"/>
        </w:rPr>
        <w:t>Artículo 295</w:t>
      </w:r>
      <w:r w:rsidRPr="00050FAF">
        <w:rPr>
          <w:b/>
          <w:sz w:val="24"/>
          <w:szCs w:val="24"/>
        </w:rPr>
        <w:t>:</w:t>
      </w:r>
      <w:r w:rsidRPr="00234279">
        <w:rPr>
          <w:sz w:val="24"/>
          <w:szCs w:val="24"/>
        </w:rPr>
        <w:t xml:space="preserve"> De la Transferencia de los Caballos Reclamados:</w:t>
      </w:r>
    </w:p>
    <w:p w:rsidR="004512A4" w:rsidRPr="00234279" w:rsidRDefault="004512A4" w:rsidP="004512A4">
      <w:pPr>
        <w:jc w:val="both"/>
        <w:rPr>
          <w:sz w:val="24"/>
          <w:szCs w:val="24"/>
        </w:rPr>
      </w:pPr>
      <w:r w:rsidRPr="00234279">
        <w:rPr>
          <w:sz w:val="24"/>
          <w:szCs w:val="24"/>
        </w:rPr>
        <w:t>1) Cuando ocurra un reclamo válido los comisarios entregarán al reclamante, la transferencia del mismo comunicando a la tesorería del hipódromo a los efectos de los débitos que correspondan.</w:t>
      </w:r>
    </w:p>
    <w:p w:rsidR="004512A4" w:rsidRPr="00234279" w:rsidRDefault="004512A4" w:rsidP="004512A4">
      <w:pPr>
        <w:jc w:val="both"/>
        <w:rPr>
          <w:sz w:val="24"/>
          <w:szCs w:val="24"/>
        </w:rPr>
      </w:pPr>
      <w:r w:rsidRPr="00234279">
        <w:rPr>
          <w:sz w:val="24"/>
          <w:szCs w:val="24"/>
        </w:rPr>
        <w:t>2) Nadie podrá negar la entrega de un caballo correctamente reclamado al reclamante beneficiario.</w:t>
      </w:r>
    </w:p>
    <w:p w:rsidR="004512A4" w:rsidRPr="00234279" w:rsidRDefault="004512A4" w:rsidP="004512A4">
      <w:pPr>
        <w:jc w:val="both"/>
        <w:rPr>
          <w:sz w:val="24"/>
          <w:szCs w:val="24"/>
        </w:rPr>
      </w:pPr>
      <w:r w:rsidRPr="00234279">
        <w:rPr>
          <w:sz w:val="24"/>
          <w:szCs w:val="24"/>
        </w:rPr>
        <w:t>3) Si el caballo reclamado debiera ser llevado a las instalaciones destinadas para la extracción, preparación y conservación de las muestras para el control de los tratamientos no autorizados para ser examinado después de la carrera, este deberá estar acompañado por su cuidador original o su representante, quienes firmarán la etiqueta de la muestra extraída. El reclamante también acompañará este acto.</w:t>
      </w:r>
    </w:p>
    <w:p w:rsidR="004512A4" w:rsidRPr="00234279" w:rsidRDefault="004512A4" w:rsidP="004512A4">
      <w:pPr>
        <w:jc w:val="both"/>
        <w:rPr>
          <w:sz w:val="24"/>
          <w:szCs w:val="24"/>
        </w:rPr>
      </w:pPr>
      <w:r w:rsidRPr="00234279">
        <w:rPr>
          <w:sz w:val="24"/>
          <w:szCs w:val="24"/>
        </w:rPr>
        <w:t xml:space="preserve">4) El premio y/o trofeo obtenido por la colocación del caballo en la carrera en que fue reclamado, pertenece al propietario que lo inscribió y a los profesionales que lo </w:t>
      </w:r>
      <w:r w:rsidRPr="00234279">
        <w:rPr>
          <w:sz w:val="24"/>
          <w:szCs w:val="24"/>
        </w:rPr>
        <w:lastRenderedPageBreak/>
        <w:t>presentaron. No obstante, se transferirán junto al caballo las nominaciones del mismo y puntajes acumulados por el ejemplar durante su campaña en pista.</w:t>
      </w:r>
    </w:p>
    <w:p w:rsidR="004512A4" w:rsidRPr="00234279" w:rsidRDefault="004512A4" w:rsidP="004512A4">
      <w:pPr>
        <w:jc w:val="both"/>
        <w:rPr>
          <w:sz w:val="24"/>
          <w:szCs w:val="24"/>
        </w:rPr>
      </w:pPr>
      <w:r w:rsidRPr="00234279">
        <w:rPr>
          <w:sz w:val="24"/>
          <w:szCs w:val="24"/>
        </w:rPr>
        <w:t>5) La propiedad de cualquier caballo reclamado en una carrera no será vendido nuevamente o transferido nuevamente al dueño original antes de un plazo de sesenta días y/o que haya habido otro reclamo mediante.</w:t>
      </w:r>
    </w:p>
    <w:p w:rsidR="004512A4" w:rsidRPr="00234279" w:rsidRDefault="004512A4" w:rsidP="004512A4">
      <w:pPr>
        <w:jc w:val="both"/>
        <w:rPr>
          <w:sz w:val="24"/>
          <w:szCs w:val="24"/>
        </w:rPr>
      </w:pPr>
      <w:r w:rsidRPr="00234279">
        <w:rPr>
          <w:sz w:val="24"/>
          <w:szCs w:val="24"/>
        </w:rPr>
        <w:t xml:space="preserve">6) Un caballo reclamado no podrá permanecer en el mismo </w:t>
      </w:r>
      <w:proofErr w:type="spellStart"/>
      <w:r w:rsidRPr="00234279">
        <w:rPr>
          <w:sz w:val="24"/>
          <w:szCs w:val="24"/>
        </w:rPr>
        <w:t>Stud</w:t>
      </w:r>
      <w:proofErr w:type="spellEnd"/>
      <w:r w:rsidRPr="00234279">
        <w:rPr>
          <w:sz w:val="24"/>
          <w:szCs w:val="24"/>
        </w:rPr>
        <w:t>, ni bajo el mismo compositor ni bajo la administración de su dueño original.</w:t>
      </w:r>
    </w:p>
    <w:p w:rsidR="004512A4" w:rsidRPr="00234279" w:rsidRDefault="004512A4" w:rsidP="004512A4">
      <w:pPr>
        <w:jc w:val="both"/>
        <w:rPr>
          <w:sz w:val="24"/>
          <w:szCs w:val="24"/>
        </w:rPr>
      </w:pPr>
      <w:r w:rsidRPr="00234279">
        <w:rPr>
          <w:sz w:val="24"/>
          <w:szCs w:val="24"/>
        </w:rPr>
        <w:t>7) Un caballo reclamado puede en cualquier momento después del reclamo ser anotado en cualquier carrera que este habilitado para ello incluyendo carreras de reclamo de inferior valor de reclame.</w:t>
      </w:r>
    </w:p>
    <w:p w:rsidR="004512A4" w:rsidRPr="00F0528F" w:rsidRDefault="004512A4" w:rsidP="004512A4">
      <w:pPr>
        <w:jc w:val="center"/>
        <w:rPr>
          <w:b/>
          <w:sz w:val="28"/>
          <w:szCs w:val="28"/>
        </w:rPr>
      </w:pPr>
      <w:r w:rsidRPr="00F0528F">
        <w:rPr>
          <w:b/>
          <w:sz w:val="28"/>
          <w:szCs w:val="28"/>
        </w:rPr>
        <w:t>CAPÍTULO 27</w:t>
      </w:r>
    </w:p>
    <w:p w:rsidR="004512A4" w:rsidRPr="00F0528F" w:rsidRDefault="004512A4" w:rsidP="004512A4">
      <w:pPr>
        <w:jc w:val="center"/>
        <w:rPr>
          <w:b/>
          <w:sz w:val="28"/>
          <w:szCs w:val="28"/>
        </w:rPr>
      </w:pPr>
      <w:r w:rsidRPr="00F0528F">
        <w:rPr>
          <w:b/>
          <w:sz w:val="28"/>
          <w:szCs w:val="28"/>
        </w:rPr>
        <w:t>NORMAS DEL SISTEMA DE RESULTADO OFICIAL RÁPIDO</w:t>
      </w:r>
    </w:p>
    <w:p w:rsidR="004512A4" w:rsidRPr="00234279" w:rsidRDefault="004512A4" w:rsidP="004512A4">
      <w:pPr>
        <w:jc w:val="both"/>
        <w:rPr>
          <w:sz w:val="24"/>
          <w:szCs w:val="24"/>
        </w:rPr>
      </w:pPr>
      <w:r w:rsidRPr="00050FAF">
        <w:rPr>
          <w:b/>
          <w:sz w:val="24"/>
          <w:szCs w:val="24"/>
          <w:u w:val="single"/>
        </w:rPr>
        <w:t>Artículo 296</w:t>
      </w:r>
      <w:r w:rsidRPr="00234279">
        <w:rPr>
          <w:sz w:val="24"/>
          <w:szCs w:val="24"/>
        </w:rPr>
        <w:t>: El Concesionario, para el beneficio del público, podrá acelerar el resultado de las carreras mediante el sistema de Resultado Oficial Rápido proporcionando lo siguiente:</w:t>
      </w:r>
    </w:p>
    <w:p w:rsidR="004512A4" w:rsidRPr="00234279" w:rsidRDefault="004512A4" w:rsidP="004512A4">
      <w:pPr>
        <w:jc w:val="both"/>
        <w:rPr>
          <w:sz w:val="24"/>
          <w:szCs w:val="24"/>
        </w:rPr>
      </w:pPr>
      <w:r w:rsidRPr="00234279">
        <w:rPr>
          <w:sz w:val="24"/>
          <w:szCs w:val="24"/>
        </w:rPr>
        <w:t>1. A los jockeys, las herramientas necesarias para efectuar las objeciones pertinentes.-</w:t>
      </w:r>
    </w:p>
    <w:p w:rsidR="004512A4" w:rsidRPr="00234279" w:rsidRDefault="004512A4" w:rsidP="004512A4">
      <w:pPr>
        <w:jc w:val="both"/>
        <w:rPr>
          <w:sz w:val="24"/>
          <w:szCs w:val="24"/>
        </w:rPr>
      </w:pPr>
      <w:r w:rsidRPr="00234279">
        <w:rPr>
          <w:sz w:val="24"/>
          <w:szCs w:val="24"/>
        </w:rPr>
        <w:t>2. Al palafrenero, un método seguro de señalización, ya sea levantando inmediatamente una bandera o estableciendo un contacto radial con los comisarios.-</w:t>
      </w:r>
    </w:p>
    <w:p w:rsidR="004512A4" w:rsidRPr="00234279" w:rsidRDefault="004512A4" w:rsidP="004512A4">
      <w:pPr>
        <w:jc w:val="both"/>
        <w:rPr>
          <w:sz w:val="24"/>
          <w:szCs w:val="24"/>
        </w:rPr>
      </w:pPr>
      <w:r w:rsidRPr="00050FAF">
        <w:rPr>
          <w:b/>
          <w:sz w:val="24"/>
          <w:szCs w:val="24"/>
          <w:u w:val="single"/>
        </w:rPr>
        <w:t>Artículo 297</w:t>
      </w:r>
      <w:r w:rsidRPr="00234279">
        <w:rPr>
          <w:sz w:val="24"/>
          <w:szCs w:val="24"/>
        </w:rPr>
        <w:t xml:space="preserve">: Para que el Sistema Oficial Rápido sea utilizado correctamente, un palafrenero estará localizado en una posición que será pasando el disco a no menos de 200 </w:t>
      </w:r>
      <w:proofErr w:type="spellStart"/>
      <w:r w:rsidRPr="00234279">
        <w:rPr>
          <w:sz w:val="24"/>
          <w:szCs w:val="24"/>
        </w:rPr>
        <w:t>mts</w:t>
      </w:r>
      <w:proofErr w:type="spellEnd"/>
      <w:r w:rsidRPr="00234279">
        <w:rPr>
          <w:sz w:val="24"/>
          <w:szCs w:val="24"/>
        </w:rPr>
        <w:t xml:space="preserve">. </w:t>
      </w:r>
      <w:proofErr w:type="gramStart"/>
      <w:r w:rsidRPr="00234279">
        <w:rPr>
          <w:sz w:val="24"/>
          <w:szCs w:val="24"/>
        </w:rPr>
        <w:t>y</w:t>
      </w:r>
      <w:proofErr w:type="gramEnd"/>
      <w:r w:rsidRPr="00234279">
        <w:rPr>
          <w:sz w:val="24"/>
          <w:szCs w:val="24"/>
        </w:rPr>
        <w:t xml:space="preserve"> no más de 400 </w:t>
      </w:r>
      <w:proofErr w:type="spellStart"/>
      <w:r w:rsidRPr="00234279">
        <w:rPr>
          <w:sz w:val="24"/>
          <w:szCs w:val="24"/>
        </w:rPr>
        <w:t>mts</w:t>
      </w:r>
      <w:proofErr w:type="spellEnd"/>
      <w:r w:rsidRPr="00234279">
        <w:rPr>
          <w:sz w:val="24"/>
          <w:szCs w:val="24"/>
        </w:rPr>
        <w:t>. En el momento en que los caballos terminan la carrera, cualquier jockey que deseara efectuar alguna notificación lo hará ante el palafrenero, quien señalará al Comisariato que hay un reclamo u objeción. Si los comisarios no recibieran señal alguna de los palafreneros y en completo acuerdo encontraran que no hay razón para más investigaciones sobre la carrera corrida, podrán declarar el OFICIAL en ese momento.-</w:t>
      </w:r>
    </w:p>
    <w:p w:rsidR="004512A4" w:rsidRPr="00234279" w:rsidRDefault="004512A4" w:rsidP="004512A4">
      <w:pPr>
        <w:jc w:val="both"/>
        <w:rPr>
          <w:sz w:val="24"/>
          <w:szCs w:val="24"/>
        </w:rPr>
      </w:pPr>
      <w:r w:rsidRPr="00050FAF">
        <w:rPr>
          <w:b/>
          <w:sz w:val="24"/>
          <w:szCs w:val="24"/>
          <w:u w:val="single"/>
        </w:rPr>
        <w:t>Artículo 298</w:t>
      </w:r>
      <w:r w:rsidRPr="00050FAF">
        <w:rPr>
          <w:b/>
          <w:sz w:val="24"/>
          <w:szCs w:val="24"/>
        </w:rPr>
        <w:t>:</w:t>
      </w:r>
      <w:r w:rsidRPr="00234279">
        <w:rPr>
          <w:sz w:val="24"/>
          <w:szCs w:val="24"/>
        </w:rPr>
        <w:t xml:space="preserve"> Los jockeys serán pesados después de la carrera de la manera usual. Cualquier jockey que haya violado o cometido infracción de alguna norma de peso después que la carrera fue declarada oficial será reportado inmediatamente a los comisarios y el caballo será distanciado, con todas las consecuencias que ello genera, excepto para las propuestas de apuestas. Si los comisarios declaran que la violación a la norma fue intencional por parte del jockey, compositor o sus empleados, la persona culpable será sometida a la más rigurosa multa y/o suspensiones temporarias o de por vida, según criterio de los comisarios y/o Comisión Hípica.-.</w:t>
      </w:r>
    </w:p>
    <w:p w:rsidR="004512A4" w:rsidRPr="00472C84" w:rsidRDefault="004512A4" w:rsidP="004512A4">
      <w:pPr>
        <w:jc w:val="center"/>
        <w:rPr>
          <w:b/>
          <w:i/>
          <w:sz w:val="28"/>
          <w:szCs w:val="28"/>
        </w:rPr>
      </w:pPr>
      <w:r w:rsidRPr="00472C84">
        <w:rPr>
          <w:b/>
          <w:i/>
          <w:sz w:val="28"/>
          <w:szCs w:val="28"/>
        </w:rPr>
        <w:lastRenderedPageBreak/>
        <w:t xml:space="preserve"> CAPÍTULO 28</w:t>
      </w:r>
    </w:p>
    <w:p w:rsidR="004512A4" w:rsidRPr="00472C84" w:rsidRDefault="004512A4" w:rsidP="004512A4">
      <w:pPr>
        <w:jc w:val="center"/>
        <w:rPr>
          <w:b/>
          <w:i/>
          <w:sz w:val="28"/>
          <w:szCs w:val="28"/>
        </w:rPr>
      </w:pPr>
      <w:r w:rsidRPr="00472C84">
        <w:rPr>
          <w:b/>
          <w:i/>
          <w:sz w:val="28"/>
          <w:szCs w:val="28"/>
        </w:rPr>
        <w:t>NORMAS DE BIENESTAR Y SALUD ANIMAL</w:t>
      </w:r>
    </w:p>
    <w:p w:rsidR="004512A4" w:rsidRPr="00472C84" w:rsidRDefault="004512A4" w:rsidP="004512A4">
      <w:pPr>
        <w:jc w:val="both"/>
        <w:rPr>
          <w:i/>
          <w:sz w:val="24"/>
          <w:szCs w:val="24"/>
        </w:rPr>
      </w:pPr>
      <w:r w:rsidRPr="00050FAF">
        <w:rPr>
          <w:b/>
          <w:sz w:val="24"/>
          <w:szCs w:val="24"/>
          <w:u w:val="single"/>
        </w:rPr>
        <w:t>Artículo 299:</w:t>
      </w:r>
      <w:r w:rsidRPr="00472C84">
        <w:rPr>
          <w:i/>
          <w:sz w:val="24"/>
          <w:szCs w:val="24"/>
        </w:rPr>
        <w:t xml:space="preserve"> Los diferentes actores hípicos alcanzados por las disposiciones del presente Reglamento, deberán atender los siguientes principios referidos al bienestar y salud del caballo de carreras:</w:t>
      </w:r>
    </w:p>
    <w:p w:rsidR="004512A4" w:rsidRPr="00472C84" w:rsidRDefault="004512A4" w:rsidP="004512A4">
      <w:pPr>
        <w:pStyle w:val="Prrafodelista"/>
        <w:numPr>
          <w:ilvl w:val="0"/>
          <w:numId w:val="10"/>
        </w:numPr>
        <w:jc w:val="both"/>
        <w:rPr>
          <w:i/>
          <w:sz w:val="24"/>
          <w:szCs w:val="24"/>
        </w:rPr>
      </w:pPr>
      <w:r w:rsidRPr="00472C84">
        <w:rPr>
          <w:i/>
          <w:sz w:val="24"/>
          <w:szCs w:val="24"/>
        </w:rPr>
        <w:t>No es tolerado el maltrato a los caballos. Las autoridades hípicas, en caso de constatar un caso de maltrato, deberán proceder aplicando los correctivos y sanciones pertinentes;</w:t>
      </w:r>
    </w:p>
    <w:p w:rsidR="004512A4" w:rsidRPr="00472C84" w:rsidRDefault="004512A4" w:rsidP="004512A4">
      <w:pPr>
        <w:pStyle w:val="Prrafodelista"/>
        <w:numPr>
          <w:ilvl w:val="0"/>
          <w:numId w:val="10"/>
        </w:numPr>
        <w:jc w:val="both"/>
        <w:rPr>
          <w:i/>
          <w:sz w:val="24"/>
          <w:szCs w:val="24"/>
        </w:rPr>
      </w:pPr>
      <w:r w:rsidRPr="00472C84">
        <w:rPr>
          <w:i/>
          <w:sz w:val="24"/>
          <w:szCs w:val="24"/>
        </w:rPr>
        <w:t>Las autoridades hípicas al implementar, supervisar y hacer cumplir las políticas y reglamentos, deberán asegurarse que los participantes en las carreras de caballos cumplan con las responsabilidades referidas a brindar el cuidado adecuado a los mismos antes, durante y después de la competencia.</w:t>
      </w:r>
    </w:p>
    <w:p w:rsidR="004512A4" w:rsidRPr="00472C84" w:rsidRDefault="004512A4" w:rsidP="004512A4">
      <w:pPr>
        <w:pStyle w:val="Prrafodelista"/>
        <w:numPr>
          <w:ilvl w:val="0"/>
          <w:numId w:val="10"/>
        </w:numPr>
        <w:jc w:val="both"/>
        <w:rPr>
          <w:i/>
          <w:sz w:val="24"/>
          <w:szCs w:val="24"/>
        </w:rPr>
      </w:pPr>
      <w:r w:rsidRPr="00472C84">
        <w:rPr>
          <w:i/>
          <w:sz w:val="24"/>
          <w:szCs w:val="24"/>
        </w:rPr>
        <w:t>Se deberán tomar las medidas necesarias para prevenir el dolor o la aflicción del equino, asegurando el cuidado adecuado, controlando las prácticas y métodos terapéuticos utilizados tanto en las carreras como en el entrenamiento, con la finalidad de prevenir lesiones o enfermedades.</w:t>
      </w:r>
    </w:p>
    <w:p w:rsidR="004512A4" w:rsidRDefault="004512A4" w:rsidP="004512A4">
      <w:pPr>
        <w:pStyle w:val="Prrafodelista"/>
        <w:numPr>
          <w:ilvl w:val="0"/>
          <w:numId w:val="10"/>
        </w:numPr>
        <w:jc w:val="both"/>
        <w:rPr>
          <w:i/>
          <w:sz w:val="24"/>
          <w:szCs w:val="24"/>
        </w:rPr>
      </w:pPr>
      <w:r w:rsidRPr="00472C84">
        <w:rPr>
          <w:i/>
          <w:sz w:val="24"/>
          <w:szCs w:val="24"/>
        </w:rPr>
        <w:t>Es responsabilidad de los entrenadores</w:t>
      </w:r>
      <w:r>
        <w:rPr>
          <w:i/>
          <w:sz w:val="24"/>
          <w:szCs w:val="24"/>
        </w:rPr>
        <w:t>:</w:t>
      </w:r>
    </w:p>
    <w:p w:rsidR="004512A4" w:rsidRPr="003665BA" w:rsidRDefault="004512A4" w:rsidP="004512A4">
      <w:pPr>
        <w:pStyle w:val="Prrafodelista"/>
        <w:numPr>
          <w:ilvl w:val="0"/>
          <w:numId w:val="21"/>
        </w:numPr>
        <w:jc w:val="both"/>
        <w:rPr>
          <w:i/>
          <w:sz w:val="24"/>
          <w:szCs w:val="24"/>
        </w:rPr>
      </w:pPr>
      <w:r w:rsidRPr="003665BA">
        <w:rPr>
          <w:i/>
          <w:sz w:val="24"/>
          <w:szCs w:val="24"/>
        </w:rPr>
        <w:t>Cerciorarse que los equinos que están bajo su cuidado están en condiciones de competir;</w:t>
      </w:r>
    </w:p>
    <w:p w:rsidR="004512A4" w:rsidRPr="00472C84" w:rsidRDefault="00050FAF" w:rsidP="004512A4">
      <w:pPr>
        <w:pStyle w:val="Prrafodelista"/>
        <w:numPr>
          <w:ilvl w:val="0"/>
          <w:numId w:val="21"/>
        </w:numPr>
        <w:jc w:val="both"/>
        <w:rPr>
          <w:i/>
          <w:sz w:val="24"/>
          <w:szCs w:val="24"/>
        </w:rPr>
      </w:pPr>
      <w:r>
        <w:rPr>
          <w:i/>
          <w:sz w:val="24"/>
          <w:szCs w:val="24"/>
        </w:rPr>
        <w:t xml:space="preserve"> P</w:t>
      </w:r>
      <w:r w:rsidR="004512A4" w:rsidRPr="00472C84">
        <w:rPr>
          <w:i/>
          <w:sz w:val="24"/>
          <w:szCs w:val="24"/>
        </w:rPr>
        <w:t>roteger la salud y bienestar de los caballos a su cuidado, evitando el uso de prácticas prohibidas y manteniéndose debidamente informados sobre los tratamientos autorizados, las sustancias prohibidas y las posibles consecuencias de las terapias aplicadas a sus  pupilos.</w:t>
      </w:r>
    </w:p>
    <w:p w:rsidR="004512A4" w:rsidRPr="00472C84" w:rsidRDefault="004512A4" w:rsidP="004512A4">
      <w:pPr>
        <w:pStyle w:val="Prrafodelista"/>
        <w:numPr>
          <w:ilvl w:val="0"/>
          <w:numId w:val="10"/>
        </w:numPr>
        <w:jc w:val="both"/>
        <w:rPr>
          <w:i/>
          <w:sz w:val="24"/>
          <w:szCs w:val="24"/>
        </w:rPr>
      </w:pPr>
      <w:r w:rsidRPr="00472C84">
        <w:rPr>
          <w:i/>
          <w:sz w:val="24"/>
          <w:szCs w:val="24"/>
        </w:rPr>
        <w:t>Se deberá utilizar la fusta en forma moderada, sin incurrir en uso excesivo o indebido; en la cabeza o proximidades; en un equino que no responde o que ha perdido claramente las posibilidades en la carrera.</w:t>
      </w:r>
    </w:p>
    <w:p w:rsidR="004512A4" w:rsidRPr="00472C84" w:rsidRDefault="004512A4" w:rsidP="004512A4">
      <w:pPr>
        <w:pStyle w:val="Prrafodelista"/>
        <w:numPr>
          <w:ilvl w:val="0"/>
          <w:numId w:val="10"/>
        </w:numPr>
        <w:jc w:val="both"/>
        <w:rPr>
          <w:i/>
          <w:sz w:val="24"/>
          <w:szCs w:val="24"/>
        </w:rPr>
      </w:pPr>
      <w:r w:rsidRPr="00472C84">
        <w:rPr>
          <w:i/>
          <w:sz w:val="24"/>
          <w:szCs w:val="24"/>
        </w:rPr>
        <w:t>El jinete deberá atender especialmente el desempeño físico del caballo en competencia o entrenamiento. Si un caballo sufre injurias o queda exhausto por el esfuerzo el jinete debe parar y advertir al Servicio Veterinario para que efectúe en forma inmediata una evaluación del mismo.</w:t>
      </w:r>
    </w:p>
    <w:p w:rsidR="004512A4" w:rsidRPr="00472C84" w:rsidRDefault="004512A4" w:rsidP="004512A4">
      <w:pPr>
        <w:jc w:val="both"/>
        <w:rPr>
          <w:i/>
          <w:sz w:val="24"/>
          <w:szCs w:val="24"/>
        </w:rPr>
      </w:pPr>
      <w:r w:rsidRPr="00472C84">
        <w:rPr>
          <w:i/>
          <w:sz w:val="24"/>
          <w:szCs w:val="24"/>
        </w:rPr>
        <w:t xml:space="preserve"> </w:t>
      </w:r>
      <w:r w:rsidRPr="00050FAF">
        <w:rPr>
          <w:b/>
          <w:sz w:val="24"/>
          <w:szCs w:val="24"/>
          <w:u w:val="single"/>
        </w:rPr>
        <w:t>Artículo 300</w:t>
      </w:r>
      <w:r w:rsidRPr="00050FAF">
        <w:rPr>
          <w:b/>
          <w:sz w:val="24"/>
          <w:szCs w:val="24"/>
        </w:rPr>
        <w:t>:</w:t>
      </w:r>
      <w:r w:rsidRPr="00472C84">
        <w:rPr>
          <w:i/>
          <w:sz w:val="24"/>
          <w:szCs w:val="24"/>
        </w:rPr>
        <w:t xml:space="preserve"> Se reconoce la eutanasia debidamente conducida por un profesional veterinario como una opción compasiva para el caballo de carrera, para el caso que sufran de una </w:t>
      </w:r>
      <w:r>
        <w:rPr>
          <w:i/>
          <w:sz w:val="24"/>
          <w:szCs w:val="24"/>
        </w:rPr>
        <w:t>emergencia ortopédica aguda, con una lesión catastrófica como consecuencia</w:t>
      </w:r>
      <w:r w:rsidRPr="00472C84">
        <w:rPr>
          <w:i/>
          <w:sz w:val="24"/>
          <w:szCs w:val="24"/>
        </w:rPr>
        <w:t>.</w:t>
      </w:r>
    </w:p>
    <w:p w:rsidR="004512A4" w:rsidRDefault="004512A4" w:rsidP="004512A4">
      <w:pPr>
        <w:jc w:val="both"/>
        <w:rPr>
          <w:i/>
          <w:sz w:val="24"/>
          <w:szCs w:val="24"/>
        </w:rPr>
      </w:pPr>
      <w:r w:rsidRPr="00050FAF">
        <w:rPr>
          <w:b/>
          <w:sz w:val="24"/>
          <w:szCs w:val="24"/>
          <w:u w:val="single"/>
        </w:rPr>
        <w:t>Artículo 301</w:t>
      </w:r>
      <w:r w:rsidRPr="00D7098E">
        <w:rPr>
          <w:i/>
          <w:sz w:val="24"/>
          <w:szCs w:val="24"/>
          <w:u w:val="single"/>
        </w:rPr>
        <w:t xml:space="preserve">: </w:t>
      </w:r>
      <w:r w:rsidRPr="00472C84">
        <w:rPr>
          <w:i/>
          <w:sz w:val="24"/>
          <w:szCs w:val="24"/>
        </w:rPr>
        <w:t xml:space="preserve">Las autoridades hípicas, en el ámbito de sus respectivas competencias, velarán por el cumplimiento de los principios y normas de salud y bienestar animal establecidos en este Reglamento, adoptando las medidas necesarias para su aplicación </w:t>
      </w:r>
      <w:r w:rsidRPr="00472C84">
        <w:rPr>
          <w:i/>
          <w:sz w:val="24"/>
          <w:szCs w:val="24"/>
        </w:rPr>
        <w:lastRenderedPageBreak/>
        <w:t>efectiva, adoptando los correctivos y sanciones a que dieren lugar los incumplimientos ocurridos.</w:t>
      </w:r>
    </w:p>
    <w:p w:rsidR="00D7098E" w:rsidRDefault="00D7098E" w:rsidP="00D7098E">
      <w:pPr>
        <w:jc w:val="both"/>
        <w:rPr>
          <w:sz w:val="24"/>
          <w:szCs w:val="24"/>
        </w:rPr>
      </w:pPr>
    </w:p>
    <w:p w:rsidR="00D7098E" w:rsidRDefault="00D7098E" w:rsidP="00D7098E">
      <w:pPr>
        <w:jc w:val="both"/>
        <w:rPr>
          <w:sz w:val="24"/>
          <w:szCs w:val="24"/>
        </w:rPr>
      </w:pPr>
    </w:p>
    <w:p w:rsidR="00D7098E" w:rsidRDefault="00D7098E" w:rsidP="00D7098E">
      <w:pPr>
        <w:jc w:val="both"/>
        <w:rPr>
          <w:sz w:val="24"/>
          <w:szCs w:val="24"/>
        </w:rPr>
      </w:pPr>
    </w:p>
    <w:p w:rsidR="00D7098E" w:rsidRDefault="00D7098E" w:rsidP="00D7098E">
      <w:pPr>
        <w:jc w:val="both"/>
        <w:rPr>
          <w:sz w:val="24"/>
          <w:szCs w:val="24"/>
        </w:rPr>
      </w:pPr>
    </w:p>
    <w:p w:rsidR="00D7098E" w:rsidRDefault="00D7098E" w:rsidP="00D7098E">
      <w:pPr>
        <w:jc w:val="both"/>
        <w:rPr>
          <w:sz w:val="24"/>
          <w:szCs w:val="24"/>
        </w:rPr>
      </w:pPr>
    </w:p>
    <w:p w:rsidR="00D7098E" w:rsidRDefault="00D7098E" w:rsidP="00D7098E">
      <w:pPr>
        <w:jc w:val="both"/>
        <w:rPr>
          <w:sz w:val="24"/>
          <w:szCs w:val="24"/>
        </w:rPr>
      </w:pPr>
    </w:p>
    <w:p w:rsidR="00D7098E" w:rsidRPr="00ED00C4" w:rsidRDefault="00D7098E" w:rsidP="00D7098E">
      <w:pPr>
        <w:jc w:val="both"/>
        <w:rPr>
          <w:sz w:val="24"/>
          <w:szCs w:val="24"/>
        </w:rPr>
      </w:pPr>
    </w:p>
    <w:p w:rsidR="00D7098E" w:rsidRPr="00303F25" w:rsidRDefault="00D7098E" w:rsidP="00D7098E">
      <w:pPr>
        <w:pBdr>
          <w:top w:val="single" w:sz="24" w:space="1" w:color="auto"/>
          <w:left w:val="single" w:sz="24" w:space="4" w:color="auto"/>
          <w:bottom w:val="single" w:sz="24" w:space="1" w:color="auto"/>
          <w:right w:val="single" w:sz="24" w:space="4" w:color="auto"/>
        </w:pBdr>
        <w:jc w:val="center"/>
        <w:rPr>
          <w:rFonts w:ascii="Arial Black" w:hAnsi="Arial Black"/>
          <w:sz w:val="144"/>
          <w:szCs w:val="144"/>
        </w:rPr>
      </w:pPr>
    </w:p>
    <w:p w:rsidR="00D7098E" w:rsidRPr="00303F25" w:rsidRDefault="00D7098E" w:rsidP="00D7098E">
      <w:pPr>
        <w:pBdr>
          <w:top w:val="single" w:sz="24" w:space="1" w:color="auto"/>
          <w:left w:val="single" w:sz="24" w:space="4" w:color="auto"/>
          <w:bottom w:val="single" w:sz="24" w:space="1" w:color="auto"/>
          <w:right w:val="single" w:sz="24" w:space="4" w:color="auto"/>
        </w:pBdr>
        <w:jc w:val="center"/>
        <w:rPr>
          <w:rFonts w:ascii="Arial Black" w:hAnsi="Arial Black"/>
          <w:sz w:val="144"/>
          <w:szCs w:val="144"/>
        </w:rPr>
      </w:pPr>
      <w:r w:rsidRPr="00303F25">
        <w:rPr>
          <w:rFonts w:ascii="Arial Black" w:hAnsi="Arial Black"/>
          <w:sz w:val="144"/>
          <w:szCs w:val="144"/>
        </w:rPr>
        <w:t>ANEXO</w:t>
      </w:r>
    </w:p>
    <w:p w:rsidR="00D7098E" w:rsidRPr="00303F25" w:rsidRDefault="00D7098E" w:rsidP="00D7098E">
      <w:pPr>
        <w:pBdr>
          <w:top w:val="single" w:sz="24" w:space="1" w:color="auto"/>
          <w:left w:val="single" w:sz="24" w:space="4" w:color="auto"/>
          <w:bottom w:val="single" w:sz="24" w:space="1" w:color="auto"/>
          <w:right w:val="single" w:sz="24" w:space="4" w:color="auto"/>
        </w:pBdr>
        <w:jc w:val="center"/>
        <w:rPr>
          <w:rFonts w:ascii="Arial Black" w:hAnsi="Arial Black"/>
          <w:sz w:val="56"/>
          <w:szCs w:val="56"/>
        </w:rPr>
      </w:pPr>
      <w:r w:rsidRPr="00303F25">
        <w:rPr>
          <w:rFonts w:ascii="Arial Black" w:hAnsi="Arial Black"/>
          <w:sz w:val="56"/>
          <w:szCs w:val="56"/>
        </w:rPr>
        <w:t>LISTADO (NO TAXATIVO) DE SUSTANCIAS PROHIBIDAS SEGÚN CLASIFICACIÓN</w:t>
      </w:r>
    </w:p>
    <w:p w:rsidR="00D7098E" w:rsidRDefault="00D7098E" w:rsidP="00D7098E">
      <w:pPr>
        <w:pBdr>
          <w:top w:val="single" w:sz="24" w:space="1" w:color="auto"/>
          <w:left w:val="single" w:sz="24" w:space="4" w:color="auto"/>
          <w:bottom w:val="single" w:sz="24" w:space="1" w:color="auto"/>
          <w:right w:val="single" w:sz="24" w:space="4" w:color="auto"/>
        </w:pBdr>
        <w:rPr>
          <w:rFonts w:ascii="Arial Black" w:hAnsi="Arial Black"/>
          <w:sz w:val="56"/>
          <w:szCs w:val="56"/>
        </w:rPr>
      </w:pPr>
    </w:p>
    <w:p w:rsidR="00D7098E" w:rsidRDefault="00D7098E" w:rsidP="00D7098E">
      <w:pPr>
        <w:pBdr>
          <w:top w:val="single" w:sz="24" w:space="1" w:color="auto"/>
          <w:left w:val="single" w:sz="24" w:space="4" w:color="auto"/>
          <w:bottom w:val="single" w:sz="24" w:space="1" w:color="auto"/>
          <w:right w:val="single" w:sz="24" w:space="4" w:color="auto"/>
        </w:pBdr>
        <w:rPr>
          <w:rFonts w:ascii="Arial Black" w:hAnsi="Arial Black"/>
          <w:sz w:val="56"/>
          <w:szCs w:val="56"/>
        </w:rPr>
      </w:pPr>
    </w:p>
    <w:p w:rsidR="00D7098E" w:rsidRDefault="00D7098E" w:rsidP="00D7098E">
      <w:pPr>
        <w:pBdr>
          <w:top w:val="single" w:sz="24" w:space="1" w:color="auto"/>
          <w:left w:val="single" w:sz="24" w:space="4" w:color="auto"/>
          <w:bottom w:val="single" w:sz="24" w:space="1" w:color="auto"/>
          <w:right w:val="single" w:sz="24" w:space="4" w:color="auto"/>
        </w:pBdr>
        <w:rPr>
          <w:rFonts w:ascii="Arial Black" w:hAnsi="Arial Black"/>
          <w:sz w:val="56"/>
          <w:szCs w:val="56"/>
        </w:rPr>
      </w:pPr>
    </w:p>
    <w:p w:rsidR="00D7098E" w:rsidRPr="00303F25" w:rsidRDefault="00D7098E" w:rsidP="00D7098E">
      <w:pPr>
        <w:pBdr>
          <w:top w:val="single" w:sz="24" w:space="1" w:color="auto"/>
          <w:left w:val="single" w:sz="24" w:space="4" w:color="auto"/>
          <w:bottom w:val="single" w:sz="24" w:space="1" w:color="auto"/>
          <w:right w:val="single" w:sz="24" w:space="4" w:color="auto"/>
        </w:pBdr>
        <w:rPr>
          <w:rFonts w:ascii="Arial Black" w:hAnsi="Arial Black"/>
          <w:sz w:val="56"/>
          <w:szCs w:val="56"/>
        </w:rPr>
      </w:pPr>
    </w:p>
    <w:p w:rsidR="00D7098E" w:rsidRDefault="00D7098E" w:rsidP="00D7098E">
      <w:pPr>
        <w:widowControl w:val="0"/>
        <w:overflowPunct w:val="0"/>
        <w:autoSpaceDE w:val="0"/>
        <w:autoSpaceDN w:val="0"/>
        <w:adjustRightInd w:val="0"/>
        <w:spacing w:after="0" w:line="360" w:lineRule="auto"/>
        <w:jc w:val="center"/>
        <w:rPr>
          <w:rFonts w:ascii="Calibri" w:eastAsia="Calibri" w:hAnsi="Calibri" w:cs="Calibri"/>
          <w:b/>
          <w:bCs/>
          <w:sz w:val="23"/>
          <w:szCs w:val="23"/>
        </w:rPr>
      </w:pPr>
    </w:p>
    <w:p w:rsidR="00D7098E" w:rsidRPr="00303F25" w:rsidRDefault="00D7098E" w:rsidP="00D7098E">
      <w:pPr>
        <w:widowControl w:val="0"/>
        <w:overflowPunct w:val="0"/>
        <w:autoSpaceDE w:val="0"/>
        <w:autoSpaceDN w:val="0"/>
        <w:adjustRightInd w:val="0"/>
        <w:spacing w:after="0" w:line="360" w:lineRule="auto"/>
        <w:jc w:val="center"/>
        <w:rPr>
          <w:rFonts w:ascii="Calibri" w:eastAsia="Calibri" w:hAnsi="Calibri" w:cs="Calibri"/>
          <w:b/>
          <w:bCs/>
          <w:sz w:val="23"/>
          <w:szCs w:val="23"/>
        </w:rPr>
      </w:pPr>
      <w:r w:rsidRPr="00303F25">
        <w:rPr>
          <w:rFonts w:ascii="Calibri" w:eastAsia="Calibri" w:hAnsi="Calibri" w:cs="Calibri"/>
          <w:b/>
          <w:bCs/>
          <w:sz w:val="23"/>
          <w:szCs w:val="23"/>
        </w:rPr>
        <w:t>LISTADO (NO TAXATIVO) DE SUSTANCIAS PROHIBIDAS SEGÚN CLASIFICACIÓN</w:t>
      </w:r>
    </w:p>
    <w:p w:rsidR="00D7098E" w:rsidRPr="00303F25" w:rsidRDefault="00D7098E" w:rsidP="00D7098E">
      <w:pPr>
        <w:widowControl w:val="0"/>
        <w:overflowPunct w:val="0"/>
        <w:autoSpaceDE w:val="0"/>
        <w:autoSpaceDN w:val="0"/>
        <w:adjustRightInd w:val="0"/>
        <w:spacing w:after="0" w:line="360" w:lineRule="auto"/>
        <w:jc w:val="both"/>
        <w:rPr>
          <w:rFonts w:ascii="Calibri" w:hAnsi="Calibri" w:cs="Calibri"/>
          <w:sz w:val="23"/>
          <w:szCs w:val="23"/>
        </w:rPr>
      </w:pPr>
    </w:p>
    <w:tbl>
      <w:tblPr>
        <w:tblStyle w:val="Tablaconcuadrcula1"/>
        <w:tblW w:w="5000" w:type="pct"/>
        <w:tblLayout w:type="fixed"/>
        <w:tblLook w:val="04A0" w:firstRow="1" w:lastRow="0" w:firstColumn="1" w:lastColumn="0" w:noHBand="0" w:noVBand="1"/>
      </w:tblPr>
      <w:tblGrid>
        <w:gridCol w:w="236"/>
        <w:gridCol w:w="2772"/>
        <w:gridCol w:w="3036"/>
        <w:gridCol w:w="2450"/>
      </w:tblGrid>
      <w:tr w:rsidR="00D7098E" w:rsidRPr="00832D05" w:rsidTr="00832D05">
        <w:trPr>
          <w:tblHeader/>
        </w:trPr>
        <w:tc>
          <w:tcPr>
            <w:tcW w:w="136" w:type="pct"/>
          </w:tcPr>
          <w:p w:rsidR="00D7098E" w:rsidRPr="00832D05" w:rsidRDefault="00D7098E" w:rsidP="003E32A1">
            <w:pPr>
              <w:widowControl w:val="0"/>
              <w:overflowPunct w:val="0"/>
              <w:jc w:val="center"/>
              <w:rPr>
                <w:b/>
                <w:sz w:val="18"/>
                <w:szCs w:val="18"/>
              </w:rPr>
            </w:pPr>
          </w:p>
        </w:tc>
        <w:tc>
          <w:tcPr>
            <w:tcW w:w="1633" w:type="pct"/>
            <w:vAlign w:val="center"/>
          </w:tcPr>
          <w:p w:rsidR="00D7098E" w:rsidRPr="00832D05" w:rsidRDefault="00D7098E" w:rsidP="003E32A1">
            <w:pPr>
              <w:widowControl w:val="0"/>
              <w:overflowPunct w:val="0"/>
              <w:jc w:val="center"/>
              <w:rPr>
                <w:rFonts w:eastAsia="Calibri"/>
                <w:b/>
                <w:bCs/>
                <w:sz w:val="18"/>
                <w:szCs w:val="18"/>
              </w:rPr>
            </w:pPr>
            <w:r w:rsidRPr="00832D05">
              <w:rPr>
                <w:rFonts w:eastAsia="Calibri"/>
                <w:b/>
                <w:bCs/>
                <w:sz w:val="18"/>
                <w:szCs w:val="18"/>
              </w:rPr>
              <w:t>Clasificación</w:t>
            </w:r>
          </w:p>
        </w:tc>
        <w:tc>
          <w:tcPr>
            <w:tcW w:w="1788" w:type="pct"/>
            <w:vAlign w:val="center"/>
          </w:tcPr>
          <w:p w:rsidR="00D7098E" w:rsidRPr="00832D05" w:rsidRDefault="00D7098E" w:rsidP="003E32A1">
            <w:pPr>
              <w:widowControl w:val="0"/>
              <w:overflowPunct w:val="0"/>
              <w:jc w:val="center"/>
              <w:rPr>
                <w:rFonts w:eastAsia="Calibri"/>
                <w:b/>
                <w:bCs/>
                <w:sz w:val="18"/>
                <w:szCs w:val="18"/>
              </w:rPr>
            </w:pPr>
            <w:proofErr w:type="spellStart"/>
            <w:r w:rsidRPr="00832D05">
              <w:rPr>
                <w:rFonts w:eastAsia="Calibri"/>
                <w:b/>
                <w:bCs/>
                <w:sz w:val="18"/>
                <w:szCs w:val="18"/>
              </w:rPr>
              <w:t>Subclasificación</w:t>
            </w:r>
            <w:proofErr w:type="spellEnd"/>
          </w:p>
        </w:tc>
        <w:tc>
          <w:tcPr>
            <w:tcW w:w="1443" w:type="pct"/>
            <w:vAlign w:val="center"/>
          </w:tcPr>
          <w:p w:rsidR="00D7098E" w:rsidRPr="00832D05" w:rsidRDefault="00D7098E" w:rsidP="003E32A1">
            <w:pPr>
              <w:widowControl w:val="0"/>
              <w:overflowPunct w:val="0"/>
              <w:jc w:val="center"/>
              <w:rPr>
                <w:rFonts w:eastAsia="Calibri"/>
                <w:b/>
                <w:bCs/>
                <w:sz w:val="18"/>
                <w:szCs w:val="18"/>
              </w:rPr>
            </w:pPr>
            <w:r w:rsidRPr="00832D05">
              <w:rPr>
                <w:rFonts w:eastAsia="Calibri"/>
                <w:b/>
                <w:bCs/>
                <w:sz w:val="18"/>
                <w:szCs w:val="18"/>
              </w:rPr>
              <w:t>Drogas</w:t>
            </w:r>
          </w:p>
        </w:tc>
      </w:tr>
      <w:tr w:rsidR="00D7098E" w:rsidRPr="00832D05" w:rsidTr="00832D05">
        <w:trPr>
          <w:trHeight w:val="234"/>
        </w:trPr>
        <w:tc>
          <w:tcPr>
            <w:tcW w:w="136" w:type="pct"/>
            <w:vMerge w:val="restart"/>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val="restart"/>
          </w:tcPr>
          <w:p w:rsidR="00D7098E" w:rsidRPr="00832D05" w:rsidRDefault="00D7098E" w:rsidP="003E32A1">
            <w:pPr>
              <w:widowControl w:val="0"/>
              <w:overflowPunct w:val="0"/>
              <w:jc w:val="both"/>
              <w:rPr>
                <w:rFonts w:eastAsia="Calibri"/>
                <w:sz w:val="18"/>
                <w:szCs w:val="18"/>
              </w:rPr>
            </w:pPr>
            <w:r w:rsidRPr="00832D05">
              <w:rPr>
                <w:rFonts w:eastAsia="Calibri"/>
                <w:sz w:val="18"/>
                <w:szCs w:val="18"/>
              </w:rPr>
              <w:t>Drogas estimulantes y depresoras con el más alto potencial de alterar el rendimiento del equino de carreras, que no tengan uso médico aceptado. Comprenden la categoría aquellos fármacos Alcaloides Opiáceos de gran potencia y Estimulantes Centrales, Bulbares y Espinales. A continuación, se detallan las clases y grupos de drogas que conforman ésta categoría mencionándose a modo de ejemplo los fármacos más característicos de la misma</w:t>
            </w: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Analgésicos Alcaloides Opiáceos</w:t>
            </w:r>
          </w:p>
        </w:tc>
        <w:tc>
          <w:tcPr>
            <w:tcW w:w="1443" w:type="pct"/>
          </w:tcPr>
          <w:p w:rsidR="00D7098E" w:rsidRPr="00832D05" w:rsidRDefault="00D7098E" w:rsidP="003E32A1">
            <w:pPr>
              <w:widowControl w:val="0"/>
              <w:tabs>
                <w:tab w:val="left" w:pos="460"/>
              </w:tabs>
              <w:overflowPunct w:val="0"/>
              <w:rPr>
                <w:sz w:val="18"/>
                <w:szCs w:val="18"/>
              </w:rPr>
            </w:pPr>
          </w:p>
        </w:tc>
      </w:tr>
      <w:tr w:rsidR="00D7098E" w:rsidRPr="00832D05" w:rsidTr="00832D05">
        <w:trPr>
          <w:trHeight w:val="563"/>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r w:rsidRPr="00832D05">
              <w:rPr>
                <w:rFonts w:eastAsia="Calibri"/>
                <w:sz w:val="18"/>
                <w:szCs w:val="18"/>
              </w:rPr>
              <w:t>Naturales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Morfina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Apomorfina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Dermorfina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Encefalinas</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Endorfinas</w:t>
            </w:r>
          </w:p>
        </w:tc>
      </w:tr>
      <w:tr w:rsidR="00D7098E" w:rsidRPr="00832D05" w:rsidTr="00832D05">
        <w:trPr>
          <w:trHeight w:val="563"/>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proofErr w:type="spellStart"/>
            <w:r w:rsidRPr="00832D05">
              <w:rPr>
                <w:rFonts w:eastAsia="Calibri"/>
                <w:sz w:val="18"/>
                <w:szCs w:val="18"/>
              </w:rPr>
              <w:t>Semisintéticos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Etilmorfina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Etorfina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Hidromorfona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Hidromorfina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Nalbufina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Oximorfona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Diamorfina</w:t>
            </w:r>
            <w:proofErr w:type="spellEnd"/>
            <w:r w:rsidRPr="00832D05">
              <w:rPr>
                <w:rFonts w:eastAsia="Calibri"/>
                <w:sz w:val="18"/>
                <w:szCs w:val="18"/>
              </w:rPr>
              <w:t>/heroína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Metopon</w:t>
            </w:r>
            <w:proofErr w:type="spellEnd"/>
            <w:r w:rsidRPr="00832D05">
              <w:rPr>
                <w:rFonts w:eastAsia="Calibri"/>
                <w:sz w:val="18"/>
                <w:szCs w:val="18"/>
              </w:rPr>
              <w:t xml:space="preserve"> (</w:t>
            </w:r>
            <w:proofErr w:type="spellStart"/>
            <w:r w:rsidRPr="00832D05">
              <w:rPr>
                <w:rFonts w:eastAsia="Calibri"/>
                <w:sz w:val="18"/>
                <w:szCs w:val="18"/>
              </w:rPr>
              <w:t>metildihidromorfinona</w:t>
            </w:r>
            <w:proofErr w:type="spellEnd"/>
            <w:r w:rsidRPr="00832D05">
              <w:rPr>
                <w:rFonts w:eastAsia="Calibri"/>
                <w:sz w:val="18"/>
                <w:szCs w:val="18"/>
              </w:rPr>
              <w:t>)</w:t>
            </w:r>
          </w:p>
        </w:tc>
      </w:tr>
      <w:tr w:rsidR="00D7098E" w:rsidRPr="00832D05" w:rsidTr="00832D05">
        <w:trPr>
          <w:trHeight w:val="563"/>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r w:rsidRPr="00832D05">
              <w:rPr>
                <w:rFonts w:eastAsia="Calibri"/>
                <w:sz w:val="18"/>
                <w:szCs w:val="18"/>
              </w:rPr>
              <w:t>Sintéticos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Meperidina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Anileridine</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Fentanilo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Sufentanilo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Alfentanilo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Dextromoramida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Levorfanol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Codeína (</w:t>
            </w:r>
            <w:proofErr w:type="spellStart"/>
            <w:r w:rsidRPr="00832D05">
              <w:rPr>
                <w:rFonts w:eastAsia="Calibri"/>
                <w:sz w:val="18"/>
                <w:szCs w:val="18"/>
              </w:rPr>
              <w:t>Metilmorfina</w:t>
            </w:r>
            <w:proofErr w:type="spellEnd"/>
            <w:r w:rsidRPr="00832D05">
              <w:rPr>
                <w:rFonts w:eastAsia="Calibri"/>
                <w:sz w:val="18"/>
                <w:szCs w:val="18"/>
              </w:rPr>
              <w:t>)</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Hidrocodona</w:t>
            </w:r>
            <w:proofErr w:type="spellEnd"/>
            <w:r w:rsidRPr="00832D05">
              <w:rPr>
                <w:rFonts w:eastAsia="Calibri"/>
                <w:sz w:val="18"/>
                <w:szCs w:val="18"/>
              </w:rPr>
              <w:t xml:space="preserve"> (</w:t>
            </w:r>
            <w:proofErr w:type="spellStart"/>
            <w:r w:rsidRPr="00832D05">
              <w:rPr>
                <w:rFonts w:eastAsia="Calibri"/>
                <w:sz w:val="18"/>
                <w:szCs w:val="18"/>
              </w:rPr>
              <w:t>dihidrocodeína</w:t>
            </w:r>
            <w:proofErr w:type="spellEnd"/>
            <w:r w:rsidRPr="00832D05">
              <w:rPr>
                <w:rFonts w:eastAsia="Calibri"/>
                <w:sz w:val="18"/>
                <w:szCs w:val="18"/>
              </w:rPr>
              <w:t>)</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Butorfanol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Carfentanilo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Lofentanilo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Meperidina</w:t>
            </w:r>
            <w:proofErr w:type="spellEnd"/>
            <w:r w:rsidRPr="00832D05">
              <w:rPr>
                <w:rFonts w:eastAsia="Calibri"/>
                <w:sz w:val="18"/>
                <w:szCs w:val="18"/>
              </w:rPr>
              <w:t xml:space="preserve"> (</w:t>
            </w:r>
            <w:proofErr w:type="spellStart"/>
            <w:r w:rsidRPr="00832D05">
              <w:rPr>
                <w:rFonts w:eastAsia="Calibri"/>
                <w:sz w:val="18"/>
                <w:szCs w:val="18"/>
              </w:rPr>
              <w:t>peptidina</w:t>
            </w:r>
            <w:proofErr w:type="spellEnd"/>
            <w:r w:rsidRPr="00832D05">
              <w:rPr>
                <w:rFonts w:eastAsia="Calibri"/>
                <w:sz w:val="18"/>
                <w:szCs w:val="18"/>
              </w:rPr>
              <w:t>)</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Metadona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Oxicodona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Pritramida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Ramifentanilo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Anileridina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lastRenderedPageBreak/>
              <w:t>Fenazocina</w:t>
            </w:r>
            <w:proofErr w:type="spellEnd"/>
          </w:p>
        </w:tc>
      </w:tr>
      <w:tr w:rsidR="00D7098E" w:rsidRPr="00832D05" w:rsidTr="00832D05">
        <w:trPr>
          <w:trHeight w:val="217"/>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Analgésicos atípicos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Ziconotida</w:t>
            </w:r>
            <w:proofErr w:type="spellEnd"/>
          </w:p>
        </w:tc>
      </w:tr>
      <w:tr w:rsidR="00D7098E" w:rsidRPr="00832D05" w:rsidTr="00832D05">
        <w:trPr>
          <w:trHeight w:val="250"/>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Estimulantes psicomotores</w:t>
            </w:r>
          </w:p>
        </w:tc>
        <w:tc>
          <w:tcPr>
            <w:tcW w:w="1443" w:type="pct"/>
          </w:tcPr>
          <w:p w:rsidR="00D7098E" w:rsidRPr="00832D05" w:rsidRDefault="00D7098E" w:rsidP="003E32A1">
            <w:pPr>
              <w:widowControl w:val="0"/>
              <w:tabs>
                <w:tab w:val="left" w:pos="460"/>
              </w:tabs>
              <w:overflowPunct w:val="0"/>
              <w:ind w:left="460"/>
              <w:contextualSpacing/>
              <w:rPr>
                <w:sz w:val="18"/>
                <w:szCs w:val="18"/>
              </w:rPr>
            </w:pPr>
          </w:p>
        </w:tc>
      </w:tr>
      <w:tr w:rsidR="00D7098E" w:rsidRPr="00832D05" w:rsidTr="00832D05">
        <w:trPr>
          <w:trHeight w:val="563"/>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proofErr w:type="spellStart"/>
            <w:r w:rsidRPr="00832D05">
              <w:rPr>
                <w:rFonts w:eastAsia="Calibri"/>
                <w:sz w:val="18"/>
                <w:szCs w:val="18"/>
              </w:rPr>
              <w:t>Psicoestimulantes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Anfetamina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Metanfetamina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Metilfenidato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Fentermina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Mefentermina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Benzilpiperazina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Catinona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Donepezilo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lang w:val="pt-BR"/>
              </w:rPr>
            </w:pPr>
            <w:proofErr w:type="spellStart"/>
            <w:r w:rsidRPr="00832D05">
              <w:rPr>
                <w:rFonts w:eastAsia="Calibri"/>
                <w:sz w:val="18"/>
                <w:szCs w:val="18"/>
                <w:lang w:val="pt-BR"/>
              </w:rPr>
              <w:t>Oxilofrina</w:t>
            </w:r>
            <w:proofErr w:type="spellEnd"/>
            <w:r w:rsidRPr="00832D05">
              <w:rPr>
                <w:rFonts w:eastAsia="Calibri"/>
                <w:sz w:val="18"/>
                <w:szCs w:val="18"/>
                <w:lang w:val="pt-BR"/>
              </w:rPr>
              <w:t xml:space="preserve"> (</w:t>
            </w:r>
            <w:proofErr w:type="spellStart"/>
            <w:r w:rsidRPr="00832D05">
              <w:rPr>
                <w:rFonts w:eastAsia="Calibri"/>
                <w:sz w:val="18"/>
                <w:szCs w:val="18"/>
                <w:lang w:val="pt-BR"/>
              </w:rPr>
              <w:t>hidroxiefedrina</w:t>
            </w:r>
            <w:proofErr w:type="spellEnd"/>
            <w:r w:rsidRPr="00832D05">
              <w:rPr>
                <w:rFonts w:eastAsia="Calibri"/>
                <w:sz w:val="18"/>
                <w:szCs w:val="18"/>
                <w:lang w:val="pt-BR"/>
              </w:rPr>
              <w:t xml:space="preserve"> o </w:t>
            </w:r>
            <w:proofErr w:type="spellStart"/>
            <w:r w:rsidRPr="00832D05">
              <w:rPr>
                <w:rFonts w:eastAsia="Calibri"/>
                <w:sz w:val="18"/>
                <w:szCs w:val="18"/>
                <w:lang w:val="pt-BR"/>
              </w:rPr>
              <w:t>oxiefedrina</w:t>
            </w:r>
            <w:proofErr w:type="spellEnd"/>
            <w:r w:rsidRPr="00832D05">
              <w:rPr>
                <w:rFonts w:eastAsia="Calibri"/>
                <w:sz w:val="18"/>
                <w:szCs w:val="18"/>
                <w:lang w:val="pt-BR"/>
              </w:rPr>
              <w:t xml:space="preserve"> o 4-HMP)</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Hidroxianfetamina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Mazindol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Metcatinona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Metilhexanamina</w:t>
            </w:r>
            <w:proofErr w:type="spellEnd"/>
            <w:r w:rsidRPr="00832D05">
              <w:rPr>
                <w:rFonts w:eastAsia="Calibri"/>
                <w:sz w:val="18"/>
                <w:szCs w:val="18"/>
              </w:rPr>
              <w:t xml:space="preserve"> (</w:t>
            </w:r>
            <w:proofErr w:type="spellStart"/>
            <w:r w:rsidRPr="00832D05">
              <w:rPr>
                <w:rFonts w:eastAsia="Calibri"/>
                <w:sz w:val="18"/>
                <w:szCs w:val="18"/>
              </w:rPr>
              <w:t>Dimetilhexanamina</w:t>
            </w:r>
            <w:proofErr w:type="spellEnd"/>
            <w:r w:rsidRPr="00832D05">
              <w:rPr>
                <w:rFonts w:eastAsia="Calibri"/>
                <w:sz w:val="18"/>
                <w:szCs w:val="18"/>
              </w:rPr>
              <w:t xml:space="preserve"> o DMAA)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Pemolina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Fendimetrazina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Fenmetrazina</w:t>
            </w:r>
            <w:proofErr w:type="spellEnd"/>
          </w:p>
        </w:tc>
      </w:tr>
      <w:tr w:rsidR="00D7098E" w:rsidRPr="00832D05" w:rsidTr="00832D05">
        <w:trPr>
          <w:trHeight w:val="563"/>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r w:rsidRPr="00832D05">
              <w:rPr>
                <w:rFonts w:eastAsia="Calibri"/>
                <w:sz w:val="18"/>
                <w:szCs w:val="18"/>
              </w:rPr>
              <w:t>Estimulantes bulbares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Penetrazol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Niketamida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Doxapran</w:t>
            </w:r>
            <w:proofErr w:type="spellEnd"/>
          </w:p>
        </w:tc>
      </w:tr>
      <w:tr w:rsidR="00D7098E" w:rsidRPr="00832D05" w:rsidTr="00832D05">
        <w:trPr>
          <w:trHeight w:val="358"/>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r w:rsidRPr="00832D05">
              <w:rPr>
                <w:rFonts w:eastAsia="Calibri"/>
                <w:sz w:val="18"/>
                <w:szCs w:val="18"/>
              </w:rPr>
              <w:t>Estimulantes espinales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Estricnina</w:t>
            </w:r>
          </w:p>
        </w:tc>
      </w:tr>
      <w:tr w:rsidR="00D7098E" w:rsidRPr="00832D05" w:rsidTr="00832D05">
        <w:trPr>
          <w:trHeight w:val="23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r w:rsidRPr="00832D05">
              <w:rPr>
                <w:rFonts w:eastAsia="Calibri"/>
                <w:sz w:val="18"/>
                <w:szCs w:val="18"/>
              </w:rPr>
              <w:t>Estimulantes del SNC</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Pentilentetrazol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Picrotoxina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3.4-metilendioxipirovalerona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Aminorex</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Cannabis sintética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Catinona</w:t>
            </w:r>
            <w:proofErr w:type="spellEnd"/>
          </w:p>
        </w:tc>
      </w:tr>
      <w:tr w:rsidR="00D7098E" w:rsidRPr="00832D05" w:rsidTr="00832D05">
        <w:trPr>
          <w:trHeight w:val="563"/>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2"/>
                <w:numId w:val="22"/>
              </w:numPr>
              <w:tabs>
                <w:tab w:val="left" w:pos="457"/>
              </w:tabs>
              <w:overflowPunct w:val="0"/>
              <w:contextualSpacing/>
              <w:jc w:val="both"/>
              <w:rPr>
                <w:rFonts w:eastAsia="Calibri"/>
                <w:sz w:val="18"/>
                <w:szCs w:val="18"/>
              </w:rPr>
            </w:pPr>
            <w:r w:rsidRPr="00832D05">
              <w:rPr>
                <w:rFonts w:eastAsia="Calibri"/>
                <w:sz w:val="18"/>
                <w:szCs w:val="18"/>
              </w:rPr>
              <w:t>Cocaína y derivados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Cocaína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Ecgonina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Dietilamida</w:t>
            </w:r>
            <w:proofErr w:type="spellEnd"/>
            <w:r w:rsidRPr="00832D05">
              <w:rPr>
                <w:rFonts w:eastAsia="Calibri"/>
                <w:sz w:val="18"/>
                <w:szCs w:val="18"/>
              </w:rPr>
              <w:t xml:space="preserve"> de cocaína</w:t>
            </w:r>
          </w:p>
        </w:tc>
      </w:tr>
      <w:tr w:rsidR="00D7098E" w:rsidRPr="00832D05" w:rsidTr="00832D05">
        <w:trPr>
          <w:trHeight w:val="251"/>
        </w:trPr>
        <w:tc>
          <w:tcPr>
            <w:tcW w:w="136" w:type="pct"/>
            <w:vMerge/>
          </w:tcPr>
          <w:p w:rsidR="00D7098E" w:rsidRPr="00832D05" w:rsidRDefault="00D7098E" w:rsidP="003E32A1">
            <w:pPr>
              <w:widowControl w:val="0"/>
              <w:overflowPunct w:val="0"/>
              <w:ind w:left="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 xml:space="preserve">Anestésicos </w:t>
            </w:r>
            <w:proofErr w:type="spellStart"/>
            <w:r w:rsidRPr="00832D05">
              <w:rPr>
                <w:rFonts w:eastAsia="Calibri"/>
                <w:sz w:val="18"/>
                <w:szCs w:val="18"/>
              </w:rPr>
              <w:t>disociativos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Feniciclidina</w:t>
            </w:r>
            <w:proofErr w:type="spellEnd"/>
            <w:r w:rsidRPr="00832D05">
              <w:rPr>
                <w:rFonts w:eastAsia="Calibri"/>
                <w:sz w:val="18"/>
                <w:szCs w:val="18"/>
              </w:rPr>
              <w:t xml:space="preserve"> (PCP o </w:t>
            </w:r>
            <w:proofErr w:type="spellStart"/>
            <w:r w:rsidRPr="00832D05">
              <w:rPr>
                <w:rFonts w:eastAsia="Calibri"/>
                <w:sz w:val="18"/>
                <w:szCs w:val="18"/>
              </w:rPr>
              <w:t>fenilciclohexilpiperidina</w:t>
            </w:r>
            <w:proofErr w:type="spellEnd"/>
            <w:r w:rsidRPr="00832D05">
              <w:rPr>
                <w:rFonts w:eastAsia="Calibri"/>
                <w:sz w:val="18"/>
                <w:szCs w:val="18"/>
              </w:rPr>
              <w:t>)</w:t>
            </w:r>
          </w:p>
        </w:tc>
      </w:tr>
      <w:tr w:rsidR="00D7098E" w:rsidRPr="00832D05" w:rsidTr="00832D05">
        <w:trPr>
          <w:trHeight w:val="270"/>
        </w:trPr>
        <w:tc>
          <w:tcPr>
            <w:tcW w:w="136" w:type="pct"/>
            <w:vMerge/>
          </w:tcPr>
          <w:p w:rsidR="00D7098E" w:rsidRPr="00832D05" w:rsidRDefault="00D7098E" w:rsidP="003E32A1">
            <w:pPr>
              <w:widowControl w:val="0"/>
              <w:overflowPunct w:val="0"/>
              <w:ind w:left="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Depresores del SNC</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Metacualona</w:t>
            </w:r>
            <w:proofErr w:type="spellEnd"/>
          </w:p>
        </w:tc>
      </w:tr>
      <w:tr w:rsidR="00D7098E" w:rsidRPr="00832D05" w:rsidTr="00832D05">
        <w:trPr>
          <w:trHeight w:val="273"/>
        </w:trPr>
        <w:tc>
          <w:tcPr>
            <w:tcW w:w="136" w:type="pct"/>
            <w:vMerge/>
          </w:tcPr>
          <w:p w:rsidR="00D7098E" w:rsidRPr="00832D05" w:rsidRDefault="00D7098E" w:rsidP="003E32A1">
            <w:pPr>
              <w:widowControl w:val="0"/>
              <w:overflowPunct w:val="0"/>
              <w:ind w:left="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modulador de hemoglobina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lang w:val="pt-BR"/>
              </w:rPr>
            </w:pPr>
            <w:proofErr w:type="spellStart"/>
            <w:r w:rsidRPr="00832D05">
              <w:rPr>
                <w:rFonts w:eastAsia="Calibri"/>
                <w:sz w:val="18"/>
                <w:szCs w:val="18"/>
                <w:lang w:val="pt-BR"/>
              </w:rPr>
              <w:t>Myo-inositol</w:t>
            </w:r>
            <w:proofErr w:type="spellEnd"/>
            <w:r w:rsidRPr="00832D05">
              <w:rPr>
                <w:rFonts w:eastAsia="Calibri"/>
                <w:sz w:val="18"/>
                <w:szCs w:val="18"/>
                <w:lang w:val="pt-BR"/>
              </w:rPr>
              <w:t xml:space="preserve"> tri </w:t>
            </w:r>
            <w:proofErr w:type="spellStart"/>
            <w:r w:rsidRPr="00832D05">
              <w:rPr>
                <w:rFonts w:eastAsia="Calibri"/>
                <w:sz w:val="18"/>
                <w:szCs w:val="18"/>
                <w:lang w:val="pt-BR"/>
              </w:rPr>
              <w:t>pirofosfato</w:t>
            </w:r>
            <w:proofErr w:type="spellEnd"/>
            <w:r w:rsidRPr="00832D05">
              <w:rPr>
                <w:rFonts w:eastAsia="Calibri"/>
                <w:sz w:val="18"/>
                <w:szCs w:val="18"/>
                <w:lang w:val="pt-BR"/>
              </w:rPr>
              <w:t xml:space="preserve"> (ITPP)</w:t>
            </w:r>
          </w:p>
        </w:tc>
      </w:tr>
      <w:tr w:rsidR="00D7098E" w:rsidRPr="00832D05" w:rsidTr="00832D05">
        <w:trPr>
          <w:trHeight w:val="277"/>
        </w:trPr>
        <w:tc>
          <w:tcPr>
            <w:tcW w:w="136" w:type="pct"/>
            <w:vMerge/>
          </w:tcPr>
          <w:p w:rsidR="00D7098E" w:rsidRPr="00832D05" w:rsidRDefault="00D7098E" w:rsidP="003E32A1">
            <w:pPr>
              <w:widowControl w:val="0"/>
              <w:overflowPunct w:val="0"/>
              <w:ind w:left="171"/>
              <w:contextualSpacing/>
              <w:jc w:val="both"/>
              <w:rPr>
                <w:sz w:val="18"/>
                <w:szCs w:val="18"/>
                <w:lang w:val="pt-BR"/>
              </w:rPr>
            </w:pPr>
          </w:p>
        </w:tc>
        <w:tc>
          <w:tcPr>
            <w:tcW w:w="1633" w:type="pct"/>
            <w:vMerge/>
          </w:tcPr>
          <w:p w:rsidR="00D7098E" w:rsidRPr="00832D05" w:rsidRDefault="00D7098E" w:rsidP="003E32A1">
            <w:pPr>
              <w:widowControl w:val="0"/>
              <w:overflowPunct w:val="0"/>
              <w:jc w:val="both"/>
              <w:rPr>
                <w:sz w:val="18"/>
                <w:szCs w:val="18"/>
                <w:lang w:val="pt-BR"/>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Neurotoxina</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sz w:val="18"/>
                <w:szCs w:val="18"/>
              </w:rPr>
              <w:sym w:font="Symbol" w:char="F061"/>
            </w:r>
            <w:r w:rsidRPr="00832D05">
              <w:rPr>
                <w:rFonts w:eastAsia="Calibri"/>
                <w:sz w:val="18"/>
                <w:szCs w:val="18"/>
              </w:rPr>
              <w:t>-</w:t>
            </w:r>
            <w:proofErr w:type="spellStart"/>
            <w:r w:rsidRPr="00832D05">
              <w:rPr>
                <w:rFonts w:eastAsia="Calibri"/>
                <w:sz w:val="18"/>
                <w:szCs w:val="18"/>
              </w:rPr>
              <w:t>cobratoxina</w:t>
            </w:r>
            <w:proofErr w:type="spellEnd"/>
          </w:p>
        </w:tc>
      </w:tr>
      <w:tr w:rsidR="00D7098E" w:rsidRPr="00832D05" w:rsidTr="00832D05">
        <w:trPr>
          <w:trHeight w:val="398"/>
        </w:trPr>
        <w:tc>
          <w:tcPr>
            <w:tcW w:w="136" w:type="pct"/>
            <w:vMerge w:val="restart"/>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val="restart"/>
          </w:tcPr>
          <w:p w:rsidR="00D7098E" w:rsidRPr="00832D05" w:rsidRDefault="00D7098E" w:rsidP="003E32A1">
            <w:pPr>
              <w:widowControl w:val="0"/>
              <w:overflowPunct w:val="0"/>
              <w:jc w:val="both"/>
              <w:rPr>
                <w:rFonts w:eastAsia="Calibri"/>
                <w:sz w:val="18"/>
                <w:szCs w:val="18"/>
              </w:rPr>
            </w:pPr>
            <w:r w:rsidRPr="00832D05">
              <w:rPr>
                <w:rFonts w:eastAsia="Calibri"/>
                <w:sz w:val="18"/>
                <w:szCs w:val="18"/>
              </w:rPr>
              <w:t xml:space="preserve">Drogas con alto potencial para afectar el rendimiento, pero en menor grado que la clase 1) y que no sean aceptadas como agentes terapéuticos, así como agentes terapéuticos con alto riesgo de abuso y/o sobredosis para animales y personas. Comprenden la categoría las drogas Psicotrópicas, Estimulantes y Depresores del Sistema Nervioso y Cardiovascular, del mismo modo, la integran aquellos Agentes </w:t>
            </w:r>
            <w:r w:rsidRPr="00832D05">
              <w:rPr>
                <w:rFonts w:eastAsia="Calibri"/>
                <w:sz w:val="18"/>
                <w:szCs w:val="18"/>
              </w:rPr>
              <w:lastRenderedPageBreak/>
              <w:t>Bloqueantes de gran potencia. A continuación, se detallan las clases y grupos de drogas que conforman ésta categoría mencionándose a modo de ejemplo los fármacos más característicos de la misma.</w:t>
            </w: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lastRenderedPageBreak/>
              <w:t>Fármacos ansiolíticos y sedantes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Benzodiacepinas y derivados: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Alprazolam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Clobazam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Clorpromazina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Flunitrazepam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Propionilpropmazina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Temazepam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Adinazolam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Bentazepam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Benzoctamina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Camazepam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lastRenderedPageBreak/>
              <w:t>Clonazepam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Barbitúricos: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Aprobarbital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Amobarbital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Barbital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Butalbital</w:t>
            </w:r>
            <w:proofErr w:type="spellEnd"/>
            <w:r w:rsidRPr="00832D05">
              <w:rPr>
                <w:rFonts w:eastAsia="Calibri"/>
                <w:sz w:val="18"/>
                <w:szCs w:val="18"/>
              </w:rPr>
              <w:t xml:space="preserve"> (</w:t>
            </w:r>
            <w:proofErr w:type="spellStart"/>
            <w:r w:rsidRPr="00832D05">
              <w:rPr>
                <w:rFonts w:eastAsia="Calibri"/>
                <w:sz w:val="18"/>
                <w:szCs w:val="18"/>
              </w:rPr>
              <w:t>Talbutal</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Fenobarbital</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Pentobarbital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Secobarbital</w:t>
            </w:r>
            <w:proofErr w:type="spellEnd"/>
            <w:r w:rsidRPr="00832D05">
              <w:rPr>
                <w:rFonts w:eastAsia="Calibri"/>
                <w:sz w:val="18"/>
                <w:szCs w:val="18"/>
              </w:rPr>
              <w:t xml:space="preserve"> (</w:t>
            </w:r>
            <w:proofErr w:type="spellStart"/>
            <w:r w:rsidRPr="00832D05">
              <w:rPr>
                <w:rFonts w:eastAsia="Calibri"/>
                <w:sz w:val="18"/>
                <w:szCs w:val="18"/>
              </w:rPr>
              <w:t>quinalbarbitona</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Butabarbital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Ciclobarbital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Betaína</w:t>
            </w:r>
            <w:proofErr w:type="spellEnd"/>
            <w:r w:rsidRPr="00832D05">
              <w:rPr>
                <w:rFonts w:eastAsia="Calibri"/>
                <w:sz w:val="18"/>
                <w:szCs w:val="18"/>
              </w:rPr>
              <w:t xml:space="preserve"> de cloral</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Asaspirodecanodionas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Buspirona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Ipsapirona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Gepirona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Antihistamínicos: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Hidroxicina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Azacylonol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Benztropina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Captodiamina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Carpipramina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Antidepresivos tricíclicos y otros: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Amitriptilina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Desipramina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Imipramina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Clorpromazina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Risperidona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Citalopram</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clomipramina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Agonistas </w:t>
            </w:r>
            <w:proofErr w:type="spellStart"/>
            <w:r w:rsidRPr="00832D05">
              <w:rPr>
                <w:rFonts w:eastAsia="Calibri"/>
                <w:sz w:val="18"/>
                <w:szCs w:val="18"/>
              </w:rPr>
              <w:t>dopaminergicos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3-Metoxitiramina (3-MT)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Bromocriptina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Carbidopa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Levodopa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Agonista beta-adrenérgicos: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Alpidem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Antisicóticos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Amisulprida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Amoxapina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Amperozida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Azaperona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Benperidol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Bromperidol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Butaperacina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Carfenazina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Ciamemazina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Colinérgicos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Benzacticina</w:t>
            </w:r>
            <w:proofErr w:type="spellEnd"/>
          </w:p>
        </w:tc>
      </w:tr>
      <w:tr w:rsidR="00D7098E" w:rsidRPr="00832D05" w:rsidTr="00832D05">
        <w:trPr>
          <w:trHeight w:val="398"/>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Hipnóticos y sedantes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Acecarbromal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Bromisovalum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Brotizolam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Carbromal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Clometiazol</w:t>
            </w:r>
            <w:proofErr w:type="spellEnd"/>
          </w:p>
        </w:tc>
      </w:tr>
      <w:tr w:rsidR="00D7098E" w:rsidRPr="00832D05" w:rsidTr="00832D05">
        <w:trPr>
          <w:trHeight w:val="399"/>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 xml:space="preserve">Fármacos anestésicos </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Generales: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Etomidato</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lastRenderedPageBreak/>
              <w:t>Ketamina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Locales que tengan un potencial razonable de ser usados como agentes bloqueantes nerviosos (Excepto la </w:t>
            </w:r>
            <w:proofErr w:type="spellStart"/>
            <w:r w:rsidRPr="00832D05">
              <w:rPr>
                <w:rFonts w:eastAsia="Calibri"/>
                <w:sz w:val="18"/>
                <w:szCs w:val="18"/>
              </w:rPr>
              <w:t>procaína</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Bupivacaína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Mepivacaína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Tetracaína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Articaína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butanilicaína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Relajantes musculares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Alcuronio</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Atracurio</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Carisoprodol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Antitusivos</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Benzonatato</w:t>
            </w:r>
            <w:proofErr w:type="spellEnd"/>
          </w:p>
        </w:tc>
      </w:tr>
      <w:tr w:rsidR="00D7098E" w:rsidRPr="00832D05" w:rsidTr="00832D05">
        <w:trPr>
          <w:trHeight w:val="398"/>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Estimulantes no comprendidos en la primera categoría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Fenilaminas: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Efedrina</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P-</w:t>
            </w:r>
            <w:proofErr w:type="spellStart"/>
            <w:r w:rsidRPr="00832D05">
              <w:rPr>
                <w:rFonts w:eastAsia="Calibri"/>
                <w:sz w:val="18"/>
                <w:szCs w:val="18"/>
              </w:rPr>
              <w:t>hidroxiefedrina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benzfetamina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Xantinas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Cafeína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Estimulante </w:t>
            </w:r>
            <w:proofErr w:type="spellStart"/>
            <w:r w:rsidRPr="00832D05">
              <w:rPr>
                <w:rFonts w:eastAsia="Calibri"/>
                <w:sz w:val="18"/>
                <w:szCs w:val="18"/>
              </w:rPr>
              <w:t>cardio</w:t>
            </w:r>
            <w:proofErr w:type="spellEnd"/>
            <w:r w:rsidRPr="00832D05">
              <w:rPr>
                <w:rFonts w:eastAsia="Calibri"/>
                <w:sz w:val="18"/>
                <w:szCs w:val="18"/>
              </w:rPr>
              <w:t>-respiratorio en caso de sobredosis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Bemegrida</w:t>
            </w:r>
            <w:proofErr w:type="spellEnd"/>
          </w:p>
        </w:tc>
      </w:tr>
      <w:tr w:rsidR="00D7098E" w:rsidRPr="00832D05" w:rsidTr="00832D05">
        <w:trPr>
          <w:trHeight w:val="399"/>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Analgésicos alcaloides del opio no comprendidos en la primera categoría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Alfaprodina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Anilopam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Buprenorfina</w:t>
            </w:r>
            <w:proofErr w:type="spellEnd"/>
          </w:p>
        </w:tc>
      </w:tr>
      <w:tr w:rsidR="00D7098E" w:rsidRPr="00832D05" w:rsidTr="00832D05">
        <w:trPr>
          <w:trHeight w:val="399"/>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Del="00D20F0A"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AINEs</w:t>
            </w:r>
            <w:proofErr w:type="spellEnd"/>
            <w:r w:rsidRPr="00832D05">
              <w:rPr>
                <w:rFonts w:eastAsia="Calibri"/>
                <w:sz w:val="18"/>
                <w:szCs w:val="18"/>
              </w:rPr>
              <w:t xml:space="preserve"> no comprendidos en otra categoría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Aclofenaco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Benxaprofeno</w:t>
            </w:r>
            <w:proofErr w:type="spellEnd"/>
          </w:p>
          <w:p w:rsidR="00D7098E" w:rsidRPr="00832D05" w:rsidDel="00D20F0A"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Biriperona</w:t>
            </w:r>
            <w:proofErr w:type="spellEnd"/>
          </w:p>
        </w:tc>
      </w:tr>
      <w:tr w:rsidR="00D7098E" w:rsidRPr="00832D05" w:rsidTr="00832D05">
        <w:trPr>
          <w:trHeight w:val="399"/>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 xml:space="preserve">Agente </w:t>
            </w:r>
            <w:proofErr w:type="spellStart"/>
            <w:r w:rsidRPr="00832D05">
              <w:rPr>
                <w:rFonts w:eastAsia="Calibri"/>
                <w:sz w:val="18"/>
                <w:szCs w:val="18"/>
              </w:rPr>
              <w:t>neurotónico</w:t>
            </w:r>
            <w:proofErr w:type="spellEnd"/>
            <w:r w:rsidRPr="00832D05">
              <w:rPr>
                <w:rFonts w:eastAsia="Calibri"/>
                <w:sz w:val="18"/>
                <w:szCs w:val="18"/>
              </w:rPr>
              <w:t xml:space="preserve"> (inhibidor de </w:t>
            </w:r>
            <w:proofErr w:type="spellStart"/>
            <w:r w:rsidRPr="00832D05">
              <w:rPr>
                <w:rFonts w:eastAsia="Calibri"/>
                <w:sz w:val="18"/>
                <w:szCs w:val="18"/>
              </w:rPr>
              <w:t>recaptación</w:t>
            </w:r>
            <w:proofErr w:type="spellEnd"/>
            <w:r w:rsidRPr="00832D05">
              <w:rPr>
                <w:rFonts w:eastAsia="Calibri"/>
                <w:sz w:val="18"/>
                <w:szCs w:val="18"/>
              </w:rPr>
              <w:t xml:space="preserve"> norepinefrina)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Atomoxetina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Bupropión</w:t>
            </w:r>
            <w:proofErr w:type="spellEnd"/>
          </w:p>
        </w:tc>
      </w:tr>
      <w:tr w:rsidR="00D7098E" w:rsidRPr="00832D05" w:rsidTr="00832D05">
        <w:trPr>
          <w:trHeight w:val="399"/>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Hipotensor</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Ocular</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Brimonidina</w:t>
            </w:r>
            <w:proofErr w:type="spellEnd"/>
          </w:p>
        </w:tc>
      </w:tr>
      <w:tr w:rsidR="00D7098E" w:rsidRPr="00832D05" w:rsidTr="00832D05">
        <w:trPr>
          <w:trHeight w:val="398"/>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Fármacos biotecnológicos no comprendidos en categorías anteriores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EPO</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Hormona de crecimiento (</w:t>
            </w:r>
            <w:proofErr w:type="spellStart"/>
            <w:r w:rsidRPr="00832D05">
              <w:rPr>
                <w:rFonts w:eastAsia="Calibri"/>
                <w:sz w:val="18"/>
                <w:szCs w:val="18"/>
              </w:rPr>
              <w:t>somatotastina</w:t>
            </w:r>
            <w:proofErr w:type="spellEnd"/>
            <w:r w:rsidRPr="00832D05">
              <w:rPr>
                <w:rFonts w:eastAsia="Calibri"/>
                <w:sz w:val="18"/>
                <w:szCs w:val="18"/>
              </w:rPr>
              <w:t xml:space="preserve"> o </w:t>
            </w:r>
            <w:proofErr w:type="spellStart"/>
            <w:r w:rsidRPr="00832D05">
              <w:rPr>
                <w:rFonts w:eastAsia="Calibri"/>
                <w:sz w:val="18"/>
                <w:szCs w:val="18"/>
              </w:rPr>
              <w:t>somatotropina</w:t>
            </w:r>
            <w:proofErr w:type="spellEnd"/>
            <w:r w:rsidRPr="00832D05">
              <w:rPr>
                <w:rFonts w:eastAsia="Calibri"/>
                <w:sz w:val="18"/>
                <w:szCs w:val="18"/>
              </w:rPr>
              <w:t>)</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insulina</w:t>
            </w:r>
          </w:p>
        </w:tc>
      </w:tr>
      <w:tr w:rsidR="00D7098E" w:rsidRPr="00832D05" w:rsidTr="00832D05">
        <w:trPr>
          <w:trHeight w:val="399"/>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Venenos de serpiente y otras sustancias biológicas que puedan ser usados como bloqueantes nerviosos</w:t>
            </w:r>
          </w:p>
        </w:tc>
        <w:tc>
          <w:tcPr>
            <w:tcW w:w="1443" w:type="pct"/>
          </w:tcPr>
          <w:p w:rsidR="00D7098E" w:rsidRPr="00832D05" w:rsidRDefault="00D7098E" w:rsidP="003E32A1">
            <w:pPr>
              <w:widowControl w:val="0"/>
              <w:tabs>
                <w:tab w:val="left" w:pos="460"/>
              </w:tabs>
              <w:overflowPunct w:val="0"/>
              <w:rPr>
                <w:sz w:val="18"/>
                <w:szCs w:val="18"/>
              </w:rPr>
            </w:pPr>
          </w:p>
        </w:tc>
      </w:tr>
      <w:tr w:rsidR="00D7098E" w:rsidRPr="00832D05" w:rsidTr="00832D05">
        <w:trPr>
          <w:trHeight w:val="333"/>
        </w:trPr>
        <w:tc>
          <w:tcPr>
            <w:tcW w:w="136" w:type="pct"/>
            <w:vMerge w:val="restart"/>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val="restart"/>
          </w:tcPr>
          <w:p w:rsidR="00D7098E" w:rsidRPr="00832D05" w:rsidRDefault="00D7098E" w:rsidP="003E32A1">
            <w:pPr>
              <w:widowControl w:val="0"/>
              <w:overflowPunct w:val="0"/>
              <w:jc w:val="both"/>
              <w:rPr>
                <w:rFonts w:eastAsia="Calibri"/>
                <w:sz w:val="18"/>
                <w:szCs w:val="18"/>
              </w:rPr>
            </w:pPr>
            <w:r w:rsidRPr="00832D05">
              <w:rPr>
                <w:rFonts w:eastAsia="Calibri"/>
                <w:sz w:val="18"/>
                <w:szCs w:val="18"/>
              </w:rPr>
              <w:t xml:space="preserve">Fármacos de uso terapéutico, generalmente aceptados en el caballo de carreras y que afectan la performance en menor grado que la clase 2). De este modo comprenden la categoría aquellos con efecto primario sobre el </w:t>
            </w:r>
            <w:proofErr w:type="spellStart"/>
            <w:r w:rsidRPr="00832D05">
              <w:rPr>
                <w:rFonts w:eastAsia="Calibri"/>
                <w:sz w:val="18"/>
                <w:szCs w:val="18"/>
              </w:rPr>
              <w:t>Sist</w:t>
            </w:r>
            <w:proofErr w:type="spellEnd"/>
            <w:r w:rsidRPr="00832D05">
              <w:rPr>
                <w:rFonts w:eastAsia="Calibri"/>
                <w:sz w:val="18"/>
                <w:szCs w:val="18"/>
              </w:rPr>
              <w:t xml:space="preserve">. Nervioso, Respiratorio, Endocrino, Circulatorio y Renal. A continuación, se detallan las clases y grupos de drogas que conforman ésta categoría mencionándose a modo de ejemplo los fármacos más </w:t>
            </w:r>
            <w:r w:rsidRPr="00832D05">
              <w:rPr>
                <w:rFonts w:eastAsia="Calibri"/>
                <w:sz w:val="18"/>
                <w:szCs w:val="18"/>
              </w:rPr>
              <w:lastRenderedPageBreak/>
              <w:t>característicos de la misma.</w:t>
            </w: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lastRenderedPageBreak/>
              <w:t>Analgésicos Antiinflamatorios Antitérmicos no esteroideos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Ketorolac</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Pentazocina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Anestésicos locales no comprendidos en la categoría anterior (tiene potencial de bloqueo nervioso, pero también tiene un alto potencial de dejar un residuo en orina por un uso no relacionado al efecto anestésico).</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Lidocaína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Procaína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Alcaloides naturales de las solanáceas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Atropina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Escopolamina</w:t>
            </w:r>
            <w:proofErr w:type="spellEnd"/>
            <w:r w:rsidRPr="00832D05">
              <w:rPr>
                <w:rFonts w:eastAsia="Calibri"/>
                <w:sz w:val="18"/>
                <w:szCs w:val="18"/>
              </w:rPr>
              <w:t xml:space="preserve"> (</w:t>
            </w:r>
            <w:proofErr w:type="spellStart"/>
            <w:r w:rsidRPr="00832D05">
              <w:rPr>
                <w:rFonts w:eastAsia="Calibri"/>
                <w:sz w:val="18"/>
                <w:szCs w:val="18"/>
              </w:rPr>
              <w:t>Hioscina</w:t>
            </w:r>
            <w:proofErr w:type="spellEnd"/>
            <w:r w:rsidRPr="00832D05">
              <w:rPr>
                <w:rFonts w:eastAsia="Calibri"/>
                <w:sz w:val="18"/>
                <w:szCs w:val="18"/>
              </w:rPr>
              <w:t>)</w:t>
            </w:r>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Anticolinérgicos sintéticos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Biperideno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Homatropina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Metilatropina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Anticovulsivantes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Carbamazepina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Antiestrógenos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Testolactona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Antihipertensivos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Clonidina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Inhibidores ECA:</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Captopril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Enalapril</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Lisinopril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Bloqueantes </w:t>
            </w:r>
            <w:proofErr w:type="spellStart"/>
            <w:r w:rsidRPr="00832D05">
              <w:rPr>
                <w:rFonts w:eastAsia="Calibri"/>
                <w:sz w:val="18"/>
                <w:szCs w:val="18"/>
              </w:rPr>
              <w:t>noradrenérgicos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Betanidina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Guanadrel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Bloqueantes beta adrenérgicos: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Labetalol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Bloqueantes no selectivos: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Timolol</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Antieméticos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Antihistamínicos H1 no comprendidos en la categoría 2 (efecto sedante leve que inducen sueño):</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Difenhidramina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Prometacina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Tripelenamina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Alfa 2 Agonistas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Xilacina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Deptomidina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Benzodiazepinas</w:t>
            </w:r>
            <w:proofErr w:type="spellEnd"/>
            <w:r w:rsidRPr="00832D05">
              <w:rPr>
                <w:rFonts w:eastAsia="Calibri"/>
                <w:sz w:val="18"/>
                <w:szCs w:val="18"/>
              </w:rPr>
              <w:t xml:space="preserve"> sedantes no incluidas en la segunda categoría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Bromazepam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Diazepam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Nordazepam</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Oxazepam</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Antisicóticos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Acepromazina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Promazina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Antitrombóticos</w:t>
            </w:r>
            <w:proofErr w:type="spellEnd"/>
            <w:r w:rsidRPr="00832D05">
              <w:rPr>
                <w:rFonts w:eastAsia="Calibri"/>
                <w:sz w:val="18"/>
                <w:szCs w:val="18"/>
              </w:rPr>
              <w:t xml:space="preserve"> vasodilatadores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Dipiridamol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pentoxifilina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Bloqueantes ganglionares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Trimetafán</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Broncodilatadores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Acebutolol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Albuterol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Clenbuterol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Cromoglicato</w:t>
            </w:r>
            <w:proofErr w:type="spellEnd"/>
            <w:r w:rsidRPr="00832D05">
              <w:rPr>
                <w:rFonts w:eastAsia="Calibri"/>
                <w:sz w:val="18"/>
                <w:szCs w:val="18"/>
              </w:rPr>
              <w:t xml:space="preserve"> </w:t>
            </w:r>
            <w:proofErr w:type="spellStart"/>
            <w:r w:rsidRPr="00832D05">
              <w:rPr>
                <w:rFonts w:eastAsia="Calibri"/>
                <w:sz w:val="18"/>
                <w:szCs w:val="18"/>
              </w:rPr>
              <w:t>disódico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Difilina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Fenilpropanolamina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Fenspirida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Propanolol</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Salbutamol</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Terbutalina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Parasimpaticomiméticos</w:t>
            </w:r>
            <w:proofErr w:type="spellEnd"/>
            <w:r w:rsidRPr="00832D05">
              <w:rPr>
                <w:rFonts w:eastAsia="Calibri"/>
                <w:sz w:val="18"/>
                <w:szCs w:val="18"/>
              </w:rPr>
              <w:t xml:space="preserve"> de acción directa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Carbacol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Arecolina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Diuréticos de gran eficacia que afectan la función renal y la composición de los fluidos corporales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Ácido </w:t>
            </w:r>
            <w:proofErr w:type="spellStart"/>
            <w:r w:rsidRPr="00832D05">
              <w:rPr>
                <w:rFonts w:eastAsia="Calibri"/>
                <w:sz w:val="18"/>
                <w:szCs w:val="18"/>
              </w:rPr>
              <w:t>etacrínico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Bumetanida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Cardiotónicos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Dobutamina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 xml:space="preserve">Agonistas de receptores </w:t>
            </w:r>
            <w:r w:rsidRPr="00832D05">
              <w:rPr>
                <w:sz w:val="18"/>
                <w:szCs w:val="18"/>
              </w:rPr>
              <w:sym w:font="Symbol" w:char="F062"/>
            </w:r>
            <w:r w:rsidRPr="00832D05">
              <w:rPr>
                <w:rFonts w:eastAsia="Calibri"/>
                <w:sz w:val="18"/>
                <w:szCs w:val="18"/>
              </w:rPr>
              <w:t>2 adrenérgicos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Ritodrina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Estimulantes respiratorios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Otras </w:t>
            </w:r>
            <w:proofErr w:type="spellStart"/>
            <w:r w:rsidRPr="00832D05">
              <w:rPr>
                <w:rFonts w:eastAsia="Calibri"/>
                <w:sz w:val="18"/>
                <w:szCs w:val="18"/>
              </w:rPr>
              <w:t>xantinas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lastRenderedPageBreak/>
              <w:t>Teofilina</w:t>
            </w:r>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 xml:space="preserve">Inhibidores de la </w:t>
            </w:r>
            <w:proofErr w:type="spellStart"/>
            <w:r w:rsidRPr="00832D05">
              <w:rPr>
                <w:rFonts w:eastAsia="Calibri"/>
                <w:sz w:val="18"/>
                <w:szCs w:val="18"/>
              </w:rPr>
              <w:t>colinesterasa</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Edrofonio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Neostigmina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Antidepresivos no comprendidos en las categorías anteriores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Inhibidores de la MAO:</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pargilina</w:t>
            </w:r>
            <w:proofErr w:type="spellEnd"/>
          </w:p>
        </w:tc>
      </w:tr>
      <w:tr w:rsidR="00D7098E" w:rsidRPr="00832D05" w:rsidTr="00832D05">
        <w:trPr>
          <w:trHeight w:val="334"/>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Vasodilatadores / hipotensores no comprendidos en categorías anteriores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Dinitrato</w:t>
            </w:r>
            <w:proofErr w:type="spellEnd"/>
            <w:r w:rsidRPr="00832D05">
              <w:rPr>
                <w:rFonts w:eastAsia="Calibri"/>
                <w:sz w:val="18"/>
                <w:szCs w:val="18"/>
              </w:rPr>
              <w:t xml:space="preserve"> de </w:t>
            </w:r>
            <w:proofErr w:type="spellStart"/>
            <w:r w:rsidRPr="00832D05">
              <w:rPr>
                <w:rFonts w:eastAsia="Calibri"/>
                <w:sz w:val="18"/>
                <w:szCs w:val="18"/>
              </w:rPr>
              <w:t>isorsobide</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Hidralazina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Heptaminol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Naftidrofuril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Nitroglicerina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Pentoxifilina</w:t>
            </w:r>
            <w:proofErr w:type="spellEnd"/>
          </w:p>
        </w:tc>
      </w:tr>
      <w:tr w:rsidR="00D7098E" w:rsidRPr="00832D05" w:rsidTr="00832D05">
        <w:trPr>
          <w:trHeight w:val="334"/>
        </w:trPr>
        <w:tc>
          <w:tcPr>
            <w:tcW w:w="136" w:type="pct"/>
          </w:tcPr>
          <w:p w:rsidR="00D7098E" w:rsidRPr="00832D05" w:rsidRDefault="00D7098E" w:rsidP="003E32A1">
            <w:pPr>
              <w:widowControl w:val="0"/>
              <w:overflowPunct w:val="0"/>
              <w:ind w:left="171"/>
              <w:contextualSpacing/>
              <w:jc w:val="both"/>
              <w:rPr>
                <w:sz w:val="18"/>
                <w:szCs w:val="18"/>
              </w:rPr>
            </w:pPr>
          </w:p>
        </w:tc>
        <w:tc>
          <w:tcPr>
            <w:tcW w:w="1633" w:type="pct"/>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Esteroides-anabolizantes y/o androgénicos y otras drogas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Androstenediol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Androsterona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Bolasterona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Boldenona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Dihidroandrosterona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Epitestosterona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Estanozolol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Estranodiol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Estrona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Metandriol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Metiltestosterona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Nandrolona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Noretandrolona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Testosterona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Trembolona</w:t>
            </w:r>
            <w:proofErr w:type="spellEnd"/>
          </w:p>
        </w:tc>
      </w:tr>
      <w:tr w:rsidR="00D7098E" w:rsidRPr="00832D05" w:rsidTr="00832D05">
        <w:trPr>
          <w:trHeight w:val="285"/>
        </w:trPr>
        <w:tc>
          <w:tcPr>
            <w:tcW w:w="136" w:type="pct"/>
            <w:vMerge w:val="restart"/>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val="restart"/>
          </w:tcPr>
          <w:p w:rsidR="00D7098E" w:rsidRPr="00832D05" w:rsidRDefault="00D7098E" w:rsidP="003E32A1">
            <w:pPr>
              <w:widowControl w:val="0"/>
              <w:overflowPunct w:val="0"/>
              <w:jc w:val="both"/>
              <w:rPr>
                <w:rFonts w:eastAsia="Calibri"/>
                <w:sz w:val="18"/>
                <w:szCs w:val="18"/>
              </w:rPr>
            </w:pPr>
            <w:r w:rsidRPr="00832D05">
              <w:rPr>
                <w:rFonts w:eastAsia="Calibri"/>
                <w:sz w:val="18"/>
                <w:szCs w:val="18"/>
              </w:rPr>
              <w:t>Fármacos que supuestamente tienen menos efecto sobre el rendimiento que la clase 3), de uso terapéutico para el caballo pero que no actúen sobre el Sistema Nervioso Central. A continuación, se detallan las clases y grupos de drogas que conforman esta categoría mencionándose a modo de ejemplo los fármacos más característicos de la misma.</w:t>
            </w: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Analgésicos suaves antiinflamatorios no esteroides que no estén comprendidos en las categorías anteriores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Salicilatos: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 xml:space="preserve">Ácido </w:t>
            </w:r>
            <w:proofErr w:type="spellStart"/>
            <w:r w:rsidRPr="00832D05">
              <w:rPr>
                <w:rFonts w:eastAsia="Calibri"/>
                <w:sz w:val="18"/>
                <w:szCs w:val="18"/>
              </w:rPr>
              <w:t>salicídico</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Salicilamida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Salicilato</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Tiosalicilato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Antipiréticos no salicílicos:</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Aminopirina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Dipirona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Ácidos </w:t>
            </w:r>
            <w:proofErr w:type="spellStart"/>
            <w:r w:rsidRPr="00832D05">
              <w:rPr>
                <w:rFonts w:eastAsia="Calibri"/>
                <w:sz w:val="18"/>
                <w:szCs w:val="18"/>
              </w:rPr>
              <w:t>arilantranílicos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 xml:space="preserve">Ácido </w:t>
            </w:r>
            <w:proofErr w:type="spellStart"/>
            <w:r w:rsidRPr="00832D05">
              <w:rPr>
                <w:rFonts w:eastAsia="Calibri"/>
                <w:sz w:val="18"/>
                <w:szCs w:val="18"/>
              </w:rPr>
              <w:t>flufenámico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Derivados del ácido </w:t>
            </w:r>
            <w:proofErr w:type="spellStart"/>
            <w:r w:rsidRPr="00832D05">
              <w:rPr>
                <w:rFonts w:eastAsia="Calibri"/>
                <w:sz w:val="18"/>
                <w:szCs w:val="18"/>
              </w:rPr>
              <w:t>propiónico</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Ketoprofeno</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Anestésicos locales no comprendidos en las categorías anteriores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Benzocaína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Dibucaína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Antiarrítmicos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Disopiramida</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Procainamida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Propafenona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Quinidina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Antidiarreicos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Clidinio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Loperamida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Antihistamínicos con poca afección de la performance no incluidos en las categorías anteriores (no incluye los bloqueantes H1 listados en la clase 5)</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Ciproheptadina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Trimeprazina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Terfenadina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Loratadina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 xml:space="preserve">Antiinflamatorios no esteroides no comprendidos en otras categorías  </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Ácido </w:t>
            </w:r>
            <w:proofErr w:type="spellStart"/>
            <w:r w:rsidRPr="00832D05">
              <w:rPr>
                <w:rFonts w:eastAsia="Calibri"/>
                <w:sz w:val="18"/>
                <w:szCs w:val="18"/>
              </w:rPr>
              <w:t>meclofenámico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Ácido </w:t>
            </w:r>
            <w:proofErr w:type="spellStart"/>
            <w:r w:rsidRPr="00832D05">
              <w:rPr>
                <w:rFonts w:eastAsia="Calibri"/>
                <w:sz w:val="18"/>
                <w:szCs w:val="18"/>
              </w:rPr>
              <w:t>niflúmico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Benzidamida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Caprofeno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Diclofenac</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lastRenderedPageBreak/>
              <w:t>Fenoprofeno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Flunixina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Ibuprofeno</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Indometacina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Naproxeno</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Tolmetín</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Dimetilsulfóxido</w:t>
            </w:r>
            <w:proofErr w:type="spellEnd"/>
            <w:r w:rsidRPr="00832D05">
              <w:rPr>
                <w:rFonts w:eastAsia="Calibri"/>
                <w:sz w:val="18"/>
                <w:szCs w:val="18"/>
              </w:rPr>
              <w:t xml:space="preserve"> (DMSO)</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Caprofen</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Cardiotónicos no incluidos en la categoría anterior</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Ionotrópicos</w:t>
            </w:r>
            <w:proofErr w:type="spellEnd"/>
            <w:r w:rsidRPr="00832D05">
              <w:rPr>
                <w:rFonts w:eastAsia="Calibri"/>
                <w:sz w:val="18"/>
                <w:szCs w:val="18"/>
              </w:rPr>
              <w:t xml:space="preserve"> </w:t>
            </w:r>
            <w:proofErr w:type="spellStart"/>
            <w:r w:rsidRPr="00832D05">
              <w:rPr>
                <w:rFonts w:eastAsia="Calibri"/>
                <w:sz w:val="18"/>
                <w:szCs w:val="18"/>
              </w:rPr>
              <w:t>cardícacos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Amrinona</w:t>
            </w:r>
            <w:proofErr w:type="spellEnd"/>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proofErr w:type="spellStart"/>
            <w:r w:rsidRPr="00832D05">
              <w:rPr>
                <w:rFonts w:eastAsia="Calibri"/>
                <w:sz w:val="18"/>
                <w:szCs w:val="18"/>
              </w:rPr>
              <w:t>Milrinona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Xantinas</w:t>
            </w:r>
            <w:proofErr w:type="spellEnd"/>
            <w:r w:rsidRPr="00832D05">
              <w:rPr>
                <w:rFonts w:eastAsia="Calibri"/>
                <w:sz w:val="18"/>
                <w:szCs w:val="18"/>
              </w:rPr>
              <w:t>:</w:t>
            </w:r>
          </w:p>
          <w:p w:rsidR="00D7098E" w:rsidRPr="00832D05" w:rsidRDefault="00D7098E" w:rsidP="00D7098E">
            <w:pPr>
              <w:widowControl w:val="0"/>
              <w:numPr>
                <w:ilvl w:val="2"/>
                <w:numId w:val="23"/>
              </w:numPr>
              <w:tabs>
                <w:tab w:val="left" w:pos="885"/>
              </w:tabs>
              <w:overflowPunct w:val="0"/>
              <w:ind w:left="885" w:hanging="142"/>
              <w:contextualSpacing/>
              <w:rPr>
                <w:rFonts w:eastAsia="Calibri"/>
                <w:sz w:val="18"/>
                <w:szCs w:val="18"/>
              </w:rPr>
            </w:pPr>
            <w:r w:rsidRPr="00832D05">
              <w:rPr>
                <w:rFonts w:eastAsia="Calibri"/>
                <w:sz w:val="18"/>
                <w:szCs w:val="18"/>
              </w:rPr>
              <w:t>teobromina</w:t>
            </w:r>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proofErr w:type="spellStart"/>
            <w:r w:rsidRPr="00832D05">
              <w:rPr>
                <w:rFonts w:eastAsia="Calibri"/>
                <w:sz w:val="18"/>
                <w:szCs w:val="18"/>
              </w:rPr>
              <w:t>Corticosteroides</w:t>
            </w:r>
            <w:proofErr w:type="spellEnd"/>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Betametasona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Flumetasona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Fluocinolona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Dexametasona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Hidrocortisona (Cortisol)</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Metilprednisolona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Prednisolona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Triamcinolona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Diuréticos de eficacia ligera</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Acetazolamida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Diclorfenamida</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Hidroclorotiazida</w:t>
            </w:r>
            <w:proofErr w:type="spellEnd"/>
          </w:p>
          <w:p w:rsidR="00D7098E" w:rsidRPr="00832D05" w:rsidRDefault="00D7098E" w:rsidP="003E32A1">
            <w:pPr>
              <w:widowControl w:val="0"/>
              <w:tabs>
                <w:tab w:val="left" w:pos="460"/>
              </w:tabs>
              <w:overflowPunct w:val="0"/>
              <w:rPr>
                <w:sz w:val="18"/>
                <w:szCs w:val="18"/>
              </w:rPr>
            </w:pPr>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Expectorantes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Ambroxol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Bromhexina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Hemostáticos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r w:rsidRPr="00832D05">
              <w:rPr>
                <w:rFonts w:eastAsia="Calibri"/>
                <w:sz w:val="18"/>
                <w:szCs w:val="18"/>
              </w:rPr>
              <w:t xml:space="preserve">Ácido </w:t>
            </w:r>
            <w:proofErr w:type="spellStart"/>
            <w:r w:rsidRPr="00832D05">
              <w:rPr>
                <w:rFonts w:eastAsia="Calibri"/>
                <w:sz w:val="18"/>
                <w:szCs w:val="18"/>
              </w:rPr>
              <w:t>tranexámico</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Adrenocromo</w:t>
            </w:r>
            <w:proofErr w:type="spellEnd"/>
            <w:r w:rsidRPr="00832D05">
              <w:rPr>
                <w:rFonts w:eastAsia="Calibri"/>
                <w:sz w:val="18"/>
                <w:szCs w:val="18"/>
              </w:rPr>
              <w:t xml:space="preserve"> </w:t>
            </w:r>
            <w:proofErr w:type="spellStart"/>
            <w:r w:rsidRPr="00832D05">
              <w:rPr>
                <w:rFonts w:eastAsia="Calibri"/>
                <w:sz w:val="18"/>
                <w:szCs w:val="18"/>
              </w:rPr>
              <w:t>monosemicarbazona</w:t>
            </w:r>
            <w:proofErr w:type="spellEnd"/>
            <w:r w:rsidRPr="00832D05">
              <w:rPr>
                <w:rFonts w:eastAsia="Calibri"/>
                <w:sz w:val="18"/>
                <w:szCs w:val="18"/>
              </w:rPr>
              <w:t xml:space="preserve"> salicilato</w:t>
            </w:r>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Relajantes musculares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Mefenesín</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Metocarbamol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Orfenadrina</w:t>
            </w:r>
            <w:proofErr w:type="spellEnd"/>
          </w:p>
        </w:tc>
      </w:tr>
      <w:tr w:rsidR="00D7098E" w:rsidRPr="00832D05" w:rsidTr="00832D05">
        <w:trPr>
          <w:trHeight w:val="285"/>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rFonts w:eastAsia="Calibri"/>
                <w:sz w:val="18"/>
                <w:szCs w:val="18"/>
              </w:rPr>
            </w:pPr>
            <w:r w:rsidRPr="00832D05">
              <w:rPr>
                <w:rFonts w:eastAsia="Calibri"/>
                <w:sz w:val="18"/>
                <w:szCs w:val="18"/>
              </w:rPr>
              <w:t>Vasodilatadores no comprendidos en las categorías anteriores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Isoxuprina</w:t>
            </w:r>
            <w:proofErr w:type="spellEnd"/>
          </w:p>
        </w:tc>
      </w:tr>
      <w:tr w:rsidR="00D7098E" w:rsidRPr="00832D05" w:rsidTr="00832D05">
        <w:trPr>
          <w:trHeight w:val="519"/>
        </w:trPr>
        <w:tc>
          <w:tcPr>
            <w:tcW w:w="136" w:type="pct"/>
            <w:vMerge w:val="restart"/>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val="restart"/>
          </w:tcPr>
          <w:p w:rsidR="00D7098E" w:rsidRPr="00832D05" w:rsidRDefault="00D7098E" w:rsidP="003E32A1">
            <w:pPr>
              <w:widowControl w:val="0"/>
              <w:overflowPunct w:val="0"/>
              <w:jc w:val="both"/>
              <w:rPr>
                <w:rFonts w:eastAsia="Calibri"/>
                <w:sz w:val="18"/>
                <w:szCs w:val="18"/>
              </w:rPr>
            </w:pPr>
            <w:r w:rsidRPr="00832D05">
              <w:rPr>
                <w:rFonts w:eastAsia="Calibri"/>
                <w:sz w:val="18"/>
                <w:szCs w:val="18"/>
              </w:rPr>
              <w:t xml:space="preserve">Esta clase incluye aquellos medicamentos terapéuticos para los cuales los límites de concentración han sido establecidos por las jurisdicciones de carreras, así como ciertos misceláneos. Agentes y otros medicamentos según lo determinado por los organismos reguladores. Se incluyen específicamente: agentes que tienen acciones muy localizadas solamente, tales como fármacos </w:t>
            </w:r>
            <w:proofErr w:type="spellStart"/>
            <w:r w:rsidRPr="00832D05">
              <w:rPr>
                <w:rFonts w:eastAsia="Calibri"/>
                <w:sz w:val="18"/>
                <w:szCs w:val="18"/>
              </w:rPr>
              <w:t>antiulcerosos</w:t>
            </w:r>
            <w:proofErr w:type="spellEnd"/>
            <w:r w:rsidRPr="00832D05">
              <w:rPr>
                <w:rFonts w:eastAsia="Calibri"/>
                <w:sz w:val="18"/>
                <w:szCs w:val="18"/>
              </w:rPr>
              <w:t xml:space="preserve"> y ciertos antialérgicos. También se incluyen los fármacos anticoagulantes.</w:t>
            </w: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sz w:val="18"/>
                <w:szCs w:val="18"/>
              </w:rPr>
            </w:pPr>
            <w:proofErr w:type="spellStart"/>
            <w:r w:rsidRPr="00832D05">
              <w:rPr>
                <w:sz w:val="18"/>
                <w:szCs w:val="18"/>
              </w:rPr>
              <w:t>Antiulcerosos</w:t>
            </w:r>
            <w:proofErr w:type="spellEnd"/>
          </w:p>
        </w:tc>
        <w:tc>
          <w:tcPr>
            <w:tcW w:w="1443" w:type="pct"/>
          </w:tcPr>
          <w:p w:rsidR="00D7098E" w:rsidRPr="00832D05" w:rsidRDefault="00D7098E" w:rsidP="00D7098E">
            <w:pPr>
              <w:widowControl w:val="0"/>
              <w:numPr>
                <w:ilvl w:val="0"/>
                <w:numId w:val="23"/>
              </w:numPr>
              <w:tabs>
                <w:tab w:val="left" w:pos="460"/>
                <w:tab w:val="left" w:pos="877"/>
              </w:tabs>
              <w:overflowPunct w:val="0"/>
              <w:ind w:hanging="685"/>
              <w:contextualSpacing/>
              <w:rPr>
                <w:vanish/>
                <w:sz w:val="18"/>
                <w:szCs w:val="18"/>
              </w:rPr>
            </w:pPr>
          </w:p>
          <w:p w:rsidR="00D7098E" w:rsidRPr="00832D05" w:rsidRDefault="00D7098E" w:rsidP="00D7098E">
            <w:pPr>
              <w:widowControl w:val="0"/>
              <w:numPr>
                <w:ilvl w:val="0"/>
                <w:numId w:val="23"/>
              </w:numPr>
              <w:tabs>
                <w:tab w:val="left" w:pos="460"/>
                <w:tab w:val="left" w:pos="877"/>
              </w:tabs>
              <w:overflowPunct w:val="0"/>
              <w:ind w:hanging="685"/>
              <w:contextualSpacing/>
              <w:rPr>
                <w:vanish/>
                <w:sz w:val="18"/>
                <w:szCs w:val="18"/>
              </w:rPr>
            </w:pPr>
          </w:p>
          <w:p w:rsidR="00D7098E" w:rsidRPr="00832D05" w:rsidRDefault="00D7098E" w:rsidP="00D7098E">
            <w:pPr>
              <w:widowControl w:val="0"/>
              <w:numPr>
                <w:ilvl w:val="0"/>
                <w:numId w:val="23"/>
              </w:numPr>
              <w:tabs>
                <w:tab w:val="left" w:pos="460"/>
                <w:tab w:val="left" w:pos="877"/>
              </w:tabs>
              <w:overflowPunct w:val="0"/>
              <w:ind w:hanging="685"/>
              <w:contextualSpacing/>
              <w:rPr>
                <w:vanish/>
                <w:sz w:val="18"/>
                <w:szCs w:val="18"/>
              </w:rPr>
            </w:pPr>
          </w:p>
          <w:p w:rsidR="00D7098E" w:rsidRPr="00832D05" w:rsidRDefault="00D7098E" w:rsidP="00D7098E">
            <w:pPr>
              <w:widowControl w:val="0"/>
              <w:numPr>
                <w:ilvl w:val="0"/>
                <w:numId w:val="23"/>
              </w:numPr>
              <w:tabs>
                <w:tab w:val="left" w:pos="460"/>
                <w:tab w:val="left" w:pos="877"/>
              </w:tabs>
              <w:overflowPunct w:val="0"/>
              <w:ind w:hanging="685"/>
              <w:contextualSpacing/>
              <w:rPr>
                <w:vanish/>
                <w:sz w:val="18"/>
                <w:szCs w:val="18"/>
              </w:rPr>
            </w:pPr>
          </w:p>
          <w:p w:rsidR="00D7098E" w:rsidRPr="00832D05" w:rsidRDefault="00D7098E" w:rsidP="00D7098E">
            <w:pPr>
              <w:widowControl w:val="0"/>
              <w:numPr>
                <w:ilvl w:val="0"/>
                <w:numId w:val="23"/>
              </w:numPr>
              <w:tabs>
                <w:tab w:val="left" w:pos="460"/>
                <w:tab w:val="left" w:pos="877"/>
              </w:tabs>
              <w:overflowPunct w:val="0"/>
              <w:ind w:hanging="685"/>
              <w:contextualSpacing/>
              <w:rPr>
                <w:vanish/>
                <w:sz w:val="18"/>
                <w:szCs w:val="18"/>
              </w:rPr>
            </w:pP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Esomeprazole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Famotidine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Lansoprazole</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Cimetidine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Misoprostol</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Omeprazole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Pantoprazole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Rabeprazole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Ranitidine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Nizatidine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Pirenzapine</w:t>
            </w:r>
            <w:proofErr w:type="spellEnd"/>
            <w:r w:rsidRPr="00832D05">
              <w:rPr>
                <w:rFonts w:eastAsia="Calibri"/>
                <w:sz w:val="18"/>
                <w:szCs w:val="18"/>
              </w:rPr>
              <w:t xml:space="preserve"> </w:t>
            </w:r>
          </w:p>
        </w:tc>
      </w:tr>
      <w:tr w:rsidR="00D7098E" w:rsidRPr="00832D05" w:rsidTr="00832D05">
        <w:trPr>
          <w:trHeight w:val="661"/>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rFonts w:eastAsia="Calibri"/>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sz w:val="18"/>
                <w:szCs w:val="18"/>
              </w:rPr>
            </w:pPr>
            <w:r w:rsidRPr="00832D05">
              <w:rPr>
                <w:sz w:val="18"/>
                <w:szCs w:val="18"/>
              </w:rPr>
              <w:t xml:space="preserve">Anticoagulantes / </w:t>
            </w:r>
            <w:proofErr w:type="spellStart"/>
            <w:r w:rsidRPr="00832D05">
              <w:rPr>
                <w:sz w:val="18"/>
                <w:szCs w:val="18"/>
              </w:rPr>
              <w:t>Antiagregantes</w:t>
            </w:r>
            <w:proofErr w:type="spellEnd"/>
            <w:r w:rsidRPr="00832D05">
              <w:rPr>
                <w:sz w:val="18"/>
                <w:szCs w:val="18"/>
              </w:rPr>
              <w:t xml:space="preserve"> plaquetarios</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Acenocoumarol</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Warfarin</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Cilostazol</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Anisindione</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Diphenadione</w:t>
            </w:r>
            <w:proofErr w:type="spellEnd"/>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Phenindione</w:t>
            </w:r>
            <w:proofErr w:type="spellEnd"/>
            <w:r w:rsidRPr="00832D05">
              <w:rPr>
                <w:rFonts w:eastAsia="Calibri"/>
                <w:sz w:val="18"/>
                <w:szCs w:val="18"/>
              </w:rPr>
              <w:t xml:space="preserve"> </w:t>
            </w:r>
          </w:p>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Phenprocoumon</w:t>
            </w:r>
            <w:proofErr w:type="spellEnd"/>
          </w:p>
        </w:tc>
      </w:tr>
      <w:tr w:rsidR="00D7098E" w:rsidRPr="00832D05" w:rsidTr="00832D05">
        <w:trPr>
          <w:trHeight w:val="327"/>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rFonts w:eastAsia="Calibri"/>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sz w:val="18"/>
                <w:szCs w:val="18"/>
              </w:rPr>
            </w:pPr>
            <w:r w:rsidRPr="00832D05">
              <w:rPr>
                <w:sz w:val="18"/>
                <w:szCs w:val="18"/>
              </w:rPr>
              <w:t>Antiinflamatorio respiratorio</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Cromolyn</w:t>
            </w:r>
            <w:proofErr w:type="spellEnd"/>
            <w:r w:rsidRPr="00832D05">
              <w:rPr>
                <w:rFonts w:eastAsia="Calibri"/>
                <w:sz w:val="18"/>
                <w:szCs w:val="18"/>
              </w:rPr>
              <w:t xml:space="preserve"> </w:t>
            </w:r>
          </w:p>
        </w:tc>
      </w:tr>
      <w:tr w:rsidR="00D7098E" w:rsidRPr="00832D05" w:rsidTr="00832D05">
        <w:trPr>
          <w:trHeight w:val="366"/>
        </w:trPr>
        <w:tc>
          <w:tcPr>
            <w:tcW w:w="136" w:type="pct"/>
            <w:vMerge/>
          </w:tcPr>
          <w:p w:rsidR="00D7098E" w:rsidRPr="00832D05" w:rsidRDefault="00D7098E" w:rsidP="00D7098E">
            <w:pPr>
              <w:widowControl w:val="0"/>
              <w:numPr>
                <w:ilvl w:val="0"/>
                <w:numId w:val="22"/>
              </w:numPr>
              <w:overflowPunct w:val="0"/>
              <w:ind w:left="171" w:hanging="171"/>
              <w:contextualSpacing/>
              <w:jc w:val="both"/>
              <w:rPr>
                <w:sz w:val="18"/>
                <w:szCs w:val="18"/>
              </w:rPr>
            </w:pPr>
          </w:p>
        </w:tc>
        <w:tc>
          <w:tcPr>
            <w:tcW w:w="1633" w:type="pct"/>
            <w:vMerge/>
          </w:tcPr>
          <w:p w:rsidR="00D7098E" w:rsidRPr="00832D05" w:rsidRDefault="00D7098E" w:rsidP="003E32A1">
            <w:pPr>
              <w:widowControl w:val="0"/>
              <w:overflowPunct w:val="0"/>
              <w:jc w:val="both"/>
              <w:rPr>
                <w:rFonts w:eastAsia="Calibri"/>
                <w:sz w:val="18"/>
                <w:szCs w:val="18"/>
              </w:rPr>
            </w:pPr>
          </w:p>
        </w:tc>
        <w:tc>
          <w:tcPr>
            <w:tcW w:w="1788" w:type="pct"/>
          </w:tcPr>
          <w:p w:rsidR="00D7098E" w:rsidRPr="00832D05" w:rsidRDefault="00D7098E" w:rsidP="00D7098E">
            <w:pPr>
              <w:widowControl w:val="0"/>
              <w:numPr>
                <w:ilvl w:val="1"/>
                <w:numId w:val="22"/>
              </w:numPr>
              <w:tabs>
                <w:tab w:val="left" w:pos="457"/>
              </w:tabs>
              <w:overflowPunct w:val="0"/>
              <w:ind w:left="457" w:hanging="426"/>
              <w:contextualSpacing/>
              <w:jc w:val="both"/>
              <w:rPr>
                <w:sz w:val="18"/>
                <w:szCs w:val="18"/>
              </w:rPr>
            </w:pPr>
            <w:r w:rsidRPr="00832D05">
              <w:rPr>
                <w:sz w:val="18"/>
                <w:szCs w:val="18"/>
              </w:rPr>
              <w:t>Antiinflamatorio intestinal</w:t>
            </w:r>
          </w:p>
        </w:tc>
        <w:tc>
          <w:tcPr>
            <w:tcW w:w="1443" w:type="pct"/>
          </w:tcPr>
          <w:p w:rsidR="00D7098E" w:rsidRPr="00832D05" w:rsidRDefault="00D7098E" w:rsidP="00D7098E">
            <w:pPr>
              <w:widowControl w:val="0"/>
              <w:numPr>
                <w:ilvl w:val="1"/>
                <w:numId w:val="23"/>
              </w:numPr>
              <w:tabs>
                <w:tab w:val="left" w:pos="460"/>
              </w:tabs>
              <w:overflowPunct w:val="0"/>
              <w:ind w:left="460" w:hanging="425"/>
              <w:contextualSpacing/>
              <w:rPr>
                <w:rFonts w:eastAsia="Calibri"/>
                <w:sz w:val="18"/>
                <w:szCs w:val="18"/>
              </w:rPr>
            </w:pPr>
            <w:proofErr w:type="spellStart"/>
            <w:r w:rsidRPr="00832D05">
              <w:rPr>
                <w:rFonts w:eastAsia="Calibri"/>
                <w:sz w:val="18"/>
                <w:szCs w:val="18"/>
              </w:rPr>
              <w:t>Mesalamine</w:t>
            </w:r>
            <w:proofErr w:type="spellEnd"/>
            <w:r w:rsidRPr="00832D05">
              <w:rPr>
                <w:rFonts w:eastAsia="Calibri"/>
                <w:sz w:val="18"/>
                <w:szCs w:val="18"/>
              </w:rPr>
              <w:t xml:space="preserve"> </w:t>
            </w:r>
          </w:p>
        </w:tc>
      </w:tr>
    </w:tbl>
    <w:p w:rsidR="00D7098E" w:rsidRPr="00832D05" w:rsidRDefault="00D7098E" w:rsidP="00D7098E">
      <w:pPr>
        <w:rPr>
          <w:sz w:val="18"/>
          <w:szCs w:val="18"/>
        </w:rPr>
      </w:pPr>
    </w:p>
    <w:p w:rsidR="00D7098E" w:rsidRPr="00832D05" w:rsidRDefault="00D7098E" w:rsidP="004512A4">
      <w:pPr>
        <w:jc w:val="both"/>
        <w:rPr>
          <w:sz w:val="18"/>
          <w:szCs w:val="18"/>
        </w:rPr>
      </w:pPr>
    </w:p>
    <w:sectPr w:rsidR="00D7098E" w:rsidRPr="00832D0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89" w:rsidRDefault="006C2C89" w:rsidP="004512A4">
      <w:pPr>
        <w:spacing w:after="0" w:line="240" w:lineRule="auto"/>
      </w:pPr>
      <w:r>
        <w:separator/>
      </w:r>
    </w:p>
  </w:endnote>
  <w:endnote w:type="continuationSeparator" w:id="0">
    <w:p w:rsidR="006C2C89" w:rsidRDefault="006C2C89" w:rsidP="0045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14882"/>
      <w:docPartObj>
        <w:docPartGallery w:val="Page Numbers (Bottom of Page)"/>
        <w:docPartUnique/>
      </w:docPartObj>
    </w:sdtPr>
    <w:sdtEndPr/>
    <w:sdtContent>
      <w:p w:rsidR="008C5C0F" w:rsidRDefault="008C5C0F">
        <w:pPr>
          <w:pStyle w:val="Piedepgina"/>
          <w:jc w:val="right"/>
        </w:pPr>
        <w:r>
          <w:fldChar w:fldCharType="begin"/>
        </w:r>
        <w:r>
          <w:instrText>PAGE   \* MERGEFORMAT</w:instrText>
        </w:r>
        <w:r>
          <w:fldChar w:fldCharType="separate"/>
        </w:r>
        <w:r w:rsidR="00A924CC">
          <w:rPr>
            <w:noProof/>
          </w:rPr>
          <w:t>65</w:t>
        </w:r>
        <w:r>
          <w:fldChar w:fldCharType="end"/>
        </w:r>
      </w:p>
    </w:sdtContent>
  </w:sdt>
  <w:p w:rsidR="008C5C0F" w:rsidRDefault="008C5C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89" w:rsidRDefault="006C2C89" w:rsidP="004512A4">
      <w:pPr>
        <w:spacing w:after="0" w:line="240" w:lineRule="auto"/>
      </w:pPr>
      <w:r>
        <w:separator/>
      </w:r>
    </w:p>
  </w:footnote>
  <w:footnote w:type="continuationSeparator" w:id="0">
    <w:p w:rsidR="006C2C89" w:rsidRDefault="006C2C89" w:rsidP="004512A4">
      <w:pPr>
        <w:spacing w:after="0" w:line="240" w:lineRule="auto"/>
      </w:pPr>
      <w:r>
        <w:continuationSeparator/>
      </w:r>
    </w:p>
  </w:footnote>
  <w:footnote w:id="1">
    <w:p w:rsidR="008C5C0F" w:rsidRPr="000C12A9" w:rsidRDefault="008C5C0F" w:rsidP="004512A4">
      <w:pPr>
        <w:pStyle w:val="Textonotapie"/>
        <w:rPr>
          <w:i/>
        </w:rPr>
      </w:pPr>
      <w:r>
        <w:rPr>
          <w:rStyle w:val="Refdenotaalpie"/>
        </w:rPr>
        <w:footnoteRef/>
      </w:r>
      <w:r>
        <w:t xml:space="preserve"> Texto actualizado de acuerdo a las modificaciones aprobadas según Resolución de la Dirección General de Casinos de </w:t>
      </w:r>
      <w:r w:rsidRPr="00DD04EF">
        <w:t xml:space="preserve">fecha </w:t>
      </w:r>
      <w:r>
        <w:t xml:space="preserve">5 de julio de 2018  y publicada en el Diario Oficial </w:t>
      </w:r>
      <w:r w:rsidRPr="00DD04EF">
        <w:t xml:space="preserve">Nº 30.005 de </w:t>
      </w:r>
      <w:r>
        <w:t xml:space="preserve">14 de agosto de 2018. Los textos modificados se encuentran en letra </w:t>
      </w:r>
      <w:r w:rsidRPr="000C12A9">
        <w:rPr>
          <w:i/>
        </w:rPr>
        <w:t>cursiva</w:t>
      </w:r>
      <w:r>
        <w:rPr>
          <w:i/>
        </w:rPr>
        <w:t>.</w:t>
      </w:r>
    </w:p>
  </w:footnote>
  <w:footnote w:id="2">
    <w:p w:rsidR="008C5C0F" w:rsidRPr="001C660B" w:rsidRDefault="008C5C0F" w:rsidP="004512A4">
      <w:pPr>
        <w:pStyle w:val="Textonotapie"/>
        <w:rPr>
          <w:i/>
        </w:rPr>
      </w:pPr>
      <w:r w:rsidRPr="001C660B">
        <w:rPr>
          <w:rStyle w:val="Refdenotaalpie"/>
          <w:i/>
        </w:rPr>
        <w:footnoteRef/>
      </w:r>
      <w:r w:rsidRPr="001C660B">
        <w:rPr>
          <w:i/>
        </w:rPr>
        <w:t xml:space="preserve"> Refiere a los artículos  145 y 146  del presente Reglamento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B7"/>
    <w:multiLevelType w:val="hybridMultilevel"/>
    <w:tmpl w:val="A93ACB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01C4B"/>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94760"/>
    <w:multiLevelType w:val="hybridMultilevel"/>
    <w:tmpl w:val="20940D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F330CA"/>
    <w:multiLevelType w:val="hybridMultilevel"/>
    <w:tmpl w:val="E03ABFC2"/>
    <w:lvl w:ilvl="0" w:tplc="1A8A860C">
      <w:start w:val="6"/>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151B6959"/>
    <w:multiLevelType w:val="hybridMultilevel"/>
    <w:tmpl w:val="930015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8194C"/>
    <w:multiLevelType w:val="hybridMultilevel"/>
    <w:tmpl w:val="89D42788"/>
    <w:lvl w:ilvl="0" w:tplc="080854C2">
      <w:start w:val="1"/>
      <w:numFmt w:val="lowerLetter"/>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6D53CD"/>
    <w:multiLevelType w:val="hybridMultilevel"/>
    <w:tmpl w:val="6BE83AEE"/>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23CB53B7"/>
    <w:multiLevelType w:val="hybridMultilevel"/>
    <w:tmpl w:val="24ECCC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523E8D"/>
    <w:multiLevelType w:val="hybridMultilevel"/>
    <w:tmpl w:val="5ABAF9D4"/>
    <w:lvl w:ilvl="0" w:tplc="78D27E36">
      <w:start w:val="1"/>
      <w:numFmt w:val="upp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9" w15:restartNumberingAfterBreak="0">
    <w:nsid w:val="3A2C6749"/>
    <w:multiLevelType w:val="multilevel"/>
    <w:tmpl w:val="CA720182"/>
    <w:lvl w:ilvl="0">
      <w:start w:val="1"/>
      <w:numFmt w:val="decimal"/>
      <w:lvlText w:val="%1."/>
      <w:lvlJc w:val="left"/>
      <w:pPr>
        <w:ind w:left="360" w:hanging="360"/>
      </w:pPr>
      <w:rPr>
        <w:rFonts w:asciiTheme="minorHAnsi" w:hAnsiTheme="minorHAnsi" w:cstheme="minorHAnsi" w:hint="default"/>
        <w:sz w:val="23"/>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0832D3"/>
    <w:multiLevelType w:val="hybridMultilevel"/>
    <w:tmpl w:val="78DC35C0"/>
    <w:lvl w:ilvl="0" w:tplc="85349720">
      <w:start w:val="1"/>
      <w:numFmt w:val="lowerLetter"/>
      <w:lvlText w:val="%1)"/>
      <w:lvlJc w:val="left"/>
      <w:pPr>
        <w:ind w:left="1080" w:hanging="360"/>
      </w:pPr>
      <w:rPr>
        <w:rFonts w:asciiTheme="minorHAnsi" w:eastAsiaTheme="minorEastAsia" w:hAnsiTheme="minorHAnsi" w:cstheme="minorHAnsi"/>
      </w:rPr>
    </w:lvl>
    <w:lvl w:ilvl="1" w:tplc="380A0003">
      <w:start w:val="1"/>
      <w:numFmt w:val="bullet"/>
      <w:lvlText w:val="o"/>
      <w:lvlJc w:val="left"/>
      <w:pPr>
        <w:ind w:left="1800" w:hanging="360"/>
      </w:pPr>
      <w:rPr>
        <w:rFonts w:ascii="Courier New" w:hAnsi="Courier New" w:cs="Courier New" w:hint="default"/>
      </w:rPr>
    </w:lvl>
    <w:lvl w:ilvl="2" w:tplc="380A0005">
      <w:start w:val="1"/>
      <w:numFmt w:val="bullet"/>
      <w:lvlText w:val=""/>
      <w:lvlJc w:val="left"/>
      <w:pPr>
        <w:ind w:left="2520" w:hanging="360"/>
      </w:pPr>
      <w:rPr>
        <w:rFonts w:ascii="Wingdings" w:hAnsi="Wingdings" w:hint="default"/>
      </w:rPr>
    </w:lvl>
    <w:lvl w:ilvl="3" w:tplc="380A000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1" w15:restartNumberingAfterBreak="0">
    <w:nsid w:val="3CF36B5C"/>
    <w:multiLevelType w:val="hybridMultilevel"/>
    <w:tmpl w:val="40CE8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5A1A67"/>
    <w:multiLevelType w:val="hybridMultilevel"/>
    <w:tmpl w:val="E0B0608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7B5E80"/>
    <w:multiLevelType w:val="hybridMultilevel"/>
    <w:tmpl w:val="9FB80316"/>
    <w:lvl w:ilvl="0" w:tplc="E76CE068">
      <w:start w:val="2"/>
      <w:numFmt w:val="bullet"/>
      <w:lvlText w:val="-"/>
      <w:lvlJc w:val="left"/>
      <w:pPr>
        <w:ind w:left="1770" w:hanging="360"/>
      </w:pPr>
      <w:rPr>
        <w:rFonts w:ascii="Calibri" w:eastAsiaTheme="minorHAnsi" w:hAnsi="Calibri" w:cstheme="minorBidi" w:hint="default"/>
      </w:rPr>
    </w:lvl>
    <w:lvl w:ilvl="1" w:tplc="380A0003" w:tentative="1">
      <w:start w:val="1"/>
      <w:numFmt w:val="bullet"/>
      <w:lvlText w:val="o"/>
      <w:lvlJc w:val="left"/>
      <w:pPr>
        <w:ind w:left="2490" w:hanging="360"/>
      </w:pPr>
      <w:rPr>
        <w:rFonts w:ascii="Courier New" w:hAnsi="Courier New" w:cs="Courier New" w:hint="default"/>
      </w:rPr>
    </w:lvl>
    <w:lvl w:ilvl="2" w:tplc="380A0005" w:tentative="1">
      <w:start w:val="1"/>
      <w:numFmt w:val="bullet"/>
      <w:lvlText w:val=""/>
      <w:lvlJc w:val="left"/>
      <w:pPr>
        <w:ind w:left="3210" w:hanging="360"/>
      </w:pPr>
      <w:rPr>
        <w:rFonts w:ascii="Wingdings" w:hAnsi="Wingdings" w:hint="default"/>
      </w:rPr>
    </w:lvl>
    <w:lvl w:ilvl="3" w:tplc="380A0001" w:tentative="1">
      <w:start w:val="1"/>
      <w:numFmt w:val="bullet"/>
      <w:lvlText w:val=""/>
      <w:lvlJc w:val="left"/>
      <w:pPr>
        <w:ind w:left="3930" w:hanging="360"/>
      </w:pPr>
      <w:rPr>
        <w:rFonts w:ascii="Symbol" w:hAnsi="Symbol" w:hint="default"/>
      </w:rPr>
    </w:lvl>
    <w:lvl w:ilvl="4" w:tplc="380A0003" w:tentative="1">
      <w:start w:val="1"/>
      <w:numFmt w:val="bullet"/>
      <w:lvlText w:val="o"/>
      <w:lvlJc w:val="left"/>
      <w:pPr>
        <w:ind w:left="4650" w:hanging="360"/>
      </w:pPr>
      <w:rPr>
        <w:rFonts w:ascii="Courier New" w:hAnsi="Courier New" w:cs="Courier New" w:hint="default"/>
      </w:rPr>
    </w:lvl>
    <w:lvl w:ilvl="5" w:tplc="380A0005" w:tentative="1">
      <w:start w:val="1"/>
      <w:numFmt w:val="bullet"/>
      <w:lvlText w:val=""/>
      <w:lvlJc w:val="left"/>
      <w:pPr>
        <w:ind w:left="5370" w:hanging="360"/>
      </w:pPr>
      <w:rPr>
        <w:rFonts w:ascii="Wingdings" w:hAnsi="Wingdings" w:hint="default"/>
      </w:rPr>
    </w:lvl>
    <w:lvl w:ilvl="6" w:tplc="380A0001" w:tentative="1">
      <w:start w:val="1"/>
      <w:numFmt w:val="bullet"/>
      <w:lvlText w:val=""/>
      <w:lvlJc w:val="left"/>
      <w:pPr>
        <w:ind w:left="6090" w:hanging="360"/>
      </w:pPr>
      <w:rPr>
        <w:rFonts w:ascii="Symbol" w:hAnsi="Symbol" w:hint="default"/>
      </w:rPr>
    </w:lvl>
    <w:lvl w:ilvl="7" w:tplc="380A0003" w:tentative="1">
      <w:start w:val="1"/>
      <w:numFmt w:val="bullet"/>
      <w:lvlText w:val="o"/>
      <w:lvlJc w:val="left"/>
      <w:pPr>
        <w:ind w:left="6810" w:hanging="360"/>
      </w:pPr>
      <w:rPr>
        <w:rFonts w:ascii="Courier New" w:hAnsi="Courier New" w:cs="Courier New" w:hint="default"/>
      </w:rPr>
    </w:lvl>
    <w:lvl w:ilvl="8" w:tplc="380A0005" w:tentative="1">
      <w:start w:val="1"/>
      <w:numFmt w:val="bullet"/>
      <w:lvlText w:val=""/>
      <w:lvlJc w:val="left"/>
      <w:pPr>
        <w:ind w:left="7530" w:hanging="360"/>
      </w:pPr>
      <w:rPr>
        <w:rFonts w:ascii="Wingdings" w:hAnsi="Wingdings" w:hint="default"/>
      </w:rPr>
    </w:lvl>
  </w:abstractNum>
  <w:abstractNum w:abstractNumId="14" w15:restartNumberingAfterBreak="0">
    <w:nsid w:val="46C121D6"/>
    <w:multiLevelType w:val="hybridMultilevel"/>
    <w:tmpl w:val="1BD4E5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954084"/>
    <w:multiLevelType w:val="hybridMultilevel"/>
    <w:tmpl w:val="B1B62366"/>
    <w:lvl w:ilvl="0" w:tplc="CA104D60">
      <w:start w:val="4"/>
      <w:numFmt w:val="upp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6" w15:restartNumberingAfterBreak="0">
    <w:nsid w:val="51BE31A2"/>
    <w:multiLevelType w:val="hybridMultilevel"/>
    <w:tmpl w:val="846A77B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513B0"/>
    <w:multiLevelType w:val="hybridMultilevel"/>
    <w:tmpl w:val="9C02638A"/>
    <w:lvl w:ilvl="0" w:tplc="83224F40">
      <w:start w:val="1"/>
      <w:numFmt w:val="lowerLetter"/>
      <w:lvlText w:val="%1)"/>
      <w:lvlJc w:val="left"/>
      <w:pPr>
        <w:ind w:left="1068" w:hanging="360"/>
      </w:pPr>
      <w:rPr>
        <w:rFonts w:hint="default"/>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5445165C"/>
    <w:multiLevelType w:val="hybridMultilevel"/>
    <w:tmpl w:val="83D4DD9A"/>
    <w:lvl w:ilvl="0" w:tplc="0C0A001B">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E71FB9"/>
    <w:multiLevelType w:val="hybridMultilevel"/>
    <w:tmpl w:val="73D63F78"/>
    <w:lvl w:ilvl="0" w:tplc="57441F2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691F1156"/>
    <w:multiLevelType w:val="hybridMultilevel"/>
    <w:tmpl w:val="03C04160"/>
    <w:lvl w:ilvl="0" w:tplc="C6821C32">
      <w:start w:val="1"/>
      <w:numFmt w:val="lowerLetter"/>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21" w15:restartNumberingAfterBreak="0">
    <w:nsid w:val="6D981C48"/>
    <w:multiLevelType w:val="hybridMultilevel"/>
    <w:tmpl w:val="BD1A21FC"/>
    <w:lvl w:ilvl="0" w:tplc="CCAC92C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79E3EA3"/>
    <w:multiLevelType w:val="hybridMultilevel"/>
    <w:tmpl w:val="5FD0104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19"/>
  </w:num>
  <w:num w:numId="2">
    <w:abstractNumId w:val="2"/>
  </w:num>
  <w:num w:numId="3">
    <w:abstractNumId w:val="16"/>
  </w:num>
  <w:num w:numId="4">
    <w:abstractNumId w:val="18"/>
  </w:num>
  <w:num w:numId="5">
    <w:abstractNumId w:val="12"/>
  </w:num>
  <w:num w:numId="6">
    <w:abstractNumId w:val="0"/>
  </w:num>
  <w:num w:numId="7">
    <w:abstractNumId w:val="10"/>
  </w:num>
  <w:num w:numId="8">
    <w:abstractNumId w:val="9"/>
  </w:num>
  <w:num w:numId="9">
    <w:abstractNumId w:val="5"/>
  </w:num>
  <w:num w:numId="10">
    <w:abstractNumId w:val="14"/>
  </w:num>
  <w:num w:numId="11">
    <w:abstractNumId w:val="11"/>
  </w:num>
  <w:num w:numId="12">
    <w:abstractNumId w:val="20"/>
  </w:num>
  <w:num w:numId="13">
    <w:abstractNumId w:val="7"/>
  </w:num>
  <w:num w:numId="14">
    <w:abstractNumId w:val="8"/>
  </w:num>
  <w:num w:numId="15">
    <w:abstractNumId w:val="21"/>
  </w:num>
  <w:num w:numId="16">
    <w:abstractNumId w:val="22"/>
  </w:num>
  <w:num w:numId="17">
    <w:abstractNumId w:val="17"/>
  </w:num>
  <w:num w:numId="18">
    <w:abstractNumId w:val="15"/>
  </w:num>
  <w:num w:numId="19">
    <w:abstractNumId w:val="4"/>
  </w:num>
  <w:num w:numId="20">
    <w:abstractNumId w:val="3"/>
  </w:num>
  <w:num w:numId="21">
    <w:abstractNumId w:val="13"/>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UY"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A4"/>
    <w:rsid w:val="000216D8"/>
    <w:rsid w:val="0003358C"/>
    <w:rsid w:val="00050FAF"/>
    <w:rsid w:val="00092C29"/>
    <w:rsid w:val="001B7742"/>
    <w:rsid w:val="001E744B"/>
    <w:rsid w:val="00203369"/>
    <w:rsid w:val="002755D6"/>
    <w:rsid w:val="00363316"/>
    <w:rsid w:val="003B3F31"/>
    <w:rsid w:val="003E32A1"/>
    <w:rsid w:val="003F3439"/>
    <w:rsid w:val="004512A4"/>
    <w:rsid w:val="004C692F"/>
    <w:rsid w:val="004C7D87"/>
    <w:rsid w:val="00530C57"/>
    <w:rsid w:val="00551EC7"/>
    <w:rsid w:val="005B24E9"/>
    <w:rsid w:val="006B2FB9"/>
    <w:rsid w:val="006C2C89"/>
    <w:rsid w:val="00716E96"/>
    <w:rsid w:val="007A02F4"/>
    <w:rsid w:val="007D429B"/>
    <w:rsid w:val="007E7085"/>
    <w:rsid w:val="007F7FF4"/>
    <w:rsid w:val="008052CB"/>
    <w:rsid w:val="00832D05"/>
    <w:rsid w:val="008C5C0F"/>
    <w:rsid w:val="008C75B1"/>
    <w:rsid w:val="00910CA7"/>
    <w:rsid w:val="00A1760A"/>
    <w:rsid w:val="00A23DF2"/>
    <w:rsid w:val="00A924CC"/>
    <w:rsid w:val="00AC6965"/>
    <w:rsid w:val="00AF0764"/>
    <w:rsid w:val="00AF1597"/>
    <w:rsid w:val="00B425BD"/>
    <w:rsid w:val="00C83899"/>
    <w:rsid w:val="00CE3B18"/>
    <w:rsid w:val="00D7098E"/>
    <w:rsid w:val="00D82792"/>
    <w:rsid w:val="00DC3428"/>
    <w:rsid w:val="00DD04EF"/>
    <w:rsid w:val="00E1081E"/>
    <w:rsid w:val="00E210D3"/>
    <w:rsid w:val="00E402C4"/>
    <w:rsid w:val="00E650FB"/>
    <w:rsid w:val="00ED0D29"/>
    <w:rsid w:val="00F34001"/>
    <w:rsid w:val="00FA11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41F34-4E1F-43F2-AC4E-512237BD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A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2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12A4"/>
    <w:rPr>
      <w:lang w:val="es-ES"/>
    </w:rPr>
  </w:style>
  <w:style w:type="paragraph" w:styleId="Piedepgina">
    <w:name w:val="footer"/>
    <w:basedOn w:val="Normal"/>
    <w:link w:val="PiedepginaCar"/>
    <w:uiPriority w:val="99"/>
    <w:unhideWhenUsed/>
    <w:rsid w:val="004512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12A4"/>
    <w:rPr>
      <w:lang w:val="es-ES"/>
    </w:rPr>
  </w:style>
  <w:style w:type="paragraph" w:styleId="Textodeglobo">
    <w:name w:val="Balloon Text"/>
    <w:basedOn w:val="Normal"/>
    <w:link w:val="TextodegloboCar"/>
    <w:uiPriority w:val="99"/>
    <w:semiHidden/>
    <w:unhideWhenUsed/>
    <w:rsid w:val="00451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2A4"/>
    <w:rPr>
      <w:rFonts w:ascii="Tahoma" w:hAnsi="Tahoma" w:cs="Tahoma"/>
      <w:sz w:val="16"/>
      <w:szCs w:val="16"/>
      <w:lang w:val="es-ES"/>
    </w:rPr>
  </w:style>
  <w:style w:type="paragraph" w:styleId="Textonotapie">
    <w:name w:val="footnote text"/>
    <w:basedOn w:val="Normal"/>
    <w:link w:val="TextonotapieCar"/>
    <w:uiPriority w:val="99"/>
    <w:semiHidden/>
    <w:unhideWhenUsed/>
    <w:rsid w:val="004512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2A4"/>
    <w:rPr>
      <w:sz w:val="20"/>
      <w:szCs w:val="20"/>
      <w:lang w:val="es-ES"/>
    </w:rPr>
  </w:style>
  <w:style w:type="character" w:styleId="Refdenotaalpie">
    <w:name w:val="footnote reference"/>
    <w:basedOn w:val="Fuentedeprrafopredeter"/>
    <w:uiPriority w:val="99"/>
    <w:semiHidden/>
    <w:unhideWhenUsed/>
    <w:rsid w:val="004512A4"/>
    <w:rPr>
      <w:vertAlign w:val="superscript"/>
    </w:rPr>
  </w:style>
  <w:style w:type="paragraph" w:styleId="Textocomentario">
    <w:name w:val="annotation text"/>
    <w:basedOn w:val="Normal"/>
    <w:link w:val="TextocomentarioCar"/>
    <w:uiPriority w:val="99"/>
    <w:semiHidden/>
    <w:unhideWhenUsed/>
    <w:rsid w:val="004512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12A4"/>
    <w:rPr>
      <w:sz w:val="20"/>
      <w:szCs w:val="20"/>
      <w:lang w:val="es-ES"/>
    </w:rPr>
  </w:style>
  <w:style w:type="character" w:customStyle="1" w:styleId="AsuntodelcomentarioCar">
    <w:name w:val="Asunto del comentario Car"/>
    <w:basedOn w:val="TextocomentarioCar"/>
    <w:link w:val="Asuntodelcomentario"/>
    <w:uiPriority w:val="99"/>
    <w:semiHidden/>
    <w:rsid w:val="004512A4"/>
    <w:rPr>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4512A4"/>
    <w:rPr>
      <w:b/>
      <w:bCs/>
    </w:rPr>
  </w:style>
  <w:style w:type="paragraph" w:styleId="Prrafodelista">
    <w:name w:val="List Paragraph"/>
    <w:basedOn w:val="Normal"/>
    <w:uiPriority w:val="34"/>
    <w:qFormat/>
    <w:rsid w:val="004512A4"/>
    <w:pPr>
      <w:ind w:left="720"/>
      <w:contextualSpacing/>
    </w:pPr>
  </w:style>
  <w:style w:type="paragraph" w:customStyle="1" w:styleId="Default">
    <w:name w:val="Default"/>
    <w:rsid w:val="004512A4"/>
    <w:pPr>
      <w:autoSpaceDE w:val="0"/>
      <w:autoSpaceDN w:val="0"/>
      <w:adjustRightInd w:val="0"/>
      <w:spacing w:after="0" w:line="240" w:lineRule="auto"/>
    </w:pPr>
    <w:rPr>
      <w:rFonts w:ascii="Calibri" w:eastAsiaTheme="minorEastAsia" w:hAnsi="Calibri" w:cs="Calibri"/>
      <w:color w:val="000000"/>
      <w:sz w:val="24"/>
      <w:szCs w:val="24"/>
      <w:lang w:eastAsia="es-UY"/>
    </w:rPr>
  </w:style>
  <w:style w:type="character" w:customStyle="1" w:styleId="TextonotaalfinalCar">
    <w:name w:val="Texto nota al final Car"/>
    <w:basedOn w:val="Fuentedeprrafopredeter"/>
    <w:link w:val="Textonotaalfinal"/>
    <w:uiPriority w:val="99"/>
    <w:semiHidden/>
    <w:rsid w:val="004512A4"/>
    <w:rPr>
      <w:sz w:val="20"/>
      <w:szCs w:val="20"/>
      <w:lang w:val="es-ES"/>
    </w:rPr>
  </w:style>
  <w:style w:type="paragraph" w:styleId="Textonotaalfinal">
    <w:name w:val="endnote text"/>
    <w:basedOn w:val="Normal"/>
    <w:link w:val="TextonotaalfinalCar"/>
    <w:uiPriority w:val="99"/>
    <w:semiHidden/>
    <w:unhideWhenUsed/>
    <w:rsid w:val="004512A4"/>
    <w:pPr>
      <w:spacing w:after="0" w:line="240" w:lineRule="auto"/>
    </w:pPr>
    <w:rPr>
      <w:sz w:val="20"/>
      <w:szCs w:val="20"/>
    </w:rPr>
  </w:style>
  <w:style w:type="table" w:styleId="Tablaconcuadrcula">
    <w:name w:val="Table Grid"/>
    <w:basedOn w:val="Tablanormal"/>
    <w:rsid w:val="004512A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5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35B9-4262-419E-A641-58219ED6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79</Pages>
  <Words>27200</Words>
  <Characters>149600</Characters>
  <Application>Microsoft Office Word</Application>
  <DocSecurity>0</DocSecurity>
  <Lines>1246</Lines>
  <Paragraphs>352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González</dc:creator>
  <cp:lastModifiedBy>Win10</cp:lastModifiedBy>
  <cp:revision>20</cp:revision>
  <dcterms:created xsi:type="dcterms:W3CDTF">2026-01-12T17:13:00Z</dcterms:created>
  <dcterms:modified xsi:type="dcterms:W3CDTF">2026-01-12T17:39:00Z</dcterms:modified>
</cp:coreProperties>
</file>